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97" w:rsidRDefault="004F0297">
      <w:pPr>
        <w:rPr>
          <w:lang w:val="es-ES_tradnl"/>
        </w:rPr>
      </w:pPr>
      <w:r>
        <w:rPr>
          <w:lang w:val="es-ES_tradnl"/>
        </w:rPr>
        <w:t>Reunión 20/05/2016 Grupo 1</w:t>
      </w:r>
    </w:p>
    <w:p w:rsidR="004F0297" w:rsidRDefault="004F0297">
      <w:pPr>
        <w:rPr>
          <w:lang w:val="es-ES_tradnl"/>
        </w:rPr>
      </w:pPr>
      <w:r>
        <w:rPr>
          <w:lang w:val="es-ES_tradnl"/>
        </w:rPr>
        <w:t xml:space="preserve">Universidad Pablo de </w:t>
      </w:r>
      <w:proofErr w:type="spellStart"/>
      <w:r>
        <w:rPr>
          <w:lang w:val="es-ES_tradnl"/>
        </w:rPr>
        <w:t>Olavide</w:t>
      </w:r>
      <w:proofErr w:type="spellEnd"/>
    </w:p>
    <w:p w:rsidR="004F0297" w:rsidRDefault="004F0297">
      <w:pPr>
        <w:rPr>
          <w:lang w:val="es-ES_tradnl"/>
        </w:rPr>
      </w:pPr>
      <w:r>
        <w:rPr>
          <w:lang w:val="es-ES_tradnl"/>
        </w:rPr>
        <w:t>Asisten:</w:t>
      </w:r>
    </w:p>
    <w:p w:rsidR="004F0297" w:rsidRDefault="004F0297">
      <w:pPr>
        <w:rPr>
          <w:lang w:val="es-ES_tradnl"/>
        </w:rPr>
      </w:pPr>
      <w:r>
        <w:rPr>
          <w:lang w:val="es-ES_tradnl"/>
        </w:rPr>
        <w:t>Víctor Pavón</w:t>
      </w:r>
    </w:p>
    <w:p w:rsidR="004F0297" w:rsidRDefault="004F0297">
      <w:pPr>
        <w:rPr>
          <w:lang w:val="es-ES_tradnl"/>
        </w:rPr>
      </w:pPr>
      <w:r>
        <w:rPr>
          <w:lang w:val="es-ES_tradnl"/>
        </w:rPr>
        <w:t>Ana Ramos</w:t>
      </w:r>
    </w:p>
    <w:p w:rsidR="004F0297" w:rsidRDefault="004F0297">
      <w:pPr>
        <w:rPr>
          <w:lang w:val="es-ES_tradnl"/>
        </w:rPr>
      </w:pPr>
      <w:r>
        <w:rPr>
          <w:lang w:val="es-ES_tradnl"/>
        </w:rPr>
        <w:t>Sonia Casal</w:t>
      </w:r>
    </w:p>
    <w:p w:rsidR="004F0297" w:rsidRDefault="004F0297">
      <w:pPr>
        <w:rPr>
          <w:lang w:val="es-ES_tradnl"/>
        </w:rPr>
      </w:pPr>
      <w:r>
        <w:rPr>
          <w:lang w:val="es-ES_tradnl"/>
        </w:rPr>
        <w:t>Intervienen por Skype:</w:t>
      </w:r>
    </w:p>
    <w:p w:rsidR="004F0297" w:rsidRDefault="004F0297">
      <w:pPr>
        <w:rPr>
          <w:lang w:val="es-ES_tradnl"/>
        </w:rPr>
      </w:pPr>
      <w:r>
        <w:rPr>
          <w:lang w:val="es-ES_tradnl"/>
        </w:rPr>
        <w:t xml:space="preserve">Fernando Rubio </w:t>
      </w:r>
    </w:p>
    <w:p w:rsidR="004F0297" w:rsidRDefault="004F0297">
      <w:pPr>
        <w:rPr>
          <w:lang w:val="es-ES_tradnl"/>
        </w:rPr>
      </w:pPr>
      <w:r>
        <w:rPr>
          <w:lang w:val="es-ES_tradnl"/>
        </w:rPr>
        <w:t>Rocío López</w:t>
      </w:r>
    </w:p>
    <w:p w:rsidR="004F0297" w:rsidRDefault="004F0297">
      <w:pPr>
        <w:rPr>
          <w:lang w:val="es-ES_tradnl"/>
        </w:rPr>
      </w:pPr>
    </w:p>
    <w:p w:rsidR="004F0297" w:rsidRDefault="004F0297">
      <w:pPr>
        <w:rPr>
          <w:lang w:val="es-ES_tradnl"/>
        </w:rPr>
      </w:pPr>
      <w:r>
        <w:rPr>
          <w:lang w:val="es-ES_tradnl"/>
        </w:rPr>
        <w:t>La reunión comienza comentando la necesidad de dividir el documento en tres partes, de manera que al ser seis personas las integrantes del grupo se pueda trabajar en tres artículos.</w:t>
      </w:r>
    </w:p>
    <w:p w:rsidR="004F0297" w:rsidRDefault="004F0297">
      <w:pPr>
        <w:rPr>
          <w:lang w:val="es-ES_tradnl"/>
        </w:rPr>
      </w:pPr>
      <w:r>
        <w:rPr>
          <w:lang w:val="es-ES_tradnl"/>
        </w:rPr>
        <w:t>Víctor tiene claro que hay tres subtemas dentro del documento y que así cada pareja se encargará de publicar un artículo.</w:t>
      </w:r>
    </w:p>
    <w:p w:rsidR="004F0297" w:rsidRDefault="004F0297">
      <w:pPr>
        <w:rPr>
          <w:lang w:val="es-ES_tradnl"/>
        </w:rPr>
      </w:pPr>
      <w:r>
        <w:rPr>
          <w:lang w:val="es-ES_tradnl"/>
        </w:rPr>
        <w:t>Fernando lo ve bien, puesto que cuanto más artículos más proyección.</w:t>
      </w:r>
    </w:p>
    <w:p w:rsidR="004F0297" w:rsidRDefault="004F0297">
      <w:pPr>
        <w:rPr>
          <w:lang w:val="es-ES_tradnl"/>
        </w:rPr>
      </w:pPr>
      <w:r>
        <w:rPr>
          <w:lang w:val="es-ES_tradnl"/>
        </w:rPr>
        <w:t>Ana además añade que de esta manera podría haber dos nombres por artículo, lo que está bien de cara al currículum.</w:t>
      </w:r>
    </w:p>
    <w:p w:rsidR="004F0297" w:rsidRDefault="004F0297">
      <w:pPr>
        <w:rPr>
          <w:lang w:val="es-ES_tradnl"/>
        </w:rPr>
      </w:pPr>
      <w:r>
        <w:rPr>
          <w:lang w:val="es-ES_tradnl"/>
        </w:rPr>
        <w:t>Se propone la posibilidad de que toda la producción se pudiera publicar en un monográfico concreto, que incluyera todos los trabajos.</w:t>
      </w:r>
    </w:p>
    <w:p w:rsidR="004F0297" w:rsidRDefault="004F0297">
      <w:pPr>
        <w:rPr>
          <w:lang w:val="es-ES_tradnl"/>
        </w:rPr>
      </w:pPr>
      <w:r>
        <w:rPr>
          <w:lang w:val="es-ES_tradnl"/>
        </w:rPr>
        <w:t>Se discute acerca del volumen de trabajo de cada grupo y la posibilidad de publicación, así como la calidad de ésta, pues las características de cada grupo son diferentes en cuanto a la naturaleza de los asuntos a tratar y las posibilidades de publicar en diferentes revistas se restringe, pues sería diferente también la calidad de dichas revistas.</w:t>
      </w:r>
    </w:p>
    <w:p w:rsidR="004F0297" w:rsidRDefault="004F0297">
      <w:pPr>
        <w:rPr>
          <w:lang w:val="es-ES_tradnl"/>
        </w:rPr>
      </w:pPr>
      <w:r>
        <w:rPr>
          <w:lang w:val="es-ES_tradnl"/>
        </w:rPr>
        <w:t>Por lo que se establece que hay que dejar claro cómo se va a publicar</w:t>
      </w:r>
      <w:r w:rsidR="002F3631">
        <w:rPr>
          <w:lang w:val="es-ES_tradnl"/>
        </w:rPr>
        <w:t>, porque la parte del grupo 1 no genera una producción como para ser publicada en una revista de impacto, dada la naturaleza de los datos que maneja.</w:t>
      </w:r>
    </w:p>
    <w:p w:rsidR="002F3631" w:rsidRDefault="002F3631">
      <w:pPr>
        <w:rPr>
          <w:lang w:val="es-ES_tradnl"/>
        </w:rPr>
      </w:pPr>
      <w:r>
        <w:rPr>
          <w:lang w:val="es-ES_tradnl"/>
        </w:rPr>
        <w:t>También se establece que los grupos se puedan volver a distribuir para favorecer la repercusión del trabajo de todos.</w:t>
      </w:r>
    </w:p>
    <w:p w:rsidR="002F3631" w:rsidRDefault="002F3631">
      <w:pPr>
        <w:rPr>
          <w:lang w:val="es-ES_tradnl"/>
        </w:rPr>
      </w:pPr>
      <w:r>
        <w:rPr>
          <w:lang w:val="es-ES_tradnl"/>
        </w:rPr>
        <w:t>El grupo pide que se le haga partícipe del estado de la cuestión del grupo en sí y del proyecto en general, pues no tiene clara la finalidad que persigue su trabajo y cuál es el fin último del proyecto.</w:t>
      </w:r>
    </w:p>
    <w:p w:rsidR="002F3631" w:rsidRDefault="002F3631">
      <w:pPr>
        <w:rPr>
          <w:lang w:val="es-ES_tradnl"/>
        </w:rPr>
      </w:pPr>
      <w:r>
        <w:rPr>
          <w:lang w:val="es-ES_tradnl"/>
        </w:rPr>
        <w:t>Se hace una descripción por parte de Fernando de cómo se están dando los pasos en el Proyecto, analizando el trabajo encomendado a cada uno de los grupos activos y cómo se está llevando a cabo éste.</w:t>
      </w:r>
    </w:p>
    <w:p w:rsidR="002F3631" w:rsidRDefault="002F3631">
      <w:pPr>
        <w:rPr>
          <w:lang w:val="es-ES_tradnl"/>
        </w:rPr>
      </w:pPr>
      <w:r>
        <w:rPr>
          <w:lang w:val="es-ES_tradnl"/>
        </w:rPr>
        <w:t>Se barajan dos opciones de publicación, o bien por artículos cada grupo por separado o como un monográfico con todo el conjunto de los datos aportados por los diferentes grupos.</w:t>
      </w:r>
    </w:p>
    <w:p w:rsidR="002F3631" w:rsidRDefault="002F3631">
      <w:pPr>
        <w:rPr>
          <w:lang w:val="es-ES_tradnl"/>
        </w:rPr>
      </w:pPr>
      <w:r>
        <w:rPr>
          <w:lang w:val="es-ES_tradnl"/>
        </w:rPr>
        <w:lastRenderedPageBreak/>
        <w:t xml:space="preserve">Finalmente se establece la necesidad de una reunión personal entre los coordinadores responsables de cada grupo de trabajo activo. Postulando como posibles fechas el 10, 11 ó 12 de junio del 2016 en Granada. A esta reunión habrán de acudir Víctor Pavón, Fernando Rubio y José Luis Arco, como coordinadores de los grupos 1, 2 y 4 respectivamente. </w:t>
      </w:r>
    </w:p>
    <w:p w:rsidR="002F3631" w:rsidRDefault="002F3631">
      <w:pPr>
        <w:rPr>
          <w:lang w:val="es-ES_tradnl"/>
        </w:rPr>
      </w:pPr>
      <w:r>
        <w:rPr>
          <w:lang w:val="es-ES_tradnl"/>
        </w:rPr>
        <w:t>Fernando Rubio abandona la sesión.</w:t>
      </w:r>
    </w:p>
    <w:p w:rsidR="002F3631" w:rsidRDefault="002F3631">
      <w:pPr>
        <w:rPr>
          <w:lang w:val="es-ES_tradnl"/>
        </w:rPr>
      </w:pPr>
      <w:r>
        <w:rPr>
          <w:lang w:val="es-ES_tradnl"/>
        </w:rPr>
        <w:t xml:space="preserve"> El grupo comienza con una sesión de trabajo que se inicia con la reagrupación </w:t>
      </w:r>
      <w:r w:rsidR="00A85FD6">
        <w:rPr>
          <w:lang w:val="es-ES_tradnl"/>
        </w:rPr>
        <w:t>de los puntos</w:t>
      </w:r>
      <w:r>
        <w:rPr>
          <w:lang w:val="es-ES_tradnl"/>
        </w:rPr>
        <w:t xml:space="preserve"> que componen el documento final que ha sido elaborado por el mismo, con el fin de poder trabajar en cada uno de ellos por parejas de manera más funcional.</w:t>
      </w:r>
    </w:p>
    <w:p w:rsidR="002F3631" w:rsidRDefault="002F3631">
      <w:pPr>
        <w:rPr>
          <w:lang w:val="es-ES_tradnl"/>
        </w:rPr>
      </w:pPr>
      <w:r>
        <w:rPr>
          <w:lang w:val="es-ES_tradnl"/>
        </w:rPr>
        <w:t>Víctor afirma tener clara la estructura a seguir.</w:t>
      </w:r>
    </w:p>
    <w:p w:rsidR="002F3631" w:rsidRDefault="002F3631">
      <w:pPr>
        <w:rPr>
          <w:lang w:val="es-ES_tradnl"/>
        </w:rPr>
      </w:pPr>
      <w:r>
        <w:rPr>
          <w:lang w:val="es-ES_tradnl"/>
        </w:rPr>
        <w:t>Por un lado estaría la temática: que ya ha sido solventada</w:t>
      </w:r>
    </w:p>
    <w:p w:rsidR="002F3631" w:rsidRDefault="002F3631">
      <w:pPr>
        <w:rPr>
          <w:lang w:val="es-ES_tradnl"/>
        </w:rPr>
      </w:pPr>
      <w:r>
        <w:rPr>
          <w:lang w:val="es-ES_tradnl"/>
        </w:rPr>
        <w:t>Por otro se trataría de trabajar en dos documentos: el documento para la Junta de Andalucía, y que ya ha sido ampliamente satisfecho con el trabajo realizado hasta el momento. Y por otro los artículos y la producción que de dicho trabajo se pudieran obtener.</w:t>
      </w:r>
    </w:p>
    <w:p w:rsidR="002F3631" w:rsidRDefault="00A85FD6">
      <w:pPr>
        <w:rPr>
          <w:lang w:val="es-ES_tradnl"/>
        </w:rPr>
      </w:pPr>
      <w:r>
        <w:rPr>
          <w:lang w:val="es-ES_tradnl"/>
        </w:rPr>
        <w:t>En la distribución del trabajo para los artículos habría que tener en cuenta la carga de trabajo, así como el peso de las firmas de cada uno de los miembros de las parejas para que estén compensados.</w:t>
      </w:r>
    </w:p>
    <w:p w:rsidR="00A85FD6" w:rsidRDefault="00A85FD6">
      <w:pPr>
        <w:rPr>
          <w:lang w:val="es-ES_tradnl"/>
        </w:rPr>
      </w:pPr>
      <w:r>
        <w:rPr>
          <w:lang w:val="es-ES_tradnl"/>
        </w:rPr>
        <w:t>Con el fin de trabajar más intensamente en cada una de las partes que correspondan, se distribuye el trabajo en las respectivas parejas:</w:t>
      </w:r>
    </w:p>
    <w:p w:rsidR="00A85FD6" w:rsidRDefault="00A85FD6">
      <w:pPr>
        <w:rPr>
          <w:lang w:val="es-ES_tradnl"/>
        </w:rPr>
      </w:pPr>
      <w:r>
        <w:rPr>
          <w:lang w:val="es-ES_tradnl"/>
        </w:rPr>
        <w:t>Ana se encargará del punto 5 junto con Víctor: sobre la revisión</w:t>
      </w:r>
    </w:p>
    <w:p w:rsidR="00A85FD6" w:rsidRDefault="00A85FD6">
      <w:pPr>
        <w:rPr>
          <w:lang w:val="es-ES_tradnl"/>
        </w:rPr>
      </w:pPr>
      <w:r>
        <w:rPr>
          <w:lang w:val="es-ES_tradnl"/>
        </w:rPr>
        <w:t>Sonia se encargará de los puntos 3 y 4 junto con Carmen: acerca de las iniciativas a tomar</w:t>
      </w:r>
    </w:p>
    <w:p w:rsidR="00A85FD6" w:rsidRDefault="00A85FD6">
      <w:pPr>
        <w:rPr>
          <w:lang w:val="es-ES_tradnl"/>
        </w:rPr>
      </w:pPr>
      <w:r>
        <w:rPr>
          <w:lang w:val="es-ES_tradnl"/>
        </w:rPr>
        <w:t>Concha se encargará de los puntos 1 y 2 junto con Javier: el marco europeo y nacional.</w:t>
      </w:r>
    </w:p>
    <w:p w:rsidR="00A85FD6" w:rsidRDefault="00A85FD6">
      <w:pPr>
        <w:rPr>
          <w:lang w:val="es-ES_tradnl"/>
        </w:rPr>
      </w:pPr>
      <w:r>
        <w:rPr>
          <w:lang w:val="es-ES_tradnl"/>
        </w:rPr>
        <w:t>A la espera de la aprobación por parte del resto de los miembros del grupo, el trabajo queda distribuido de la anterior manera</w:t>
      </w:r>
    </w:p>
    <w:p w:rsidR="00A85FD6" w:rsidRDefault="00A85FD6">
      <w:pPr>
        <w:rPr>
          <w:lang w:val="es-ES_tradnl"/>
        </w:rPr>
      </w:pPr>
      <w:r>
        <w:rPr>
          <w:lang w:val="es-ES_tradnl"/>
        </w:rPr>
        <w:t>Finaliza la sesión</w:t>
      </w:r>
      <w:bookmarkStart w:id="0" w:name="_GoBack"/>
      <w:bookmarkEnd w:id="0"/>
    </w:p>
    <w:p w:rsidR="004F0297" w:rsidRPr="004F0297" w:rsidRDefault="004F0297">
      <w:pPr>
        <w:rPr>
          <w:lang w:val="es-ES_tradnl"/>
        </w:rPr>
      </w:pPr>
    </w:p>
    <w:sectPr w:rsidR="004F0297" w:rsidRPr="004F0297" w:rsidSect="001038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0297"/>
    <w:rsid w:val="0010382A"/>
    <w:rsid w:val="002F3631"/>
    <w:rsid w:val="004F0297"/>
    <w:rsid w:val="00A701B1"/>
    <w:rsid w:val="00A85FD6"/>
    <w:rsid w:val="00D9699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3187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Fernando</cp:lastModifiedBy>
  <cp:revision>2</cp:revision>
  <dcterms:created xsi:type="dcterms:W3CDTF">2016-06-13T10:16:00Z</dcterms:created>
  <dcterms:modified xsi:type="dcterms:W3CDTF">2016-06-13T10:16:00Z</dcterms:modified>
</cp:coreProperties>
</file>