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14" w:rsidRPr="00AC11EC" w:rsidRDefault="00FF1214" w:rsidP="00AC11EC">
      <w:pPr>
        <w:jc w:val="center"/>
        <w:rPr>
          <w:rFonts w:ascii="Calibri" w:hAnsi="Calibri"/>
          <w:b/>
          <w:sz w:val="28"/>
          <w:u w:val="single"/>
        </w:rPr>
      </w:pPr>
      <w:r w:rsidRPr="00AC11EC">
        <w:rPr>
          <w:rFonts w:ascii="Calibri" w:hAnsi="Calibri"/>
          <w:b/>
          <w:sz w:val="28"/>
          <w:u w:val="single"/>
        </w:rPr>
        <w:t xml:space="preserve">SOLICITUD PARA </w:t>
      </w:r>
      <w:r w:rsidR="00733381" w:rsidRPr="00AC11EC">
        <w:rPr>
          <w:rFonts w:ascii="Calibri" w:hAnsi="Calibri"/>
          <w:b/>
          <w:sz w:val="28"/>
          <w:u w:val="single"/>
        </w:rPr>
        <w:t xml:space="preserve">PUESTO DE GTF (Departamento Romance </w:t>
      </w:r>
      <w:proofErr w:type="spellStart"/>
      <w:r w:rsidR="00733381" w:rsidRPr="00AC11EC">
        <w:rPr>
          <w:rFonts w:ascii="Calibri" w:hAnsi="Calibri"/>
          <w:b/>
          <w:sz w:val="28"/>
          <w:u w:val="single"/>
        </w:rPr>
        <w:t>Languages</w:t>
      </w:r>
      <w:proofErr w:type="spellEnd"/>
      <w:r w:rsidR="00733381" w:rsidRPr="00AC11EC">
        <w:rPr>
          <w:rFonts w:ascii="Calibri" w:hAnsi="Calibri"/>
          <w:b/>
          <w:sz w:val="28"/>
          <w:u w:val="single"/>
        </w:rPr>
        <w:t xml:space="preserve">, Universidad de </w:t>
      </w:r>
      <w:proofErr w:type="spellStart"/>
      <w:r w:rsidR="00733381" w:rsidRPr="00AC11EC">
        <w:rPr>
          <w:rFonts w:ascii="Calibri" w:hAnsi="Calibri"/>
          <w:b/>
          <w:sz w:val="28"/>
          <w:u w:val="single"/>
        </w:rPr>
        <w:t>Oregon</w:t>
      </w:r>
      <w:proofErr w:type="spellEnd"/>
      <w:r w:rsidR="00733381" w:rsidRPr="00AC11EC">
        <w:rPr>
          <w:rFonts w:ascii="Calibri" w:hAnsi="Calibri"/>
          <w:b/>
          <w:sz w:val="28"/>
          <w:u w:val="single"/>
        </w:rPr>
        <w:t xml:space="preserve"> en Eugene</w:t>
      </w:r>
      <w:r w:rsidR="00F03A84" w:rsidRPr="00AC11EC">
        <w:rPr>
          <w:rFonts w:ascii="Calibri" w:hAnsi="Calibri"/>
          <w:b/>
          <w:sz w:val="28"/>
          <w:u w:val="single"/>
        </w:rPr>
        <w:t>, EEUU</w:t>
      </w:r>
      <w:r w:rsidR="00733381" w:rsidRPr="00AC11EC">
        <w:rPr>
          <w:rFonts w:ascii="Calibri" w:hAnsi="Calibri"/>
          <w:b/>
          <w:sz w:val="28"/>
          <w:u w:val="single"/>
        </w:rPr>
        <w:t>)</w:t>
      </w:r>
    </w:p>
    <w:p w:rsidR="00FF1214" w:rsidRPr="00AC11EC" w:rsidRDefault="00E8436F" w:rsidP="00AC11EC">
      <w:pPr>
        <w:jc w:val="center"/>
        <w:rPr>
          <w:rFonts w:ascii="Calibri" w:hAnsi="Calibri"/>
          <w:b/>
          <w:sz w:val="28"/>
          <w:lang w:val="en-US"/>
        </w:rPr>
      </w:pPr>
      <w:r w:rsidRPr="00AC11EC">
        <w:rPr>
          <w:rFonts w:ascii="Calibri" w:hAnsi="Calibri"/>
          <w:b/>
          <w:sz w:val="28"/>
          <w:lang w:val="en-US"/>
        </w:rPr>
        <w:t>(</w:t>
      </w:r>
      <w:proofErr w:type="spellStart"/>
      <w:r w:rsidRPr="00AC11EC">
        <w:rPr>
          <w:rFonts w:ascii="Calibri" w:hAnsi="Calibri"/>
          <w:b/>
          <w:sz w:val="28"/>
          <w:lang w:val="en-US"/>
        </w:rPr>
        <w:t>Curso</w:t>
      </w:r>
      <w:proofErr w:type="spellEnd"/>
      <w:r w:rsidRPr="00AC11EC">
        <w:rPr>
          <w:rFonts w:ascii="Calibri" w:hAnsi="Calibri"/>
          <w:b/>
          <w:sz w:val="28"/>
          <w:lang w:val="en-US"/>
        </w:rPr>
        <w:t xml:space="preserve"> </w:t>
      </w:r>
      <w:proofErr w:type="spellStart"/>
      <w:r w:rsidRPr="00AC11EC">
        <w:rPr>
          <w:rFonts w:ascii="Calibri" w:hAnsi="Calibri"/>
          <w:b/>
          <w:sz w:val="28"/>
          <w:lang w:val="en-US"/>
        </w:rPr>
        <w:t>académico</w:t>
      </w:r>
      <w:proofErr w:type="spellEnd"/>
      <w:r w:rsidRPr="00AC11EC">
        <w:rPr>
          <w:rFonts w:ascii="Calibri" w:hAnsi="Calibri"/>
          <w:b/>
          <w:sz w:val="28"/>
          <w:lang w:val="en-US"/>
        </w:rPr>
        <w:t xml:space="preserve"> 201</w:t>
      </w:r>
      <w:r w:rsidR="00FF2FAA">
        <w:rPr>
          <w:rFonts w:ascii="Calibri" w:hAnsi="Calibri"/>
          <w:b/>
          <w:sz w:val="28"/>
          <w:lang w:val="en-US"/>
        </w:rPr>
        <w:t>8</w:t>
      </w:r>
      <w:r w:rsidRPr="00AC11EC">
        <w:rPr>
          <w:rFonts w:ascii="Calibri" w:hAnsi="Calibri"/>
          <w:b/>
          <w:sz w:val="28"/>
          <w:lang w:val="en-US"/>
        </w:rPr>
        <w:t>-201</w:t>
      </w:r>
      <w:r w:rsidR="00FF2FAA">
        <w:rPr>
          <w:rFonts w:ascii="Calibri" w:hAnsi="Calibri"/>
          <w:b/>
          <w:sz w:val="28"/>
          <w:lang w:val="en-US"/>
        </w:rPr>
        <w:t>9</w:t>
      </w:r>
      <w:r w:rsidR="00FF1214" w:rsidRPr="00AC11EC">
        <w:rPr>
          <w:rFonts w:ascii="Calibri" w:hAnsi="Calibri"/>
          <w:b/>
          <w:sz w:val="28"/>
          <w:lang w:val="en-US"/>
        </w:rPr>
        <w:t>)</w:t>
      </w:r>
    </w:p>
    <w:p w:rsidR="00FF1214" w:rsidRPr="00095E14" w:rsidRDefault="00FF1214" w:rsidP="003958CF">
      <w:pPr>
        <w:rPr>
          <w:rFonts w:ascii="Calibri" w:hAnsi="Calibri"/>
          <w:lang w:val="en-US"/>
        </w:rPr>
      </w:pPr>
    </w:p>
    <w:p w:rsidR="00FF2FAA" w:rsidRPr="00FF2FAA" w:rsidRDefault="00FF2FAA" w:rsidP="00FF2FAA">
      <w:pPr>
        <w:ind w:left="-142" w:right="-144"/>
        <w:jc w:val="both"/>
        <w:rPr>
          <w:rFonts w:ascii="Calibri" w:hAnsi="Calibri"/>
          <w:sz w:val="22"/>
          <w:lang w:val="en-GB"/>
        </w:rPr>
      </w:pPr>
      <w:r w:rsidRPr="00FF2FAA">
        <w:rPr>
          <w:rFonts w:ascii="Calibri" w:hAnsi="Calibri"/>
          <w:sz w:val="22"/>
          <w:lang w:val="en-GB"/>
        </w:rPr>
        <w:t xml:space="preserve">The Graduate Employee covers the cost of UO graduate tuition and includes access to libraries, athletic facilities, and other campus amenities. The GE also provides a stipend of approximately 1000 US dollars per month for nine </w:t>
      </w:r>
      <w:proofErr w:type="gramStart"/>
      <w:r w:rsidRPr="00FF2FAA">
        <w:rPr>
          <w:rFonts w:ascii="Calibri" w:hAnsi="Calibri"/>
          <w:sz w:val="22"/>
          <w:lang w:val="en-GB"/>
        </w:rPr>
        <w:t>months,</w:t>
      </w:r>
      <w:proofErr w:type="gramEnd"/>
      <w:r w:rsidRPr="00FF2FAA">
        <w:rPr>
          <w:rFonts w:ascii="Calibri" w:hAnsi="Calibri"/>
          <w:sz w:val="22"/>
          <w:lang w:val="en-GB"/>
        </w:rPr>
        <w:t xml:space="preserve"> the contract extends from September 15</w:t>
      </w:r>
      <w:r w:rsidRPr="00FF2FAA">
        <w:rPr>
          <w:rFonts w:ascii="Calibri" w:hAnsi="Calibri"/>
          <w:sz w:val="22"/>
          <w:vertAlign w:val="superscript"/>
          <w:lang w:val="en-GB"/>
        </w:rPr>
        <w:t>th</w:t>
      </w:r>
      <w:r w:rsidRPr="00FF2FAA">
        <w:rPr>
          <w:rFonts w:ascii="Calibri" w:hAnsi="Calibri"/>
          <w:sz w:val="22"/>
          <w:lang w:val="en-GB"/>
        </w:rPr>
        <w:t xml:space="preserve"> 2018, to June 15</w:t>
      </w:r>
      <w:r w:rsidRPr="00FF2FAA">
        <w:rPr>
          <w:rFonts w:ascii="Calibri" w:hAnsi="Calibri"/>
          <w:sz w:val="22"/>
          <w:vertAlign w:val="superscript"/>
          <w:lang w:val="en-GB"/>
        </w:rPr>
        <w:t>th</w:t>
      </w:r>
      <w:r w:rsidRPr="00FF2FAA">
        <w:rPr>
          <w:rFonts w:ascii="Calibri" w:hAnsi="Calibri"/>
          <w:sz w:val="22"/>
          <w:lang w:val="en-GB"/>
        </w:rPr>
        <w:t xml:space="preserve"> 2019.</w:t>
      </w:r>
    </w:p>
    <w:p w:rsidR="00FF2FAA" w:rsidRPr="00FF2FAA" w:rsidRDefault="00FF2FAA" w:rsidP="00FF2FAA">
      <w:pPr>
        <w:ind w:left="-142" w:right="-144"/>
        <w:jc w:val="both"/>
        <w:rPr>
          <w:rFonts w:ascii="Calibri" w:hAnsi="Calibri"/>
          <w:sz w:val="22"/>
          <w:lang w:val="en-GB"/>
        </w:rPr>
      </w:pPr>
      <w:r w:rsidRPr="00FF2FAA">
        <w:rPr>
          <w:rFonts w:ascii="Calibri" w:hAnsi="Calibri"/>
          <w:sz w:val="22"/>
          <w:lang w:val="en-GB"/>
        </w:rPr>
        <w:t>A Graduate Employee is responsible for costs including: travel to Eugene, housing, students fees each quarter (about 200 US dollars three times during the academic year), and health insurance, available for a modest sum.</w:t>
      </w:r>
    </w:p>
    <w:p w:rsidR="00FF2FAA" w:rsidRPr="00FF2FAA" w:rsidRDefault="00FF2FAA" w:rsidP="00FF2FAA">
      <w:pPr>
        <w:ind w:left="-142" w:right="-144"/>
        <w:jc w:val="both"/>
        <w:rPr>
          <w:rFonts w:ascii="Calibri" w:hAnsi="Calibri"/>
          <w:sz w:val="22"/>
          <w:u w:val="single"/>
          <w:lang w:val="en-GB"/>
        </w:rPr>
      </w:pPr>
      <w:r w:rsidRPr="00FF2FAA">
        <w:rPr>
          <w:rFonts w:ascii="Calibri" w:hAnsi="Calibri"/>
          <w:sz w:val="22"/>
          <w:u w:val="single"/>
          <w:lang w:val="en-GB"/>
        </w:rPr>
        <w:t>A GE teaches one section of a beginning Spanish language course (5 hours per week, one hour per day), holds two office hours per week, and participates in course meetings with other teachers. He/she has to participate in a one-week training program in September before classes begin, take the language training course (RL 608, graduate level) in fall term, and must also take at least one course in the department of Romance Languages each quarter (fall, winter, and spring).</w:t>
      </w:r>
    </w:p>
    <w:p w:rsidR="00FF2FAA" w:rsidRPr="00FF2FAA" w:rsidRDefault="00FF2FAA" w:rsidP="00FF2FAA">
      <w:pPr>
        <w:ind w:left="-142" w:right="-144"/>
        <w:jc w:val="both"/>
        <w:rPr>
          <w:rFonts w:ascii="Calibri" w:hAnsi="Calibri"/>
          <w:sz w:val="22"/>
          <w:lang w:val="en-GB"/>
        </w:rPr>
      </w:pPr>
      <w:r w:rsidRPr="00FF2FAA">
        <w:rPr>
          <w:rFonts w:ascii="Calibri" w:hAnsi="Calibri"/>
          <w:sz w:val="22"/>
          <w:lang w:val="en-GB"/>
        </w:rPr>
        <w:t xml:space="preserve">The description of GE duties and compensation above is </w:t>
      </w:r>
      <w:proofErr w:type="gramStart"/>
      <w:r w:rsidRPr="00FF2FAA">
        <w:rPr>
          <w:rFonts w:ascii="Calibri" w:hAnsi="Calibri"/>
          <w:sz w:val="22"/>
          <w:lang w:val="en-GB"/>
        </w:rPr>
        <w:t>approximate,</w:t>
      </w:r>
      <w:proofErr w:type="gramEnd"/>
      <w:r w:rsidRPr="00FF2FAA">
        <w:rPr>
          <w:rFonts w:ascii="Calibri" w:hAnsi="Calibri"/>
          <w:sz w:val="22"/>
          <w:lang w:val="en-GB"/>
        </w:rPr>
        <w:t xml:space="preserve"> the exact terms of the contract are subject to change until the final offer is made by the Graduate Committee of the Department of Romance Languages. Renewal of the GE for subsequent years is dependent upon success in the academic program, successful teaching performance, and </w:t>
      </w:r>
      <w:proofErr w:type="spellStart"/>
      <w:r w:rsidRPr="00FF2FAA">
        <w:rPr>
          <w:rFonts w:ascii="Calibri" w:hAnsi="Calibri"/>
          <w:sz w:val="22"/>
          <w:lang w:val="en-GB"/>
        </w:rPr>
        <w:t>departamental</w:t>
      </w:r>
      <w:proofErr w:type="spellEnd"/>
      <w:r w:rsidRPr="00FF2FAA">
        <w:rPr>
          <w:rFonts w:ascii="Calibri" w:hAnsi="Calibri"/>
          <w:sz w:val="22"/>
          <w:lang w:val="en-GB"/>
        </w:rPr>
        <w:t xml:space="preserve"> staffing needs.</w:t>
      </w:r>
    </w:p>
    <w:p w:rsidR="00AC11EC" w:rsidRPr="002F2C6F" w:rsidRDefault="00AC11EC" w:rsidP="008F6652">
      <w:pPr>
        <w:jc w:val="both"/>
        <w:rPr>
          <w:rFonts w:ascii="Calibri" w:hAnsi="Calibri"/>
          <w:lang w:val="en-GB"/>
        </w:rPr>
      </w:pPr>
    </w:p>
    <w:p w:rsidR="00FF1214" w:rsidRPr="002F2C6F" w:rsidRDefault="00AC11EC" w:rsidP="003958CF">
      <w:pPr>
        <w:rPr>
          <w:rFonts w:ascii="Calibri" w:hAnsi="Calibri"/>
          <w:b/>
          <w:u w:val="single"/>
        </w:rPr>
      </w:pPr>
      <w:r w:rsidRPr="002F2C6F">
        <w:rPr>
          <w:rFonts w:ascii="Calibri" w:hAnsi="Calibri"/>
          <w:b/>
          <w:u w:val="single"/>
        </w:rPr>
        <w:t>DATOS PERSONALES:</w:t>
      </w:r>
    </w:p>
    <w:p w:rsidR="00FF1214" w:rsidRPr="002F2C6F" w:rsidRDefault="00FF1214" w:rsidP="00AC11EC">
      <w:pPr>
        <w:spacing w:before="240" w:line="480" w:lineRule="auto"/>
        <w:rPr>
          <w:rFonts w:ascii="Calibri" w:hAnsi="Calibri"/>
        </w:rPr>
      </w:pPr>
      <w:r w:rsidRPr="002F2C6F">
        <w:rPr>
          <w:rFonts w:ascii="Calibri" w:hAnsi="Calibri"/>
        </w:rPr>
        <w:t>Apellidos y Nombre:</w:t>
      </w:r>
    </w:p>
    <w:p w:rsidR="00FF1214" w:rsidRPr="002F2C6F" w:rsidRDefault="003B6026" w:rsidP="00AC11EC">
      <w:pPr>
        <w:spacing w:line="480" w:lineRule="auto"/>
        <w:rPr>
          <w:rFonts w:ascii="Calibri" w:hAnsi="Calibri"/>
        </w:rPr>
      </w:pPr>
      <w:r w:rsidRPr="002F2C6F">
        <w:rPr>
          <w:rFonts w:ascii="Calibri" w:hAnsi="Calibri"/>
        </w:rPr>
        <w:t>DNI/Pasaporte:</w:t>
      </w:r>
    </w:p>
    <w:p w:rsidR="00FF1214" w:rsidRPr="002F2C6F" w:rsidRDefault="00FF1214" w:rsidP="00AC11EC">
      <w:pPr>
        <w:spacing w:line="480" w:lineRule="auto"/>
        <w:rPr>
          <w:rFonts w:ascii="Calibri" w:hAnsi="Calibri"/>
        </w:rPr>
      </w:pPr>
      <w:r w:rsidRPr="002F2C6F">
        <w:rPr>
          <w:rFonts w:ascii="Calibri" w:hAnsi="Calibri"/>
        </w:rPr>
        <w:t>Domicilio:</w:t>
      </w:r>
    </w:p>
    <w:p w:rsidR="00AC11EC" w:rsidRDefault="00FF1214" w:rsidP="00AC11EC">
      <w:pPr>
        <w:spacing w:line="480" w:lineRule="auto"/>
        <w:rPr>
          <w:rFonts w:ascii="Calibri" w:hAnsi="Calibri"/>
        </w:rPr>
      </w:pPr>
      <w:r w:rsidRPr="002F2C6F">
        <w:rPr>
          <w:rFonts w:ascii="Calibri" w:hAnsi="Calibri"/>
        </w:rPr>
        <w:t>Teléfono:</w:t>
      </w:r>
    </w:p>
    <w:p w:rsidR="00FF1214" w:rsidRPr="002F2C6F" w:rsidRDefault="00FF1214" w:rsidP="00AC11EC">
      <w:pPr>
        <w:spacing w:line="480" w:lineRule="auto"/>
        <w:rPr>
          <w:rFonts w:ascii="Calibri" w:hAnsi="Calibri"/>
        </w:rPr>
      </w:pPr>
      <w:r w:rsidRPr="002F2C6F">
        <w:rPr>
          <w:rFonts w:ascii="Calibri" w:hAnsi="Calibri"/>
        </w:rPr>
        <w:t>Email:</w:t>
      </w:r>
    </w:p>
    <w:p w:rsidR="00FF1214" w:rsidRDefault="00FF1214" w:rsidP="00AC11EC">
      <w:pPr>
        <w:spacing w:line="480" w:lineRule="auto"/>
        <w:rPr>
          <w:rFonts w:ascii="Calibri" w:hAnsi="Calibri"/>
        </w:rPr>
      </w:pPr>
      <w:r w:rsidRPr="002F2C6F">
        <w:rPr>
          <w:rFonts w:ascii="Calibri" w:hAnsi="Calibri"/>
        </w:rPr>
        <w:t>Domicilio y teléfono familiar en caso de urgencia:</w:t>
      </w:r>
    </w:p>
    <w:p w:rsidR="00FF2FAA" w:rsidRDefault="00FF2FAA" w:rsidP="00AC11EC">
      <w:pPr>
        <w:spacing w:line="480" w:lineRule="auto"/>
        <w:rPr>
          <w:rFonts w:ascii="Calibri" w:hAnsi="Calibri"/>
        </w:rPr>
      </w:pPr>
      <w:bookmarkStart w:id="0" w:name="_GoBack"/>
      <w:bookmarkEnd w:id="0"/>
    </w:p>
    <w:p w:rsidR="00FF2FAA" w:rsidRPr="002F2C6F" w:rsidRDefault="00FF2FAA" w:rsidP="00AC11EC">
      <w:pPr>
        <w:spacing w:line="480" w:lineRule="auto"/>
        <w:rPr>
          <w:rFonts w:ascii="Calibri" w:hAnsi="Calibri"/>
        </w:rPr>
      </w:pPr>
    </w:p>
    <w:p w:rsidR="00FF1214" w:rsidRPr="00AC11EC" w:rsidRDefault="00FF1214" w:rsidP="003958CF">
      <w:pPr>
        <w:rPr>
          <w:rFonts w:ascii="Calibri" w:hAnsi="Calibri"/>
          <w:b/>
          <w:sz w:val="21"/>
          <w:szCs w:val="21"/>
          <w:u w:val="single"/>
        </w:rPr>
      </w:pPr>
      <w:r w:rsidRPr="00AC11EC">
        <w:rPr>
          <w:rFonts w:ascii="Calibri" w:hAnsi="Calibri"/>
          <w:b/>
          <w:sz w:val="21"/>
          <w:szCs w:val="21"/>
          <w:u w:val="single"/>
        </w:rPr>
        <w:t>Documentación que adjunta:</w:t>
      </w:r>
    </w:p>
    <w:p w:rsidR="00FF1214" w:rsidRPr="00AC11EC" w:rsidRDefault="00FF1214" w:rsidP="003958CF">
      <w:pPr>
        <w:numPr>
          <w:ilvl w:val="0"/>
          <w:numId w:val="3"/>
        </w:numPr>
        <w:rPr>
          <w:rFonts w:ascii="Calibri" w:hAnsi="Calibri"/>
          <w:sz w:val="21"/>
          <w:szCs w:val="21"/>
        </w:rPr>
      </w:pPr>
      <w:r w:rsidRPr="00AC11EC">
        <w:rPr>
          <w:rFonts w:ascii="Calibri" w:hAnsi="Calibri"/>
          <w:sz w:val="21"/>
          <w:szCs w:val="21"/>
        </w:rPr>
        <w:t>Fotocopia de certificación académica</w:t>
      </w:r>
      <w:r w:rsidR="000E51FB" w:rsidRPr="00AC11EC">
        <w:rPr>
          <w:rFonts w:ascii="Calibri" w:hAnsi="Calibri"/>
          <w:sz w:val="21"/>
          <w:szCs w:val="21"/>
        </w:rPr>
        <w:t xml:space="preserve"> con nota media del expediente (en caso de alumno internacional, deberá hacer constar claramente este dato)</w:t>
      </w:r>
    </w:p>
    <w:p w:rsidR="00FF1214" w:rsidRPr="00AC11EC" w:rsidRDefault="00FF1214" w:rsidP="003958CF">
      <w:pPr>
        <w:numPr>
          <w:ilvl w:val="0"/>
          <w:numId w:val="3"/>
        </w:numPr>
        <w:rPr>
          <w:rFonts w:ascii="Calibri" w:hAnsi="Calibri"/>
          <w:sz w:val="21"/>
          <w:szCs w:val="21"/>
        </w:rPr>
      </w:pPr>
      <w:r w:rsidRPr="00AC11EC">
        <w:rPr>
          <w:rFonts w:ascii="Calibri" w:hAnsi="Calibri"/>
          <w:sz w:val="21"/>
          <w:szCs w:val="21"/>
        </w:rPr>
        <w:t>Fotocopia del DNI</w:t>
      </w:r>
      <w:r w:rsidR="000E51FB" w:rsidRPr="00AC11EC">
        <w:rPr>
          <w:rFonts w:ascii="Calibri" w:hAnsi="Calibri"/>
          <w:sz w:val="21"/>
          <w:szCs w:val="21"/>
        </w:rPr>
        <w:t>/Pasaporte</w:t>
      </w:r>
      <w:r w:rsidR="00E8436F" w:rsidRPr="00AC11EC">
        <w:rPr>
          <w:rFonts w:ascii="Calibri" w:hAnsi="Calibri"/>
          <w:sz w:val="21"/>
          <w:szCs w:val="21"/>
        </w:rPr>
        <w:t xml:space="preserve"> en vigor</w:t>
      </w:r>
    </w:p>
    <w:p w:rsidR="00A73B9B" w:rsidRPr="00AC11EC" w:rsidRDefault="00FF1214" w:rsidP="003958CF">
      <w:pPr>
        <w:numPr>
          <w:ilvl w:val="0"/>
          <w:numId w:val="3"/>
        </w:numPr>
        <w:rPr>
          <w:rFonts w:ascii="Calibri" w:hAnsi="Calibri"/>
          <w:sz w:val="21"/>
          <w:szCs w:val="21"/>
        </w:rPr>
      </w:pPr>
      <w:r w:rsidRPr="00AC11EC">
        <w:rPr>
          <w:rFonts w:ascii="Calibri" w:hAnsi="Calibri"/>
          <w:sz w:val="21"/>
          <w:szCs w:val="21"/>
        </w:rPr>
        <w:t>CV</w:t>
      </w:r>
      <w:r w:rsidR="000E51FB" w:rsidRPr="00AC11EC">
        <w:rPr>
          <w:rFonts w:ascii="Calibri" w:hAnsi="Calibri"/>
          <w:sz w:val="21"/>
          <w:szCs w:val="21"/>
        </w:rPr>
        <w:t xml:space="preserve"> (donde incluya méritos académico</w:t>
      </w:r>
      <w:r w:rsidR="003B6026" w:rsidRPr="00AC11EC">
        <w:rPr>
          <w:rFonts w:ascii="Calibri" w:hAnsi="Calibri"/>
          <w:sz w:val="21"/>
          <w:szCs w:val="21"/>
        </w:rPr>
        <w:t>s y posible experiencia docente en español o en lengua extranjera)</w:t>
      </w:r>
    </w:p>
    <w:p w:rsidR="00FF1214" w:rsidRPr="00AC11EC" w:rsidRDefault="00A73B9B" w:rsidP="002B67B4">
      <w:pPr>
        <w:numPr>
          <w:ilvl w:val="0"/>
          <w:numId w:val="3"/>
        </w:numPr>
        <w:rPr>
          <w:rFonts w:ascii="Calibri" w:hAnsi="Calibri"/>
          <w:sz w:val="21"/>
          <w:szCs w:val="21"/>
        </w:rPr>
      </w:pPr>
      <w:r w:rsidRPr="00AC11EC">
        <w:rPr>
          <w:rFonts w:ascii="Calibri" w:hAnsi="Calibri"/>
          <w:sz w:val="21"/>
          <w:szCs w:val="21"/>
        </w:rPr>
        <w:t>Carta del candidato/a</w:t>
      </w:r>
      <w:r w:rsidR="00FF1214" w:rsidRPr="00AC11EC">
        <w:rPr>
          <w:rFonts w:ascii="Calibri" w:hAnsi="Calibri"/>
          <w:sz w:val="21"/>
          <w:szCs w:val="21"/>
        </w:rPr>
        <w:t xml:space="preserve"> </w:t>
      </w:r>
      <w:r w:rsidRPr="00AC11EC">
        <w:rPr>
          <w:rFonts w:ascii="Calibri" w:hAnsi="Calibri"/>
          <w:sz w:val="21"/>
          <w:szCs w:val="21"/>
          <w:u w:val="single"/>
        </w:rPr>
        <w:t>en inglés</w:t>
      </w:r>
      <w:r w:rsidRPr="00AC11EC">
        <w:rPr>
          <w:rFonts w:ascii="Calibri" w:hAnsi="Calibri"/>
          <w:sz w:val="21"/>
          <w:szCs w:val="21"/>
        </w:rPr>
        <w:t xml:space="preserve"> </w:t>
      </w:r>
      <w:r w:rsidR="00FF1214" w:rsidRPr="00AC11EC">
        <w:rPr>
          <w:rFonts w:ascii="Calibri" w:hAnsi="Calibri"/>
          <w:sz w:val="21"/>
          <w:szCs w:val="21"/>
        </w:rPr>
        <w:t>que justifique su experiencia</w:t>
      </w:r>
      <w:r w:rsidRPr="00AC11EC">
        <w:rPr>
          <w:rFonts w:ascii="Calibri" w:hAnsi="Calibri"/>
          <w:sz w:val="21"/>
          <w:szCs w:val="21"/>
        </w:rPr>
        <w:t>, proyecto y razones para</w:t>
      </w:r>
      <w:r w:rsidR="00FF1214" w:rsidRPr="00AC11EC">
        <w:rPr>
          <w:rFonts w:ascii="Calibri" w:hAnsi="Calibri"/>
          <w:sz w:val="21"/>
          <w:szCs w:val="21"/>
        </w:rPr>
        <w:t xml:space="preserve"> </w:t>
      </w:r>
      <w:r w:rsidR="00145359" w:rsidRPr="00AC11EC">
        <w:rPr>
          <w:rFonts w:ascii="Calibri" w:hAnsi="Calibri"/>
          <w:sz w:val="21"/>
          <w:szCs w:val="21"/>
        </w:rPr>
        <w:t>ser idóneo/a para el puesto</w:t>
      </w:r>
      <w:r w:rsidR="002B67B4" w:rsidRPr="00AC11EC">
        <w:rPr>
          <w:rFonts w:ascii="Calibri" w:hAnsi="Calibri"/>
          <w:sz w:val="21"/>
          <w:szCs w:val="21"/>
        </w:rPr>
        <w:t xml:space="preserve"> de docente de lengua/literatura española</w:t>
      </w:r>
      <w:r w:rsidR="00145359" w:rsidRPr="00AC11EC">
        <w:rPr>
          <w:rFonts w:ascii="Calibri" w:hAnsi="Calibri"/>
          <w:sz w:val="21"/>
          <w:szCs w:val="21"/>
        </w:rPr>
        <w:t xml:space="preserve"> y para su posible admisión en el programa de Master de Romance </w:t>
      </w:r>
      <w:proofErr w:type="spellStart"/>
      <w:r w:rsidR="00145359" w:rsidRPr="00AC11EC">
        <w:rPr>
          <w:rFonts w:ascii="Calibri" w:hAnsi="Calibri"/>
          <w:sz w:val="21"/>
          <w:szCs w:val="21"/>
        </w:rPr>
        <w:t>Languages</w:t>
      </w:r>
      <w:proofErr w:type="spellEnd"/>
      <w:r w:rsidR="00145359" w:rsidRPr="00AC11EC">
        <w:rPr>
          <w:rFonts w:ascii="Calibri" w:hAnsi="Calibri"/>
          <w:sz w:val="21"/>
          <w:szCs w:val="21"/>
        </w:rPr>
        <w:t xml:space="preserve"> en Oregón</w:t>
      </w:r>
      <w:r w:rsidR="002B67B4" w:rsidRPr="00AC11EC">
        <w:rPr>
          <w:rFonts w:ascii="Calibri" w:hAnsi="Calibri"/>
          <w:sz w:val="21"/>
          <w:szCs w:val="21"/>
        </w:rPr>
        <w:t>, donde se asume el interés por conocimientos del canon literario español y latinoamericano y el estudi</w:t>
      </w:r>
      <w:r w:rsidR="00D15977" w:rsidRPr="00AC11EC">
        <w:rPr>
          <w:rFonts w:ascii="Calibri" w:hAnsi="Calibri"/>
          <w:sz w:val="21"/>
          <w:szCs w:val="21"/>
        </w:rPr>
        <w:t xml:space="preserve">o de la literatura y la cultura </w:t>
      </w:r>
      <w:r w:rsidRPr="00AC11EC">
        <w:rPr>
          <w:rFonts w:ascii="Calibri" w:hAnsi="Calibri"/>
          <w:sz w:val="21"/>
          <w:szCs w:val="21"/>
        </w:rPr>
        <w:t>(MAXIMO: 2</w:t>
      </w:r>
      <w:r w:rsidR="00FF1214" w:rsidRPr="00AC11EC">
        <w:rPr>
          <w:rFonts w:ascii="Calibri" w:hAnsi="Calibri"/>
          <w:sz w:val="21"/>
          <w:szCs w:val="21"/>
        </w:rPr>
        <w:t xml:space="preserve"> página</w:t>
      </w:r>
      <w:r w:rsidRPr="00AC11EC">
        <w:rPr>
          <w:rFonts w:ascii="Calibri" w:hAnsi="Calibri"/>
          <w:sz w:val="21"/>
          <w:szCs w:val="21"/>
        </w:rPr>
        <w:t>s</w:t>
      </w:r>
      <w:r w:rsidR="00FF1214" w:rsidRPr="00AC11EC">
        <w:rPr>
          <w:rFonts w:ascii="Calibri" w:hAnsi="Calibri"/>
          <w:sz w:val="21"/>
          <w:szCs w:val="21"/>
        </w:rPr>
        <w:t>)</w:t>
      </w:r>
    </w:p>
    <w:p w:rsidR="00FF1214" w:rsidRPr="00AC11EC" w:rsidRDefault="00FF1214" w:rsidP="003958CF">
      <w:pPr>
        <w:rPr>
          <w:rFonts w:ascii="Calibri" w:hAnsi="Calibri"/>
          <w:sz w:val="21"/>
          <w:szCs w:val="21"/>
        </w:rPr>
      </w:pPr>
    </w:p>
    <w:p w:rsidR="00FF1214" w:rsidRPr="00AC11EC" w:rsidRDefault="00A94072" w:rsidP="003958CF">
      <w:pPr>
        <w:rPr>
          <w:rFonts w:ascii="Calibri" w:hAnsi="Calibri"/>
          <w:sz w:val="21"/>
          <w:szCs w:val="21"/>
        </w:rPr>
      </w:pPr>
      <w:r w:rsidRPr="00AC11EC">
        <w:rPr>
          <w:rFonts w:ascii="Calibri" w:hAnsi="Calibri"/>
          <w:sz w:val="21"/>
          <w:szCs w:val="21"/>
        </w:rPr>
        <w:t>A l</w:t>
      </w:r>
      <w:r w:rsidR="00FF1214" w:rsidRPr="00AC11EC">
        <w:rPr>
          <w:rFonts w:ascii="Calibri" w:hAnsi="Calibri"/>
          <w:sz w:val="21"/>
          <w:szCs w:val="21"/>
        </w:rPr>
        <w:t xml:space="preserve">os/as candidatos/as </w:t>
      </w:r>
      <w:r w:rsidRPr="00AC11EC">
        <w:rPr>
          <w:rFonts w:ascii="Calibri" w:hAnsi="Calibri"/>
          <w:sz w:val="21"/>
          <w:szCs w:val="21"/>
        </w:rPr>
        <w:t xml:space="preserve">se les </w:t>
      </w:r>
      <w:r w:rsidR="00FF1214" w:rsidRPr="00AC11EC">
        <w:rPr>
          <w:rFonts w:ascii="Calibri" w:hAnsi="Calibri"/>
          <w:sz w:val="21"/>
          <w:szCs w:val="21"/>
        </w:rPr>
        <w:t xml:space="preserve">puede </w:t>
      </w:r>
      <w:r w:rsidRPr="00AC11EC">
        <w:rPr>
          <w:rFonts w:ascii="Calibri" w:hAnsi="Calibri"/>
          <w:sz w:val="21"/>
          <w:szCs w:val="21"/>
        </w:rPr>
        <w:t>solicitar que se presenten ante</w:t>
      </w:r>
      <w:r w:rsidR="00FF1214" w:rsidRPr="00AC11EC">
        <w:rPr>
          <w:rFonts w:ascii="Calibri" w:hAnsi="Calibri"/>
          <w:sz w:val="21"/>
          <w:szCs w:val="21"/>
        </w:rPr>
        <w:t xml:space="preserve"> la Comisión</w:t>
      </w:r>
      <w:r w:rsidR="00C14E0C" w:rsidRPr="00AC11EC">
        <w:rPr>
          <w:rFonts w:ascii="Calibri" w:hAnsi="Calibri"/>
          <w:sz w:val="21"/>
          <w:szCs w:val="21"/>
        </w:rPr>
        <w:t xml:space="preserve"> evaluadora</w:t>
      </w:r>
      <w:r w:rsidR="00FF1214" w:rsidRPr="00AC11EC">
        <w:rPr>
          <w:rFonts w:ascii="Calibri" w:hAnsi="Calibri"/>
          <w:sz w:val="21"/>
          <w:szCs w:val="21"/>
        </w:rPr>
        <w:t xml:space="preserve"> para una entrevista oral.</w:t>
      </w:r>
    </w:p>
    <w:sectPr w:rsidR="00FF1214" w:rsidRPr="00AC11EC" w:rsidSect="00FF2FAA">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006"/>
    <w:multiLevelType w:val="hybridMultilevel"/>
    <w:tmpl w:val="B6D8252E"/>
    <w:lvl w:ilvl="0" w:tplc="9EEEC1F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A07093"/>
    <w:multiLevelType w:val="hybridMultilevel"/>
    <w:tmpl w:val="545A61F0"/>
    <w:lvl w:ilvl="0" w:tplc="06681B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014240"/>
    <w:multiLevelType w:val="hybridMultilevel"/>
    <w:tmpl w:val="FD985DEE"/>
    <w:lvl w:ilvl="0" w:tplc="0704A60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4"/>
    <w:rsid w:val="0000402E"/>
    <w:rsid w:val="0001363F"/>
    <w:rsid w:val="00026007"/>
    <w:rsid w:val="00095E14"/>
    <w:rsid w:val="000A6286"/>
    <w:rsid w:val="000E51FB"/>
    <w:rsid w:val="00102489"/>
    <w:rsid w:val="001044B9"/>
    <w:rsid w:val="0012428A"/>
    <w:rsid w:val="0013529F"/>
    <w:rsid w:val="00145359"/>
    <w:rsid w:val="001B1285"/>
    <w:rsid w:val="001D4998"/>
    <w:rsid w:val="002B1F28"/>
    <w:rsid w:val="002B67B4"/>
    <w:rsid w:val="002F2C6F"/>
    <w:rsid w:val="003571C9"/>
    <w:rsid w:val="003958CF"/>
    <w:rsid w:val="003B6026"/>
    <w:rsid w:val="00406F72"/>
    <w:rsid w:val="00444736"/>
    <w:rsid w:val="00514137"/>
    <w:rsid w:val="00516420"/>
    <w:rsid w:val="00680A05"/>
    <w:rsid w:val="006C11D4"/>
    <w:rsid w:val="00733381"/>
    <w:rsid w:val="007F005A"/>
    <w:rsid w:val="00820EDD"/>
    <w:rsid w:val="00885023"/>
    <w:rsid w:val="008F6652"/>
    <w:rsid w:val="00966E40"/>
    <w:rsid w:val="00A06C76"/>
    <w:rsid w:val="00A62AEB"/>
    <w:rsid w:val="00A73B9B"/>
    <w:rsid w:val="00A94072"/>
    <w:rsid w:val="00AC11EC"/>
    <w:rsid w:val="00B44100"/>
    <w:rsid w:val="00B64E6F"/>
    <w:rsid w:val="00B77DC0"/>
    <w:rsid w:val="00BA448B"/>
    <w:rsid w:val="00BF6CF3"/>
    <w:rsid w:val="00C14E0C"/>
    <w:rsid w:val="00C43279"/>
    <w:rsid w:val="00C50961"/>
    <w:rsid w:val="00CB62DF"/>
    <w:rsid w:val="00D15977"/>
    <w:rsid w:val="00D74E7C"/>
    <w:rsid w:val="00D928D7"/>
    <w:rsid w:val="00DA6A0A"/>
    <w:rsid w:val="00DB40EB"/>
    <w:rsid w:val="00E05193"/>
    <w:rsid w:val="00E445D5"/>
    <w:rsid w:val="00E81B01"/>
    <w:rsid w:val="00E8436F"/>
    <w:rsid w:val="00E904C1"/>
    <w:rsid w:val="00F03A84"/>
    <w:rsid w:val="00F07C50"/>
    <w:rsid w:val="00F547BC"/>
    <w:rsid w:val="00F93E0D"/>
    <w:rsid w:val="00FF1214"/>
    <w:rsid w:val="00FF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link w:val="Ttulo2Car"/>
    <w:uiPriority w:val="9"/>
    <w:qFormat/>
    <w:rsid w:val="00E904C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styleId="Textoennegrita">
    <w:name w:val="Strong"/>
    <w:uiPriority w:val="22"/>
    <w:qFormat/>
    <w:rsid w:val="000E51FB"/>
    <w:rPr>
      <w:b/>
      <w:bCs/>
    </w:rPr>
  </w:style>
  <w:style w:type="character" w:customStyle="1" w:styleId="apple-converted-space">
    <w:name w:val="apple-converted-space"/>
    <w:basedOn w:val="Fuentedeprrafopredeter"/>
    <w:rsid w:val="000E51FB"/>
  </w:style>
  <w:style w:type="paragraph" w:styleId="NormalWeb">
    <w:name w:val="Normal (Web)"/>
    <w:basedOn w:val="Normal"/>
    <w:uiPriority w:val="99"/>
    <w:unhideWhenUsed/>
    <w:rsid w:val="000E51FB"/>
    <w:pPr>
      <w:spacing w:before="100" w:beforeAutospacing="1" w:after="100" w:afterAutospacing="1"/>
    </w:pPr>
  </w:style>
  <w:style w:type="character" w:customStyle="1" w:styleId="Ttulo2Car">
    <w:name w:val="Título 2 Car"/>
    <w:link w:val="Ttulo2"/>
    <w:uiPriority w:val="9"/>
    <w:rsid w:val="00E904C1"/>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link w:val="Ttulo2Car"/>
    <w:uiPriority w:val="9"/>
    <w:qFormat/>
    <w:rsid w:val="00E904C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styleId="Textoennegrita">
    <w:name w:val="Strong"/>
    <w:uiPriority w:val="22"/>
    <w:qFormat/>
    <w:rsid w:val="000E51FB"/>
    <w:rPr>
      <w:b/>
      <w:bCs/>
    </w:rPr>
  </w:style>
  <w:style w:type="character" w:customStyle="1" w:styleId="apple-converted-space">
    <w:name w:val="apple-converted-space"/>
    <w:basedOn w:val="Fuentedeprrafopredeter"/>
    <w:rsid w:val="000E51FB"/>
  </w:style>
  <w:style w:type="paragraph" w:styleId="NormalWeb">
    <w:name w:val="Normal (Web)"/>
    <w:basedOn w:val="Normal"/>
    <w:uiPriority w:val="99"/>
    <w:unhideWhenUsed/>
    <w:rsid w:val="000E51FB"/>
    <w:pPr>
      <w:spacing w:before="100" w:beforeAutospacing="1" w:after="100" w:afterAutospacing="1"/>
    </w:pPr>
  </w:style>
  <w:style w:type="character" w:customStyle="1" w:styleId="Ttulo2Car">
    <w:name w:val="Título 2 Car"/>
    <w:link w:val="Ttulo2"/>
    <w:uiPriority w:val="9"/>
    <w:rsid w:val="00E904C1"/>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0085">
      <w:bodyDiv w:val="1"/>
      <w:marLeft w:val="0"/>
      <w:marRight w:val="0"/>
      <w:marTop w:val="0"/>
      <w:marBottom w:val="0"/>
      <w:divBdr>
        <w:top w:val="none" w:sz="0" w:space="0" w:color="auto"/>
        <w:left w:val="none" w:sz="0" w:space="0" w:color="auto"/>
        <w:bottom w:val="none" w:sz="0" w:space="0" w:color="auto"/>
        <w:right w:val="none" w:sz="0" w:space="0" w:color="auto"/>
      </w:divBdr>
    </w:div>
    <w:div w:id="1930113927">
      <w:bodyDiv w:val="1"/>
      <w:marLeft w:val="0"/>
      <w:marRight w:val="0"/>
      <w:marTop w:val="0"/>
      <w:marBottom w:val="0"/>
      <w:divBdr>
        <w:top w:val="none" w:sz="0" w:space="0" w:color="auto"/>
        <w:left w:val="none" w:sz="0" w:space="0" w:color="auto"/>
        <w:bottom w:val="none" w:sz="0" w:space="0" w:color="auto"/>
        <w:right w:val="none" w:sz="0" w:space="0" w:color="auto"/>
      </w:divBdr>
      <w:divsChild>
        <w:div w:id="93193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984131">
              <w:marLeft w:val="0"/>
              <w:marRight w:val="0"/>
              <w:marTop w:val="0"/>
              <w:marBottom w:val="0"/>
              <w:divBdr>
                <w:top w:val="none" w:sz="0" w:space="0" w:color="auto"/>
                <w:left w:val="none" w:sz="0" w:space="0" w:color="auto"/>
                <w:bottom w:val="none" w:sz="0" w:space="0" w:color="auto"/>
                <w:right w:val="none" w:sz="0" w:space="0" w:color="auto"/>
              </w:divBdr>
              <w:divsChild>
                <w:div w:id="13351877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66952201">
                      <w:marLeft w:val="0"/>
                      <w:marRight w:val="0"/>
                      <w:marTop w:val="0"/>
                      <w:marBottom w:val="0"/>
                      <w:divBdr>
                        <w:top w:val="none" w:sz="0" w:space="0" w:color="auto"/>
                        <w:left w:val="none" w:sz="0" w:space="0" w:color="auto"/>
                        <w:bottom w:val="none" w:sz="0" w:space="0" w:color="auto"/>
                        <w:right w:val="none" w:sz="0" w:space="0" w:color="auto"/>
                      </w:divBdr>
                    </w:div>
                    <w:div w:id="426003899">
                      <w:marLeft w:val="0"/>
                      <w:marRight w:val="0"/>
                      <w:marTop w:val="0"/>
                      <w:marBottom w:val="0"/>
                      <w:divBdr>
                        <w:top w:val="none" w:sz="0" w:space="0" w:color="auto"/>
                        <w:left w:val="none" w:sz="0" w:space="0" w:color="auto"/>
                        <w:bottom w:val="none" w:sz="0" w:space="0" w:color="auto"/>
                        <w:right w:val="none" w:sz="0" w:space="0" w:color="auto"/>
                      </w:divBdr>
                    </w:div>
                    <w:div w:id="484011485">
                      <w:marLeft w:val="0"/>
                      <w:marRight w:val="0"/>
                      <w:marTop w:val="0"/>
                      <w:marBottom w:val="0"/>
                      <w:divBdr>
                        <w:top w:val="none" w:sz="0" w:space="0" w:color="auto"/>
                        <w:left w:val="none" w:sz="0" w:space="0" w:color="auto"/>
                        <w:bottom w:val="none" w:sz="0" w:space="0" w:color="auto"/>
                        <w:right w:val="none" w:sz="0" w:space="0" w:color="auto"/>
                      </w:divBdr>
                      <w:divsChild>
                        <w:div w:id="1341852013">
                          <w:marLeft w:val="0"/>
                          <w:marRight w:val="0"/>
                          <w:marTop w:val="0"/>
                          <w:marBottom w:val="0"/>
                          <w:divBdr>
                            <w:top w:val="none" w:sz="0" w:space="0" w:color="auto"/>
                            <w:left w:val="none" w:sz="0" w:space="0" w:color="auto"/>
                            <w:bottom w:val="none" w:sz="0" w:space="0" w:color="auto"/>
                            <w:right w:val="none" w:sz="0" w:space="0" w:color="auto"/>
                          </w:divBdr>
                          <w:divsChild>
                            <w:div w:id="14230005">
                              <w:marLeft w:val="0"/>
                              <w:marRight w:val="0"/>
                              <w:marTop w:val="0"/>
                              <w:marBottom w:val="0"/>
                              <w:divBdr>
                                <w:top w:val="none" w:sz="0" w:space="0" w:color="auto"/>
                                <w:left w:val="none" w:sz="0" w:space="0" w:color="auto"/>
                                <w:bottom w:val="none" w:sz="0" w:space="0" w:color="auto"/>
                                <w:right w:val="none" w:sz="0" w:space="0" w:color="auto"/>
                              </w:divBdr>
                            </w:div>
                            <w:div w:id="1043481710">
                              <w:marLeft w:val="0"/>
                              <w:marRight w:val="0"/>
                              <w:marTop w:val="0"/>
                              <w:marBottom w:val="0"/>
                              <w:divBdr>
                                <w:top w:val="none" w:sz="0" w:space="0" w:color="auto"/>
                                <w:left w:val="none" w:sz="0" w:space="0" w:color="auto"/>
                                <w:bottom w:val="none" w:sz="0" w:space="0" w:color="auto"/>
                                <w:right w:val="none" w:sz="0" w:space="0" w:color="auto"/>
                              </w:divBdr>
                              <w:divsChild>
                                <w:div w:id="36321599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291416">
                                      <w:marLeft w:val="0"/>
                                      <w:marRight w:val="0"/>
                                      <w:marTop w:val="0"/>
                                      <w:marBottom w:val="0"/>
                                      <w:divBdr>
                                        <w:top w:val="none" w:sz="0" w:space="0" w:color="auto"/>
                                        <w:left w:val="none" w:sz="0" w:space="0" w:color="auto"/>
                                        <w:bottom w:val="none" w:sz="0" w:space="0" w:color="auto"/>
                                        <w:right w:val="none" w:sz="0" w:space="0" w:color="auto"/>
                                      </w:divBdr>
                                    </w:div>
                                    <w:div w:id="16201200">
                                      <w:marLeft w:val="0"/>
                                      <w:marRight w:val="0"/>
                                      <w:marTop w:val="0"/>
                                      <w:marBottom w:val="0"/>
                                      <w:divBdr>
                                        <w:top w:val="none" w:sz="0" w:space="0" w:color="auto"/>
                                        <w:left w:val="none" w:sz="0" w:space="0" w:color="auto"/>
                                        <w:bottom w:val="none" w:sz="0" w:space="0" w:color="auto"/>
                                        <w:right w:val="none" w:sz="0" w:space="0" w:color="auto"/>
                                      </w:divBdr>
                                    </w:div>
                                    <w:div w:id="481041435">
                                      <w:marLeft w:val="0"/>
                                      <w:marRight w:val="0"/>
                                      <w:marTop w:val="0"/>
                                      <w:marBottom w:val="0"/>
                                      <w:divBdr>
                                        <w:top w:val="none" w:sz="0" w:space="0" w:color="auto"/>
                                        <w:left w:val="none" w:sz="0" w:space="0" w:color="auto"/>
                                        <w:bottom w:val="none" w:sz="0" w:space="0" w:color="auto"/>
                                        <w:right w:val="none" w:sz="0" w:space="0" w:color="auto"/>
                                      </w:divBdr>
                                    </w:div>
                                    <w:div w:id="945229473">
                                      <w:marLeft w:val="0"/>
                                      <w:marRight w:val="0"/>
                                      <w:marTop w:val="0"/>
                                      <w:marBottom w:val="0"/>
                                      <w:divBdr>
                                        <w:top w:val="none" w:sz="0" w:space="0" w:color="auto"/>
                                        <w:left w:val="none" w:sz="0" w:space="0" w:color="auto"/>
                                        <w:bottom w:val="none" w:sz="0" w:space="0" w:color="auto"/>
                                        <w:right w:val="none" w:sz="0" w:space="0" w:color="auto"/>
                                      </w:divBdr>
                                    </w:div>
                                    <w:div w:id="11533727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0990163">
                                          <w:marLeft w:val="0"/>
                                          <w:marRight w:val="0"/>
                                          <w:marTop w:val="0"/>
                                          <w:marBottom w:val="0"/>
                                          <w:divBdr>
                                            <w:top w:val="none" w:sz="0" w:space="0" w:color="auto"/>
                                            <w:left w:val="none" w:sz="0" w:space="0" w:color="auto"/>
                                            <w:bottom w:val="none" w:sz="0" w:space="0" w:color="auto"/>
                                            <w:right w:val="none" w:sz="0" w:space="0" w:color="auto"/>
                                          </w:divBdr>
                                        </w:div>
                                        <w:div w:id="1066297660">
                                          <w:marLeft w:val="0"/>
                                          <w:marRight w:val="0"/>
                                          <w:marTop w:val="0"/>
                                          <w:marBottom w:val="0"/>
                                          <w:divBdr>
                                            <w:top w:val="none" w:sz="0" w:space="0" w:color="auto"/>
                                            <w:left w:val="none" w:sz="0" w:space="0" w:color="auto"/>
                                            <w:bottom w:val="none" w:sz="0" w:space="0" w:color="auto"/>
                                            <w:right w:val="none" w:sz="0" w:space="0" w:color="auto"/>
                                          </w:divBdr>
                                        </w:div>
                                        <w:div w:id="1778332460">
                                          <w:marLeft w:val="0"/>
                                          <w:marRight w:val="0"/>
                                          <w:marTop w:val="0"/>
                                          <w:marBottom w:val="0"/>
                                          <w:divBdr>
                                            <w:top w:val="none" w:sz="0" w:space="0" w:color="auto"/>
                                            <w:left w:val="none" w:sz="0" w:space="0" w:color="auto"/>
                                            <w:bottom w:val="none" w:sz="0" w:space="0" w:color="auto"/>
                                            <w:right w:val="none" w:sz="0" w:space="0" w:color="auto"/>
                                          </w:divBdr>
                                        </w:div>
                                      </w:divsChild>
                                    </w:div>
                                    <w:div w:id="1403722857">
                                      <w:marLeft w:val="0"/>
                                      <w:marRight w:val="0"/>
                                      <w:marTop w:val="0"/>
                                      <w:marBottom w:val="0"/>
                                      <w:divBdr>
                                        <w:top w:val="none" w:sz="0" w:space="0" w:color="auto"/>
                                        <w:left w:val="none" w:sz="0" w:space="0" w:color="auto"/>
                                        <w:bottom w:val="none" w:sz="0" w:space="0" w:color="auto"/>
                                        <w:right w:val="none" w:sz="0" w:space="0" w:color="auto"/>
                                      </w:divBdr>
                                    </w:div>
                                    <w:div w:id="1443842840">
                                      <w:marLeft w:val="0"/>
                                      <w:marRight w:val="0"/>
                                      <w:marTop w:val="0"/>
                                      <w:marBottom w:val="0"/>
                                      <w:divBdr>
                                        <w:top w:val="none" w:sz="0" w:space="0" w:color="auto"/>
                                        <w:left w:val="none" w:sz="0" w:space="0" w:color="auto"/>
                                        <w:bottom w:val="none" w:sz="0" w:space="0" w:color="auto"/>
                                        <w:right w:val="none" w:sz="0" w:space="0" w:color="auto"/>
                                      </w:divBdr>
                                    </w:div>
                                    <w:div w:id="2090618335">
                                      <w:marLeft w:val="0"/>
                                      <w:marRight w:val="0"/>
                                      <w:marTop w:val="0"/>
                                      <w:marBottom w:val="0"/>
                                      <w:divBdr>
                                        <w:top w:val="none" w:sz="0" w:space="0" w:color="auto"/>
                                        <w:left w:val="none" w:sz="0" w:space="0" w:color="auto"/>
                                        <w:bottom w:val="none" w:sz="0" w:space="0" w:color="auto"/>
                                        <w:right w:val="none" w:sz="0" w:space="0" w:color="auto"/>
                                      </w:divBdr>
                                    </w:div>
                                  </w:divsChild>
                                </w:div>
                                <w:div w:id="9877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2515">
                          <w:marLeft w:val="0"/>
                          <w:marRight w:val="0"/>
                          <w:marTop w:val="0"/>
                          <w:marBottom w:val="0"/>
                          <w:divBdr>
                            <w:top w:val="none" w:sz="0" w:space="0" w:color="auto"/>
                            <w:left w:val="none" w:sz="0" w:space="0" w:color="auto"/>
                            <w:bottom w:val="none" w:sz="0" w:space="0" w:color="auto"/>
                            <w:right w:val="none" w:sz="0" w:space="0" w:color="auto"/>
                          </w:divBdr>
                          <w:divsChild>
                            <w:div w:id="114257978">
                              <w:marLeft w:val="0"/>
                              <w:marRight w:val="0"/>
                              <w:marTop w:val="0"/>
                              <w:marBottom w:val="0"/>
                              <w:divBdr>
                                <w:top w:val="none" w:sz="0" w:space="0" w:color="auto"/>
                                <w:left w:val="none" w:sz="0" w:space="0" w:color="auto"/>
                                <w:bottom w:val="none" w:sz="0" w:space="0" w:color="auto"/>
                                <w:right w:val="none" w:sz="0" w:space="0" w:color="auto"/>
                              </w:divBdr>
                              <w:divsChild>
                                <w:div w:id="1001350942">
                                  <w:marLeft w:val="0"/>
                                  <w:marRight w:val="0"/>
                                  <w:marTop w:val="0"/>
                                  <w:marBottom w:val="0"/>
                                  <w:divBdr>
                                    <w:top w:val="none" w:sz="0" w:space="0" w:color="auto"/>
                                    <w:left w:val="none" w:sz="0" w:space="0" w:color="auto"/>
                                    <w:bottom w:val="none" w:sz="0" w:space="0" w:color="auto"/>
                                    <w:right w:val="none" w:sz="0" w:space="0" w:color="auto"/>
                                  </w:divBdr>
                                  <w:divsChild>
                                    <w:div w:id="34697088">
                                      <w:marLeft w:val="0"/>
                                      <w:marRight w:val="0"/>
                                      <w:marTop w:val="0"/>
                                      <w:marBottom w:val="0"/>
                                      <w:divBdr>
                                        <w:top w:val="none" w:sz="0" w:space="0" w:color="auto"/>
                                        <w:left w:val="none" w:sz="0" w:space="0" w:color="auto"/>
                                        <w:bottom w:val="none" w:sz="0" w:space="0" w:color="auto"/>
                                        <w:right w:val="none" w:sz="0" w:space="0" w:color="auto"/>
                                      </w:divBdr>
                                      <w:divsChild>
                                        <w:div w:id="283541503">
                                          <w:marLeft w:val="0"/>
                                          <w:marRight w:val="0"/>
                                          <w:marTop w:val="0"/>
                                          <w:marBottom w:val="0"/>
                                          <w:divBdr>
                                            <w:top w:val="none" w:sz="0" w:space="0" w:color="auto"/>
                                            <w:left w:val="none" w:sz="0" w:space="0" w:color="auto"/>
                                            <w:bottom w:val="none" w:sz="0" w:space="0" w:color="auto"/>
                                            <w:right w:val="none" w:sz="0" w:space="0" w:color="auto"/>
                                          </w:divBdr>
                                          <w:divsChild>
                                            <w:div w:id="404649428">
                                              <w:marLeft w:val="0"/>
                                              <w:marRight w:val="0"/>
                                              <w:marTop w:val="0"/>
                                              <w:marBottom w:val="0"/>
                                              <w:divBdr>
                                                <w:top w:val="none" w:sz="0" w:space="0" w:color="auto"/>
                                                <w:left w:val="none" w:sz="0" w:space="0" w:color="auto"/>
                                                <w:bottom w:val="none" w:sz="0" w:space="0" w:color="auto"/>
                                                <w:right w:val="none" w:sz="0" w:space="0" w:color="auto"/>
                                              </w:divBdr>
                                            </w:div>
                                            <w:div w:id="976421699">
                                              <w:marLeft w:val="0"/>
                                              <w:marRight w:val="0"/>
                                              <w:marTop w:val="0"/>
                                              <w:marBottom w:val="0"/>
                                              <w:divBdr>
                                                <w:top w:val="none" w:sz="0" w:space="0" w:color="auto"/>
                                                <w:left w:val="none" w:sz="0" w:space="0" w:color="auto"/>
                                                <w:bottom w:val="none" w:sz="0" w:space="0" w:color="auto"/>
                                                <w:right w:val="none" w:sz="0" w:space="0" w:color="auto"/>
                                              </w:divBdr>
                                            </w:div>
                                            <w:div w:id="1589464146">
                                              <w:marLeft w:val="0"/>
                                              <w:marRight w:val="0"/>
                                              <w:marTop w:val="0"/>
                                              <w:marBottom w:val="0"/>
                                              <w:divBdr>
                                                <w:top w:val="none" w:sz="0" w:space="0" w:color="auto"/>
                                                <w:left w:val="none" w:sz="0" w:space="0" w:color="auto"/>
                                                <w:bottom w:val="none" w:sz="0" w:space="0" w:color="auto"/>
                                                <w:right w:val="none" w:sz="0" w:space="0" w:color="auto"/>
                                              </w:divBdr>
                                            </w:div>
                                            <w:div w:id="18480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9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Convocatoria para lectorado (GTF, Graduate Teaching Fellow) en el departamento de Romance Languages, Universidad de Oregón (EE</vt:lpstr>
    </vt:vector>
  </TitlesOfParts>
  <Company>UNIVERSIDAD DE HUELVA</Company>
  <LinksUpToDate>false</LinksUpToDate>
  <CharactersWithSpaces>2455</CharactersWithSpaces>
  <SharedDoc>false</SharedDoc>
  <HLinks>
    <vt:vector size="6" baseType="variant">
      <vt:variant>
        <vt:i4>196645</vt:i4>
      </vt:variant>
      <vt:variant>
        <vt:i4>0</vt:i4>
      </vt:variant>
      <vt:variant>
        <vt:i4>0</vt:i4>
      </vt:variant>
      <vt:variant>
        <vt:i4>5</vt:i4>
      </vt:variant>
      <vt:variant>
        <vt:lpwstr>mailto:bejarano@uhu.es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para lectorado (GTF, Graduate Teaching Fellow) en el departamento de Romance Languages, Universidad de Oregón (EE</dc:title>
  <dc:creator>UNIVERSIDAD DE HUELVA</dc:creator>
  <cp:lastModifiedBy>Pilar Ron Vaz</cp:lastModifiedBy>
  <cp:revision>4</cp:revision>
  <dcterms:created xsi:type="dcterms:W3CDTF">2017-01-24T08:36:00Z</dcterms:created>
  <dcterms:modified xsi:type="dcterms:W3CDTF">2018-01-25T11:28:00Z</dcterms:modified>
</cp:coreProperties>
</file>