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15" w:rsidRPr="00CB335A" w:rsidRDefault="00953A4C" w:rsidP="00000E49">
      <w:pPr>
        <w:ind w:left="-1134"/>
      </w:pPr>
      <w:r>
        <w:rPr>
          <w:noProof/>
          <w:lang w:val="es-ES_tradnl" w:eastAsia="es-ES_tradnl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AutoShape 30" o:spid="_x0000_s1026" type="#_x0000_t6" style="position:absolute;left:0;text-align:left;margin-left:-18.2pt;margin-top:-42.5pt;width:578.6pt;height:839.95pt;flip:x;z-index:-251643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" fillcolor="#c4bc96 [2414]" stroked="f">
            <v:fill color2="#a33a24" rotate="t" angle="45" focus="100%" type="gradient"/>
          </v:shape>
        </w:pict>
      </w:r>
    </w:p>
    <w:p w:rsidR="00E97F2E" w:rsidRPr="00CB335A" w:rsidRDefault="00CA54AB">
      <w:r>
        <w:rPr>
          <w:noProof/>
        </w:rPr>
        <w:drawing>
          <wp:inline distT="0" distB="0" distL="0" distR="0" wp14:anchorId="685A340B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2E" w:rsidRPr="00CB335A" w:rsidRDefault="00E97F2E"/>
    <w:p w:rsidR="00E97F2E" w:rsidRPr="00CB335A" w:rsidRDefault="00953A4C">
      <w:r>
        <w:rPr>
          <w:noProof/>
          <w:lang w:val="es-ES_tradnl" w:eastAsia="es-ES_tradnl"/>
        </w:rPr>
        <w:pict>
          <v:oval id="Oval 31" o:spid="_x0000_s1027" style="position:absolute;margin-left:33.1pt;margin-top:171.05pt;width:487.9pt;height:571.95pt;z-index:251673600;visibility:visible;mso-wrap-distance-bottom:17.85pt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" o:allowincell="f" fillcolor="#c4bc96 [2414]" strokecolor="#a33a24" strokeweight="4.5pt">
            <v:fill color2="#c4bc96 [2414]" rotate="t" angle="45" focus="50%" type="gradient"/>
            <o:lock v:ext="edit" aspectratio="t"/>
            <v:textbox inset=".72pt,.72pt,.72pt,.72pt">
              <w:txbxContent>
                <w:p w:rsidR="008B1AB6" w:rsidRPr="000F74CF" w:rsidRDefault="008B1AB6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Informe sobre la Satisfacción de los grupos de interés del 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Grado en Ingeniería en Explotación de Minas y Recursos Energéticos</w:t>
                  </w:r>
                </w:p>
                <w:p w:rsidR="008B1AB6" w:rsidRDefault="008B1AB6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(Curso 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Académico</w:t>
                  </w:r>
                </w:p>
                <w:p w:rsidR="008B1AB6" w:rsidRPr="000F74CF" w:rsidRDefault="008B1AB6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 2017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-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18</w:t>
                  </w: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)</w:t>
                  </w:r>
                </w:p>
                <w:p w:rsidR="008B1AB6" w:rsidRPr="000F74CF" w:rsidRDefault="008B1AB6" w:rsidP="002005B8">
                  <w:pPr>
                    <w:jc w:val="center"/>
                    <w:rPr>
                      <w:i/>
                      <w:iCs/>
                      <w:color w:val="4A442A" w:themeColor="background2" w:themeShade="40"/>
                      <w:sz w:val="28"/>
                      <w:szCs w:val="28"/>
                    </w:rPr>
                  </w:pPr>
                </w:p>
              </w:txbxContent>
            </v:textbox>
            <w10:wrap anchorx="margin" anchory="margin"/>
          </v:oval>
        </w:pict>
      </w:r>
    </w:p>
    <w:p w:rsidR="00E97F2E" w:rsidRPr="00CB335A" w:rsidRDefault="00E97F2E"/>
    <w:p w:rsidR="00E97F2E" w:rsidRPr="00CB335A" w:rsidRDefault="00953A4C">
      <w:r>
        <w:rPr>
          <w:noProof/>
          <w:lang w:val="es-ES_tradnl" w:eastAsia="es-ES_tradnl"/>
        </w:rPr>
        <w:pict>
          <v:shape id="AutoShape 27" o:spid="_x0000_s1028" style="position:absolute;margin-left:22.35pt;margin-top:9.1pt;width:472.95pt;height:493.15pt;rotation:8194656fd;z-index:25167155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" adj="0,,0" path="m5400,10800v,-2983,2417,-5400,5400,-5400c13782,5399,16199,7817,16200,10799r5400,1c21600,4835,16764,,10800,,4835,,,4835,,10800r5400,xe" fillcolor="white [3212]" strokecolor="white [3212]">
            <v:stroke joinstyle="miter"/>
            <v:formulas/>
            <v:path o:connecttype="custom" o:connectlocs="3003233,0;750808,3131503;3003233,1565751;5255657,3131503" o:connectangles="0,0,0,0" textboxrect="0,0,21600,7713"/>
          </v:shape>
        </w:pic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5B5882" w:rsidRDefault="005B5882" w:rsidP="00F67A5E">
      <w:pPr>
        <w:rPr>
          <w:rFonts w:cstheme="minorHAnsi"/>
          <w:b/>
          <w:sz w:val="36"/>
          <w:szCs w:val="36"/>
          <w:u w:val="single"/>
        </w:rPr>
        <w:sectPr w:rsidR="005B5882" w:rsidSect="009C6C47">
          <w:footerReference w:type="default" r:id="rId10"/>
          <w:pgSz w:w="11906" w:h="16838"/>
          <w:pgMar w:top="851" w:right="680" w:bottom="568" w:left="680" w:header="709" w:footer="709" w:gutter="0"/>
          <w:cols w:space="708"/>
          <w:docGrid w:linePitch="360"/>
        </w:sectPr>
      </w:pPr>
    </w:p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lastRenderedPageBreak/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FF5716">
        <w:rPr>
          <w:rFonts w:cstheme="minorHAnsi"/>
          <w:b/>
          <w:i/>
          <w:sz w:val="20"/>
          <w:szCs w:val="20"/>
        </w:rPr>
        <w:t>Grado en Ingeniería en Explotación de Minas y Recursos Energéticos</w:t>
      </w:r>
      <w:r w:rsidR="00E3164B">
        <w:rPr>
          <w:rFonts w:cstheme="minorHAnsi"/>
          <w:sz w:val="20"/>
          <w:szCs w:val="20"/>
        </w:rPr>
        <w:t xml:space="preserve">, </w:t>
      </w:r>
      <w:r w:rsidR="00E24C59" w:rsidRPr="00C1694F">
        <w:rPr>
          <w:rFonts w:cstheme="minorHAnsi"/>
          <w:sz w:val="20"/>
          <w:szCs w:val="20"/>
        </w:rPr>
        <w:t xml:space="preserve">de la </w:t>
      </w:r>
      <w:r w:rsidR="00FF5716">
        <w:rPr>
          <w:rFonts w:cstheme="minorHAnsi"/>
          <w:b/>
          <w:i/>
          <w:sz w:val="20"/>
          <w:szCs w:val="20"/>
        </w:rPr>
        <w:t>Escuela Técnica Superior de Ingeniería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p w:rsidR="00FF5716" w:rsidRPr="00C1694F" w:rsidRDefault="00FF5716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40"/>
        <w:gridCol w:w="1382"/>
        <w:gridCol w:w="989"/>
        <w:gridCol w:w="805"/>
        <w:gridCol w:w="2242"/>
      </w:tblGrid>
      <w:tr w:rsidR="00A64B5E" w:rsidRPr="007F3122" w:rsidTr="003A68DE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3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242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3A68DE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E3164B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E1335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tcBorders>
              <w:bottom w:val="single" w:sz="4" w:space="0" w:color="auto"/>
            </w:tcBorders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E1335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BE1335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E1335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E3164B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E1335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BE1335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E3164B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E3164B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E3164B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E3164B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EN-06 Questionnaire to assess mobility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(Bachelor and Master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E3164B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FF5716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2D298F" w:rsidRPr="007F3122" w:rsidRDefault="002D298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5,45%</w:t>
            </w:r>
          </w:p>
        </w:tc>
      </w:tr>
      <w:tr w:rsidR="00A64B5E" w:rsidRPr="007F3122" w:rsidTr="003A68DE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E3164B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BC6884" w:rsidRPr="007F3122" w:rsidRDefault="00BC6884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0%</w:t>
            </w:r>
          </w:p>
        </w:tc>
      </w:tr>
      <w:tr w:rsidR="00A64B5E" w:rsidRPr="007F3122" w:rsidTr="003A68DE">
        <w:trPr>
          <w:trHeight w:val="1105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FF5716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FF7CC9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9,52%</w:t>
            </w:r>
          </w:p>
        </w:tc>
      </w:tr>
      <w:tr w:rsidR="00A64B5E" w:rsidRPr="007F3122" w:rsidTr="003A68DE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E3164B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D316FD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26,66 %</w:t>
            </w:r>
          </w:p>
        </w:tc>
      </w:tr>
      <w:tr w:rsidR="00A64B5E" w:rsidRPr="007F3122" w:rsidTr="003A68DE">
        <w:trPr>
          <w:trHeight w:val="349"/>
        </w:trPr>
        <w:tc>
          <w:tcPr>
            <w:tcW w:w="10490" w:type="dxa"/>
            <w:gridSpan w:val="6"/>
            <w:shd w:val="clear" w:color="auto" w:fill="FCD5B4"/>
            <w:vAlign w:val="center"/>
          </w:tcPr>
          <w:p w:rsidR="00A64B5E" w:rsidRDefault="00A64B5E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lastRenderedPageBreak/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  <w:p w:rsidR="00E3164B" w:rsidRPr="007F3122" w:rsidRDefault="00E3164B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</w:rPr>
              <w:t>.</w:t>
            </w:r>
          </w:p>
        </w:tc>
      </w:tr>
    </w:tbl>
    <w:p w:rsidR="00696EAD" w:rsidRPr="00BC1D31" w:rsidRDefault="00696EAD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Alumnado sobre </w:t>
      </w:r>
      <w:r>
        <w:rPr>
          <w:rFonts w:cstheme="minorHAnsi"/>
          <w:b/>
          <w:sz w:val="36"/>
          <w:szCs w:val="36"/>
          <w:u w:val="single"/>
        </w:rPr>
        <w:t>los programas de movilidad (EN-05/EN-06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96EAD" w:rsidRDefault="00696EAD" w:rsidP="00696EA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EN-05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del alumnado” y</w:t>
      </w:r>
      <w:r w:rsidRPr="00246BD2">
        <w:rPr>
          <w:rFonts w:cs="Arial"/>
          <w:bCs/>
          <w:i/>
          <w:color w:val="000000"/>
          <w:sz w:val="20"/>
        </w:rPr>
        <w:t xml:space="preserve"> </w:t>
      </w:r>
      <w:r w:rsidRPr="00246BD2">
        <w:rPr>
          <w:rFonts w:cs="Arial"/>
          <w:bCs/>
          <w:color w:val="000000"/>
          <w:sz w:val="20"/>
        </w:rPr>
        <w:t>“</w:t>
      </w:r>
      <w:r w:rsidRPr="00246BD2">
        <w:rPr>
          <w:rFonts w:cs="Arial"/>
          <w:bCs/>
          <w:i/>
          <w:color w:val="000000"/>
          <w:sz w:val="20"/>
        </w:rPr>
        <w:t xml:space="preserve">EN-06 </w:t>
      </w:r>
      <w:proofErr w:type="spellStart"/>
      <w:r w:rsidRPr="00246BD2">
        <w:rPr>
          <w:rFonts w:cs="Arial"/>
          <w:bCs/>
          <w:i/>
          <w:color w:val="000000"/>
          <w:sz w:val="20"/>
        </w:rPr>
        <w:t>Questionnaire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to </w:t>
      </w:r>
      <w:proofErr w:type="spellStart"/>
      <w:r w:rsidRPr="00246BD2">
        <w:rPr>
          <w:rFonts w:cs="Arial"/>
          <w:bCs/>
          <w:i/>
          <w:color w:val="000000"/>
          <w:sz w:val="20"/>
        </w:rPr>
        <w:t>assess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mobility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programmes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(</w:t>
      </w:r>
      <w:proofErr w:type="spellStart"/>
      <w:r w:rsidRPr="00246BD2">
        <w:rPr>
          <w:rFonts w:cs="Arial"/>
          <w:bCs/>
          <w:i/>
          <w:color w:val="000000"/>
          <w:sz w:val="20"/>
        </w:rPr>
        <w:t>Bachelor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and Master </w:t>
      </w:r>
      <w:proofErr w:type="spellStart"/>
      <w:r w:rsidRPr="00246BD2">
        <w:rPr>
          <w:rFonts w:cs="Arial"/>
          <w:bCs/>
          <w:i/>
          <w:color w:val="000000"/>
          <w:sz w:val="20"/>
        </w:rPr>
        <w:t>p</w:t>
      </w:r>
      <w:r>
        <w:rPr>
          <w:rFonts w:cs="Arial"/>
          <w:bCs/>
          <w:i/>
          <w:color w:val="000000"/>
          <w:sz w:val="20"/>
        </w:rPr>
        <w:t>rogrammes</w:t>
      </w:r>
      <w:proofErr w:type="spellEnd"/>
      <w:r>
        <w:rPr>
          <w:rFonts w:cs="Arial"/>
          <w:bCs/>
          <w:i/>
          <w:color w:val="000000"/>
          <w:sz w:val="20"/>
        </w:rPr>
        <w:t xml:space="preserve">): </w:t>
      </w:r>
      <w:proofErr w:type="spellStart"/>
      <w:r>
        <w:rPr>
          <w:rFonts w:cs="Arial"/>
          <w:bCs/>
          <w:i/>
          <w:color w:val="000000"/>
          <w:sz w:val="20"/>
        </w:rPr>
        <w:t>Students</w:t>
      </w:r>
      <w:proofErr w:type="spellEnd"/>
      <w:r>
        <w:rPr>
          <w:rFonts w:cs="Arial"/>
          <w:bCs/>
          <w:i/>
          <w:color w:val="000000"/>
          <w:sz w:val="20"/>
        </w:rPr>
        <w:t xml:space="preserve">´ </w:t>
      </w:r>
      <w:proofErr w:type="spellStart"/>
      <w:r>
        <w:rPr>
          <w:rFonts w:cs="Arial"/>
          <w:bCs/>
          <w:i/>
          <w:color w:val="000000"/>
          <w:sz w:val="20"/>
        </w:rPr>
        <w:t>opinions</w:t>
      </w:r>
      <w:proofErr w:type="spellEnd"/>
      <w:r>
        <w:rPr>
          <w:rFonts w:cs="Arial"/>
          <w:bCs/>
          <w:i/>
          <w:color w:val="000000"/>
          <w:sz w:val="20"/>
        </w:rPr>
        <w:t xml:space="preserve">” </w:t>
      </w:r>
      <w:r w:rsidRPr="00246BD2">
        <w:rPr>
          <w:rFonts w:cs="Arial"/>
          <w:bCs/>
          <w:i/>
          <w:color w:val="000000"/>
          <w:sz w:val="20"/>
        </w:rPr>
        <w:t xml:space="preserve"> (</w:t>
      </w:r>
      <w:r>
        <w:rPr>
          <w:rFonts w:cs="Arial"/>
          <w:bCs/>
          <w:i/>
          <w:color w:val="000000"/>
          <w:sz w:val="20"/>
        </w:rPr>
        <w:t>v</w:t>
      </w:r>
      <w:r w:rsidRPr="00246BD2">
        <w:rPr>
          <w:rFonts w:cs="Arial"/>
          <w:bCs/>
          <w:i/>
          <w:color w:val="000000"/>
          <w:sz w:val="20"/>
        </w:rPr>
        <w:t xml:space="preserve">ersión en </w:t>
      </w:r>
      <w:r>
        <w:rPr>
          <w:rFonts w:cs="Arial"/>
          <w:bCs/>
          <w:i/>
          <w:color w:val="000000"/>
          <w:sz w:val="20"/>
        </w:rPr>
        <w:t>inglé</w:t>
      </w:r>
      <w:r w:rsidRPr="00246BD2">
        <w:rPr>
          <w:rFonts w:cs="Arial"/>
          <w:bCs/>
          <w:i/>
          <w:color w:val="000000"/>
          <w:sz w:val="20"/>
        </w:rPr>
        <w:t>s de la EN-05).</w:t>
      </w:r>
    </w:p>
    <w:p w:rsidR="00696EAD" w:rsidRDefault="00696EAD" w:rsidP="00696EA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96EAD" w:rsidRPr="006968AB" w:rsidRDefault="00696EAD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 - OPINIÓN DEL ALUMNADO SALIENTE</w:t>
      </w:r>
    </w:p>
    <w:p w:rsidR="0029321B" w:rsidRPr="0029321B" w:rsidRDefault="0029321B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7C2328" w:rsidRPr="00B65A7E" w:rsidTr="00B212FC">
        <w:trPr>
          <w:trHeight w:val="284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F48CB" w:rsidRPr="00B65A7E" w:rsidRDefault="007C2328" w:rsidP="00696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 w:rsidR="006968AB"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40167" w:rsidRPr="00700AF7" w:rsidRDefault="00240167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internacional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 xml:space="preserve">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40167" w:rsidRPr="00240167" w:rsidRDefault="00240167" w:rsidP="00AF77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BC6884">
              <w:rPr>
                <w:rFonts w:ascii="Calibri" w:eastAsia="Times New Roman" w:hAnsi="Calibri" w:cs="Times New Roman"/>
                <w:b/>
                <w:color w:val="000000"/>
              </w:rPr>
              <w:t>0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C2328" w:rsidRPr="004210D0" w:rsidRDefault="00BC6884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  <w:r w:rsidR="00295891"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700AF7" w:rsidRDefault="008B1AB6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1</w:t>
            </w:r>
          </w:p>
        </w:tc>
      </w:tr>
      <w:tr w:rsidR="007C2328" w:rsidRPr="00F646B9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F646B9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112D17" w:rsidRDefault="00112D17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val="pt-PT"/>
              </w:rPr>
            </w:pPr>
            <w:r w:rsidRPr="00112D17">
              <w:rPr>
                <w:rFonts w:ascii="Calibri" w:eastAsia="Times New Roman" w:hAnsi="Calibri" w:cs="Times New Roman"/>
                <w:color w:val="FF0000"/>
                <w:lang w:val="pt-PT"/>
              </w:rPr>
              <w:t>X</w:t>
            </w:r>
          </w:p>
        </w:tc>
      </w:tr>
      <w:tr w:rsidR="00344A8E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344A8E" w:rsidRDefault="00DE2D20" w:rsidP="00DE2D20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E2D20" w:rsidRPr="00EE7C4A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DE2D20" w:rsidRPr="00344A8E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65257A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2F242B" w:rsidRDefault="002F242B" w:rsidP="007A3B9A">
      <w:pPr>
        <w:ind w:left="567" w:right="907"/>
        <w:jc w:val="center"/>
        <w:rPr>
          <w:rFonts w:cstheme="minorHAnsi"/>
          <w:b/>
          <w:u w:val="single"/>
        </w:rPr>
      </w:pPr>
    </w:p>
    <w:p w:rsidR="00E8589A" w:rsidRDefault="00E8589A" w:rsidP="007A3B9A">
      <w:pPr>
        <w:ind w:left="567" w:right="907"/>
        <w:jc w:val="center"/>
        <w:rPr>
          <w:rFonts w:cstheme="minorHAnsi"/>
          <w:b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6B1C27" w:rsidRPr="006B1C27" w:rsidTr="00B212FC">
        <w:trPr>
          <w:trHeight w:val="513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8B1AB6" w:rsidRPr="006B1C27" w:rsidTr="008B1AB6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2A7F00" w:rsidRDefault="008B1AB6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B1AB6" w:rsidRDefault="008B1AB6" w:rsidP="008B1A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8B1AB6" w:rsidRPr="006B1C27" w:rsidTr="008B1AB6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2A7F00" w:rsidRDefault="008B1AB6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B1AB6" w:rsidRDefault="008B1AB6" w:rsidP="008B1A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Alumnado saliente</w:t>
            </w:r>
          </w:p>
        </w:tc>
      </w:tr>
      <w:tr w:rsidR="008B1AB6" w:rsidRPr="006B1C27" w:rsidTr="008B1AB6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2A7F00" w:rsidRDefault="008B1AB6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B1AB6" w:rsidRDefault="008B1AB6" w:rsidP="008B1A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hombre (100 %)</w:t>
            </w:r>
          </w:p>
        </w:tc>
      </w:tr>
      <w:tr w:rsidR="008B1AB6" w:rsidRPr="006B1C27" w:rsidTr="008B1AB6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2A7F00" w:rsidRDefault="008B1AB6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B1AB6" w:rsidRDefault="008B1AB6" w:rsidP="008B1A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entre 22 y 23 años (100,0%)</w:t>
            </w:r>
          </w:p>
        </w:tc>
      </w:tr>
      <w:tr w:rsidR="008B1AB6" w:rsidRPr="006B1C27" w:rsidTr="008B1AB6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2A7F00" w:rsidRDefault="008B1AB6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B1AB6" w:rsidRDefault="008B1AB6" w:rsidP="008B1A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Grado</w:t>
            </w:r>
          </w:p>
        </w:tc>
      </w:tr>
      <w:tr w:rsidR="008B1AB6" w:rsidRPr="006B1C27" w:rsidTr="008B1AB6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2A7F00" w:rsidRDefault="008B1AB6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Duración de la estancia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B1AB6" w:rsidRDefault="008B1AB6" w:rsidP="008B1A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entre 7 y 12 meses (100,0%)</w:t>
            </w:r>
          </w:p>
        </w:tc>
      </w:tr>
      <w:tr w:rsidR="008B1AB6" w:rsidRPr="006B1C27" w:rsidTr="008B1AB6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2A7F00" w:rsidRDefault="008B1AB6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8B1AB6" w:rsidRDefault="008B1AB6" w:rsidP="008B1A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-1 Otros (100,0%)</w:t>
            </w:r>
          </w:p>
        </w:tc>
      </w:tr>
    </w:tbl>
    <w:p w:rsidR="00AF7790" w:rsidRPr="00AF7790" w:rsidRDefault="00AF7790" w:rsidP="008D262B">
      <w:pPr>
        <w:ind w:right="907"/>
        <w:jc w:val="both"/>
        <w:rPr>
          <w:rFonts w:cstheme="minorHAnsi"/>
          <w:b/>
          <w:sz w:val="2"/>
          <w:szCs w:val="2"/>
          <w:u w:val="single"/>
          <w:lang w:val="es-ES_tradnl"/>
        </w:rPr>
      </w:pPr>
    </w:p>
    <w:p w:rsidR="007C2328" w:rsidRDefault="007C2328" w:rsidP="007C2328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3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980"/>
        <w:gridCol w:w="980"/>
        <w:gridCol w:w="980"/>
        <w:gridCol w:w="980"/>
      </w:tblGrid>
      <w:tr w:rsidR="006B1C27" w:rsidRPr="006B1C27" w:rsidTr="008B1AB6">
        <w:trPr>
          <w:gridAfter w:val="4"/>
          <w:trHeight w:val="757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240167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240167" w:rsidRPr="006B1C27" w:rsidTr="008B1AB6">
        <w:trPr>
          <w:gridAfter w:val="4"/>
          <w:trHeight w:val="510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240167" w:rsidRPr="006B1C27" w:rsidRDefault="00240167" w:rsidP="002401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8B1AB6" w:rsidRPr="006B1C27" w:rsidTr="008B1AB6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B1AB6" w:rsidRPr="006B1C2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8B1AB6" w:rsidRPr="006B1C27" w:rsidTr="008B1AB6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B1AB6" w:rsidRPr="006B1C2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6B1C27" w:rsidTr="008B1AB6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B1AB6" w:rsidRPr="006B1C2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</w:tr>
      <w:tr w:rsidR="008B1AB6" w:rsidRPr="006B1C27" w:rsidTr="008B1AB6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B1AB6" w:rsidRPr="006B1C2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8B1AB6" w:rsidRPr="006B1C27" w:rsidTr="008B1AB6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B1AB6" w:rsidRPr="006B1C2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6B1C27" w:rsidTr="008B1AB6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B1AB6" w:rsidRPr="006B1C2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</w:tr>
      <w:tr w:rsidR="008B1AB6" w:rsidRPr="006B1C27" w:rsidTr="008B1AB6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B1AB6" w:rsidRPr="006B1C2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8B1AB6" w:rsidRPr="006B1C27" w:rsidTr="008B1AB6">
        <w:trPr>
          <w:gridAfter w:val="4"/>
          <w:trHeight w:val="3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B1AB6" w:rsidRPr="006B1C2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8B1AB6" w:rsidRPr="006B1C27" w:rsidTr="008B1AB6">
        <w:trPr>
          <w:trHeight w:val="51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B1AB6" w:rsidRPr="006B1C2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1AB6" w:rsidRDefault="008B1AB6" w:rsidP="008B1A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1AB6" w:rsidRDefault="008B1AB6" w:rsidP="008B1A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1AB6" w:rsidRDefault="008B1AB6" w:rsidP="008B1A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1AB6" w:rsidRDefault="008B1AB6" w:rsidP="008B1AB6">
            <w:pPr>
              <w:rPr>
                <w:sz w:val="20"/>
                <w:szCs w:val="20"/>
              </w:rPr>
            </w:pPr>
          </w:p>
        </w:tc>
      </w:tr>
    </w:tbl>
    <w:p w:rsidR="00BB07A1" w:rsidRDefault="00BB07A1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29321B" w:rsidRDefault="0029321B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INTERNACIONAL-OPINIÓN DEL ALUMNADO ENTRANTE</w:t>
      </w:r>
    </w:p>
    <w:p w:rsidR="006968AB" w:rsidRDefault="006968AB" w:rsidP="006968AB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846421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46421" w:rsidRPr="00B65A7E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46421" w:rsidRPr="00700AF7" w:rsidRDefault="00846421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="00111E9D">
              <w:rPr>
                <w:rFonts w:ascii="Calibri" w:eastAsia="Times New Roman" w:hAnsi="Calibri" w:cs="Times New Roman"/>
                <w:color w:val="000000"/>
              </w:rPr>
              <w:t>lumnado del centro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 xml:space="preserve">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24016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2D298F">
              <w:rPr>
                <w:rFonts w:ascii="Calibri" w:eastAsia="Times New Roman" w:hAnsi="Calibri" w:cs="Times New Roman"/>
                <w:b/>
                <w:color w:val="000000"/>
              </w:rPr>
              <w:t>55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46421" w:rsidRPr="004210D0" w:rsidRDefault="002D298F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</w:t>
            </w:r>
            <w:r w:rsidR="00295891"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700AF7" w:rsidRDefault="00B925C2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846421" w:rsidRPr="00F646B9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F646B9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F646B9" w:rsidRDefault="002D298F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5,45 %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846421" w:rsidRPr="00344A8E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B925C2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29321B" w:rsidRDefault="0029321B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0978D4" w:rsidRPr="000978D4" w:rsidTr="00B212FC">
        <w:trPr>
          <w:trHeight w:val="498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EC664B" w:rsidRPr="000978D4" w:rsidTr="00FF7CC9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664B" w:rsidRPr="002A7F00" w:rsidRDefault="00EC664B" w:rsidP="00EC66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C664B" w:rsidRPr="00EC664B" w:rsidRDefault="00EC664B" w:rsidP="00EC664B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C664B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EC664B" w:rsidRPr="000978D4" w:rsidTr="00FF7CC9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664B" w:rsidRPr="002A7F00" w:rsidRDefault="00EC664B" w:rsidP="00EC66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C664B" w:rsidRPr="00EC664B" w:rsidRDefault="00EC664B" w:rsidP="00EC664B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C664B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EC664B" w:rsidRPr="000978D4" w:rsidTr="00FF7CC9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664B" w:rsidRPr="002A7F00" w:rsidRDefault="00EC664B" w:rsidP="00EC66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C664B" w:rsidRPr="00EC664B" w:rsidRDefault="00EC664B" w:rsidP="00EC664B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C664B">
              <w:rPr>
                <w:rFonts w:ascii="Calibri" w:hAnsi="Calibri"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EC664B" w:rsidRPr="000978D4" w:rsidTr="00FF7CC9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664B" w:rsidRPr="002A7F00" w:rsidRDefault="00EC664B" w:rsidP="00EC66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C664B" w:rsidRPr="00EC664B" w:rsidRDefault="00EC664B" w:rsidP="00EC664B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C664B">
              <w:rPr>
                <w:rFonts w:ascii="Calibri" w:hAnsi="Calibri"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>---</w:t>
            </w:r>
          </w:p>
        </w:tc>
      </w:tr>
      <w:tr w:rsidR="00EC664B" w:rsidRPr="000978D4" w:rsidTr="00FF7CC9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664B" w:rsidRPr="002A7F00" w:rsidRDefault="00EC664B" w:rsidP="00EC66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C664B" w:rsidRPr="00EC664B" w:rsidRDefault="00EC664B" w:rsidP="00EC664B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C664B">
              <w:rPr>
                <w:rFonts w:ascii="Calibri" w:hAnsi="Calibri"/>
                <w:bCs/>
                <w:color w:val="000000"/>
                <w:sz w:val="20"/>
                <w:szCs w:val="20"/>
              </w:rPr>
              <w:t>2 Grado (66,7%) ,1 máster (33,3%)</w:t>
            </w:r>
          </w:p>
        </w:tc>
      </w:tr>
      <w:tr w:rsidR="00EC664B" w:rsidRPr="000978D4" w:rsidTr="00FF7CC9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664B" w:rsidRPr="002A7F00" w:rsidRDefault="00EC664B" w:rsidP="00EC66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C664B" w:rsidRPr="00EC664B" w:rsidRDefault="00EC664B" w:rsidP="00EC664B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C664B">
              <w:rPr>
                <w:rFonts w:ascii="Calibri" w:hAnsi="Calibri"/>
                <w:bCs/>
                <w:color w:val="000000"/>
                <w:sz w:val="20"/>
                <w:szCs w:val="20"/>
              </w:rPr>
              <w:t>3 entre 3 y 6 meses (100,0%)</w:t>
            </w:r>
          </w:p>
        </w:tc>
      </w:tr>
      <w:tr w:rsidR="00EC664B" w:rsidRPr="000978D4" w:rsidTr="00FF7CC9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C664B" w:rsidRPr="002A7F00" w:rsidRDefault="00EC664B" w:rsidP="00EC66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C664B" w:rsidRPr="00EC664B" w:rsidRDefault="00EC664B" w:rsidP="00EC664B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C664B">
              <w:rPr>
                <w:rFonts w:ascii="Calibri" w:hAnsi="Calibri"/>
                <w:bCs/>
                <w:color w:val="000000"/>
                <w:sz w:val="20"/>
                <w:szCs w:val="20"/>
              </w:rPr>
              <w:t>1 Web UHU (33,3%)-1 Otros (33,3%)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>, no contesta (33,4%)</w:t>
            </w:r>
          </w:p>
        </w:tc>
      </w:tr>
    </w:tbl>
    <w:p w:rsidR="006B1C27" w:rsidRDefault="006B1C27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B925C2" w:rsidRDefault="00B925C2" w:rsidP="00492650">
      <w:pPr>
        <w:ind w:right="907"/>
        <w:jc w:val="both"/>
        <w:rPr>
          <w:rFonts w:ascii="Calibri" w:eastAsia="Calibri" w:hAnsi="Calibri" w:cs="Calibri"/>
          <w:b/>
        </w:rPr>
      </w:pPr>
    </w:p>
    <w:p w:rsidR="00B925C2" w:rsidRDefault="00B925C2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846421" w:rsidRPr="006B1C27" w:rsidTr="00EC664B">
        <w:trPr>
          <w:gridAfter w:val="4"/>
          <w:trHeight w:val="753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46421" w:rsidRPr="006B1C27" w:rsidTr="00EC664B">
        <w:trPr>
          <w:gridAfter w:val="4"/>
          <w:trHeight w:val="508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EC664B" w:rsidRPr="006B1C27" w:rsidTr="00EC664B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C664B" w:rsidRPr="006B1C27" w:rsidRDefault="00EC664B" w:rsidP="00EC6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C664B" w:rsidRPr="006B1C27" w:rsidTr="00EC664B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C664B" w:rsidRPr="006B1C27" w:rsidRDefault="00EC664B" w:rsidP="00EC6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C664B" w:rsidRPr="006B1C27" w:rsidTr="00EC664B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C664B" w:rsidRPr="006B1C27" w:rsidRDefault="00EC664B" w:rsidP="00EC6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C664B" w:rsidRPr="006B1C27" w:rsidTr="00EC664B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C664B" w:rsidRPr="006B1C27" w:rsidRDefault="00EC664B" w:rsidP="00EC6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C664B" w:rsidRPr="006B1C27" w:rsidTr="00EC664B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C664B" w:rsidRPr="006B1C27" w:rsidRDefault="00EC664B" w:rsidP="00EC6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C664B" w:rsidRPr="006B1C27" w:rsidTr="00EC664B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C664B" w:rsidRPr="006B1C27" w:rsidRDefault="00EC664B" w:rsidP="00EC6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C664B" w:rsidRPr="006B1C27" w:rsidTr="00EC664B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C664B" w:rsidRPr="006B1C27" w:rsidRDefault="00EC664B" w:rsidP="00EC6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C664B" w:rsidRPr="006B1C27" w:rsidTr="00EC664B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C664B" w:rsidRPr="006B1C27" w:rsidRDefault="00EC664B" w:rsidP="00EC6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C664B" w:rsidRPr="006B1C27" w:rsidTr="00EC664B">
        <w:trPr>
          <w:trHeight w:val="510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C664B" w:rsidRPr="006B1C27" w:rsidRDefault="00EC664B" w:rsidP="00EC6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64B" w:rsidRDefault="00EC664B" w:rsidP="00EC664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64B" w:rsidRDefault="00EC664B" w:rsidP="00EC66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64B" w:rsidRDefault="00EC664B" w:rsidP="00EC664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664B" w:rsidRDefault="00EC664B" w:rsidP="00EC664B">
            <w:pPr>
              <w:rPr>
                <w:sz w:val="20"/>
                <w:szCs w:val="20"/>
              </w:rPr>
            </w:pPr>
          </w:p>
        </w:tc>
      </w:tr>
    </w:tbl>
    <w:p w:rsidR="00E8589A" w:rsidRPr="00BC1D31" w:rsidRDefault="00E8589A" w:rsidP="00AB70F4">
      <w:pPr>
        <w:ind w:right="907"/>
        <w:jc w:val="both"/>
        <w:rPr>
          <w:rFonts w:ascii="Calibri" w:eastAsia="Calibri" w:hAnsi="Calibri" w:cs="Calibri"/>
          <w:b/>
        </w:rPr>
      </w:pPr>
    </w:p>
    <w:p w:rsidR="009C5B1C" w:rsidRPr="00BC1D31" w:rsidRDefault="009C5B1C" w:rsidP="009C5B1C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</w:t>
      </w:r>
      <w:r>
        <w:rPr>
          <w:rFonts w:cstheme="minorHAnsi"/>
          <w:b/>
          <w:sz w:val="36"/>
          <w:szCs w:val="36"/>
          <w:u w:val="single"/>
        </w:rPr>
        <w:t>los programas de movilidad (EN-07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9C5B1C" w:rsidRDefault="009C5B1C" w:rsidP="009C5B1C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>EN-07 Cuestionario para 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 tutor/a académico/a”.</w:t>
      </w:r>
    </w:p>
    <w:p w:rsidR="009C5B1C" w:rsidRDefault="009C5B1C" w:rsidP="009C5B1C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9C5B1C" w:rsidRDefault="009C5B1C" w:rsidP="009C5B1C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9C5B1C" w:rsidRPr="006968AB" w:rsidRDefault="009C5B1C" w:rsidP="009C5B1C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9C5B1C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9C5B1C" w:rsidRPr="00B65A7E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9C5B1C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9C5B1C" w:rsidRPr="00700AF7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saliente)</w:t>
            </w:r>
          </w:p>
        </w:tc>
      </w:tr>
      <w:tr w:rsidR="009C5B1C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240167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932A39">
              <w:rPr>
                <w:rFonts w:ascii="Calibri" w:eastAsia="Times New Roman" w:hAnsi="Calibri" w:cs="Times New Roman"/>
                <w:b/>
                <w:color w:val="000000"/>
              </w:rPr>
              <w:t>0</w:t>
            </w:r>
          </w:p>
        </w:tc>
      </w:tr>
      <w:tr w:rsidR="009C5B1C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9C5B1C" w:rsidRPr="004210D0" w:rsidRDefault="00932A39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 (DATOS EXTRAÍDOS DE LOS INFORMES DE INDICADORES)</w:t>
            </w:r>
          </w:p>
        </w:tc>
      </w:tr>
      <w:tr w:rsidR="009C5B1C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700AF7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8</w:t>
            </w:r>
          </w:p>
        </w:tc>
      </w:tr>
      <w:tr w:rsidR="009C5B1C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F646B9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AB70F4" w:rsidRDefault="00932A39" w:rsidP="00AB70F4">
            <w:pPr>
              <w:spacing w:after="0" w:line="240" w:lineRule="auto"/>
              <w:rPr>
                <w:rFonts w:ascii="Calibri" w:eastAsia="Times New Roman" w:hAnsi="Calibri" w:cs="Times New Roman"/>
                <w:lang w:val="pt-PT"/>
              </w:rPr>
            </w:pPr>
            <w:r>
              <w:rPr>
                <w:rFonts w:ascii="Calibri" w:eastAsia="Times New Roman" w:hAnsi="Calibri" w:cs="Times New Roman"/>
                <w:color w:val="FF0000"/>
                <w:lang w:val="pt-PT"/>
              </w:rPr>
              <w:t>X</w:t>
            </w:r>
            <w:r w:rsidR="00AB70F4">
              <w:rPr>
                <w:rFonts w:ascii="Calibri" w:eastAsia="Times New Roman" w:hAnsi="Calibri" w:cs="Times New Roman"/>
                <w:color w:val="FF0000"/>
                <w:lang w:val="pt-PT"/>
              </w:rPr>
              <w:t xml:space="preserve">* </w:t>
            </w:r>
          </w:p>
        </w:tc>
      </w:tr>
      <w:tr w:rsidR="009C5B1C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65257A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9C5B1C" w:rsidRPr="00B65A7E" w:rsidTr="006B017A">
        <w:trPr>
          <w:trHeight w:val="144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E8589A" w:rsidRDefault="009C5B1C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9C5B1C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65257A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9C5B1C" w:rsidRPr="00AB70F4" w:rsidRDefault="00AB70F4" w:rsidP="009C5B1C">
      <w:pPr>
        <w:ind w:right="907"/>
        <w:rPr>
          <w:rFonts w:cstheme="minorHAnsi"/>
          <w:b/>
          <w:color w:val="FF0000"/>
          <w:u w:val="single"/>
        </w:rPr>
      </w:pPr>
      <w:r w:rsidRPr="00AB70F4">
        <w:rPr>
          <w:rFonts w:cstheme="minorHAnsi"/>
          <w:b/>
          <w:color w:val="FF0000"/>
          <w:u w:val="single"/>
        </w:rPr>
        <w:t>*</w:t>
      </w:r>
      <w:r w:rsidRPr="00AB70F4">
        <w:rPr>
          <w:rFonts w:ascii="Calibri" w:eastAsia="Times New Roman" w:hAnsi="Calibri" w:cs="Times New Roman"/>
          <w:b/>
          <w:lang w:val="pt-PT"/>
        </w:rPr>
        <w:t xml:space="preserve"> El resultado de la tasa de respuesta  </w:t>
      </w:r>
      <w:r w:rsidR="00953A4C">
        <w:rPr>
          <w:rFonts w:ascii="Calibri" w:eastAsia="Times New Roman" w:hAnsi="Calibri" w:cs="Times New Roman"/>
          <w:b/>
          <w:lang w:val="pt-PT"/>
        </w:rPr>
        <w:t>n</w:t>
      </w:r>
      <w:bookmarkStart w:id="0" w:name="_GoBack"/>
      <w:bookmarkEnd w:id="0"/>
      <w:r w:rsidRPr="00AB70F4">
        <w:rPr>
          <w:rFonts w:ascii="Calibri" w:eastAsia="Times New Roman" w:hAnsi="Calibri" w:cs="Times New Roman"/>
          <w:b/>
          <w:lang w:val="pt-PT"/>
        </w:rPr>
        <w:t>o puede ser aportado al no poder calcularse por valores contradictorios entre los cuestionarios recibidos y los datos aportados por el informe de indicadores.</w:t>
      </w:r>
    </w:p>
    <w:p w:rsidR="009C5B1C" w:rsidRDefault="009C5B1C" w:rsidP="009C5B1C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9C5B1C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9C5B1C" w:rsidRPr="002502ED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9C5B1C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9C5B1C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9C5B1C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 hombres (87,5%) y 1 mujer (12,5%)</w:t>
            </w:r>
          </w:p>
        </w:tc>
      </w:tr>
      <w:tr w:rsidR="009C5B1C" w:rsidRPr="002502ED" w:rsidTr="006B017A">
        <w:trPr>
          <w:trHeight w:val="32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 con más de 25 años (75,0%), sin respuesta (25%)</w:t>
            </w:r>
          </w:p>
        </w:tc>
      </w:tr>
      <w:tr w:rsidR="009C5B1C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9C5B1C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La media de la experiencia en la Universidad de Huelva está entre 16 y 20 años.</w:t>
            </w:r>
          </w:p>
        </w:tc>
      </w:tr>
      <w:tr w:rsidR="009C5B1C" w:rsidRPr="002502ED" w:rsidTr="006B017A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50,0% menos de 3 (4) - 37,5% 3 o 4 (3) - 12,5% entre 5 y 10 (1)</w:t>
            </w:r>
          </w:p>
        </w:tc>
      </w:tr>
    </w:tbl>
    <w:p w:rsidR="009C5B1C" w:rsidRDefault="009C5B1C" w:rsidP="009C5B1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9C5B1C" w:rsidRDefault="009C5B1C" w:rsidP="009C5B1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9C5B1C" w:rsidRDefault="009C5B1C" w:rsidP="009C5B1C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9C5B1C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9C5B1C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9C5B1C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C5B1C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C5B1C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C5B1C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C5B1C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C5B1C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C5B1C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C5B1C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C5B1C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5B1C" w:rsidRDefault="009C5B1C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5B1C" w:rsidRDefault="009C5B1C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5B1C" w:rsidRDefault="009C5B1C" w:rsidP="006B017A">
            <w:pPr>
              <w:rPr>
                <w:sz w:val="20"/>
                <w:szCs w:val="20"/>
              </w:rPr>
            </w:pPr>
          </w:p>
        </w:tc>
      </w:tr>
    </w:tbl>
    <w:p w:rsidR="009C5B1C" w:rsidRDefault="009C5B1C" w:rsidP="009C5B1C"/>
    <w:p w:rsidR="009C5B1C" w:rsidRDefault="009C5B1C" w:rsidP="009C5B1C"/>
    <w:p w:rsidR="009C5B1C" w:rsidRPr="006968AB" w:rsidRDefault="009C5B1C" w:rsidP="009C5B1C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9C5B1C" w:rsidRPr="00CA1E51" w:rsidRDefault="009C5B1C" w:rsidP="009C5B1C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9C5B1C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9C5B1C" w:rsidRPr="00B65A7E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9C5B1C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9C5B1C" w:rsidRPr="00700AF7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9C5B1C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240167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--</w:t>
            </w:r>
          </w:p>
        </w:tc>
      </w:tr>
      <w:tr w:rsidR="009C5B1C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9C5B1C" w:rsidRPr="004210D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--</w:t>
            </w:r>
          </w:p>
        </w:tc>
      </w:tr>
      <w:tr w:rsidR="009C5B1C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700AF7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9C5B1C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F646B9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F646B9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--</w:t>
            </w:r>
          </w:p>
        </w:tc>
      </w:tr>
      <w:tr w:rsidR="009C5B1C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65257A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9C5B1C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F00D38" w:rsidRDefault="009C5B1C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9C5B1C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65257A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9C5B1C" w:rsidRDefault="009C5B1C" w:rsidP="009C5B1C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9C5B1C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9C5B1C" w:rsidRPr="002502ED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9C5B1C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Pr="00F00D38" w:rsidRDefault="009C5B1C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9C5B1C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Pr="00F00D38" w:rsidRDefault="009C5B1C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9C5B1C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Pr="00F00D38" w:rsidRDefault="009C5B1C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(50,0%)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sin respuesta (50%)</w:t>
            </w:r>
          </w:p>
        </w:tc>
      </w:tr>
      <w:tr w:rsidR="009C5B1C" w:rsidRPr="002502ED" w:rsidTr="006B017A">
        <w:trPr>
          <w:trHeight w:val="448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Pr="00F00D38" w:rsidRDefault="009C5B1C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2 con más de 25 años (100,0%)</w:t>
            </w:r>
          </w:p>
        </w:tc>
      </w:tr>
      <w:tr w:rsidR="009C5B1C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Pr="00F00D38" w:rsidRDefault="009C5B1C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9C5B1C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Pr="00F00D38" w:rsidRDefault="009C5B1C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se reparte por igual entre todas las franjas de tiempo.</w:t>
            </w:r>
          </w:p>
        </w:tc>
      </w:tr>
      <w:tr w:rsidR="009C5B1C" w:rsidRPr="002502ED" w:rsidTr="006B017A">
        <w:trPr>
          <w:trHeight w:val="369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Pr="00F00D38" w:rsidRDefault="009C5B1C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50,0% menos de 3 (1) - 50,0% entre 5 y 10 (1)</w:t>
            </w:r>
          </w:p>
        </w:tc>
      </w:tr>
    </w:tbl>
    <w:p w:rsidR="009C5B1C" w:rsidRDefault="009C5B1C" w:rsidP="009C5B1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9C5B1C" w:rsidRDefault="009C5B1C" w:rsidP="009C5B1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9C5B1C" w:rsidRDefault="009C5B1C" w:rsidP="009C5B1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9C5B1C" w:rsidRDefault="009C5B1C" w:rsidP="009C5B1C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9C5B1C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9C5B1C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9C5B1C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C5B1C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C5B1C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C5B1C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C5B1C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C5B1C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C5B1C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C5B1C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C5B1C" w:rsidRDefault="009C5B1C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C5B1C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5B1C" w:rsidRDefault="009C5B1C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5B1C" w:rsidRDefault="009C5B1C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5B1C" w:rsidRDefault="009C5B1C" w:rsidP="006B017A">
            <w:pPr>
              <w:rPr>
                <w:sz w:val="20"/>
                <w:szCs w:val="20"/>
              </w:rPr>
            </w:pPr>
          </w:p>
        </w:tc>
      </w:tr>
    </w:tbl>
    <w:p w:rsidR="009C5B1C" w:rsidRDefault="009C5B1C" w:rsidP="009C5B1C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9C5B1C" w:rsidRDefault="009C5B1C" w:rsidP="009C5B1C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9C5B1C" w:rsidRDefault="009C5B1C" w:rsidP="009C5B1C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9C5B1C" w:rsidRDefault="009C5B1C" w:rsidP="009C5B1C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9C5B1C" w:rsidRDefault="009C5B1C" w:rsidP="009C5B1C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9C5B1C" w:rsidRDefault="009C5B1C" w:rsidP="009C5B1C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NACIONAL</w:t>
      </w:r>
    </w:p>
    <w:p w:rsidR="009C5B1C" w:rsidRPr="006968AB" w:rsidRDefault="009C5B1C" w:rsidP="009C5B1C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9C5B1C" w:rsidRPr="00CA1E51" w:rsidRDefault="009C5B1C" w:rsidP="009C5B1C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9C5B1C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9C5B1C" w:rsidRPr="00B65A7E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9C5B1C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9C5B1C" w:rsidRPr="00700AF7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saliente)</w:t>
            </w:r>
          </w:p>
        </w:tc>
      </w:tr>
      <w:tr w:rsidR="009C5B1C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240167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9C5B1C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9C5B1C" w:rsidRPr="004210D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C5B1C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700AF7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9C5B1C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F646B9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F646B9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9C5B1C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65257A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9C5B1C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EE7C4A" w:rsidRDefault="009C5B1C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>, desde la Unidad para la Calidad se le hará llegar el número de cuestionarios solicitados mediante correo interno, que serán devueltos una vez cumplimentados para su posterior tratamiento.</w:t>
            </w:r>
          </w:p>
          <w:p w:rsidR="009C5B1C" w:rsidRPr="00344A8E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9C5B1C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9C5B1C" w:rsidRPr="00D223C7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9C5B1C" w:rsidRPr="0065257A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9C5B1C" w:rsidRDefault="009C5B1C" w:rsidP="009C5B1C">
      <w:pPr>
        <w:ind w:right="907"/>
        <w:rPr>
          <w:rFonts w:cstheme="minorHAnsi"/>
          <w:b/>
          <w:u w:val="single"/>
        </w:rPr>
      </w:pPr>
    </w:p>
    <w:p w:rsidR="009C5B1C" w:rsidRDefault="009C5B1C" w:rsidP="009C5B1C">
      <w:pPr>
        <w:ind w:right="907"/>
        <w:rPr>
          <w:rFonts w:cstheme="minorHAnsi"/>
          <w:b/>
          <w:u w:val="single"/>
        </w:rPr>
      </w:pPr>
    </w:p>
    <w:p w:rsidR="009C5B1C" w:rsidRDefault="009C5B1C" w:rsidP="009C5B1C">
      <w:pPr>
        <w:ind w:right="907"/>
        <w:rPr>
          <w:rFonts w:cstheme="minorHAnsi"/>
          <w:b/>
          <w:u w:val="single"/>
        </w:rPr>
      </w:pPr>
    </w:p>
    <w:p w:rsidR="009C5B1C" w:rsidRDefault="009C5B1C" w:rsidP="009C5B1C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9C5B1C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9C5B1C" w:rsidRPr="002502ED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9C5B1C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Nacional</w:t>
            </w:r>
          </w:p>
        </w:tc>
      </w:tr>
      <w:tr w:rsidR="009C5B1C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9C5B1C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9C5B1C" w:rsidRPr="002502ED" w:rsidTr="006B017A">
        <w:trPr>
          <w:trHeight w:val="39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 con más de 25 años (66,7%), sin respuesta (33,3%)</w:t>
            </w:r>
          </w:p>
        </w:tc>
      </w:tr>
      <w:tr w:rsidR="009C5B1C" w:rsidRPr="002502ED" w:rsidTr="006B017A">
        <w:trPr>
          <w:trHeight w:val="301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9C5B1C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---</w:t>
            </w:r>
          </w:p>
        </w:tc>
      </w:tr>
      <w:tr w:rsidR="009C5B1C" w:rsidRPr="002502ED" w:rsidTr="006B017A">
        <w:trPr>
          <w:trHeight w:val="3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9C5B1C" w:rsidRPr="00CA1E51" w:rsidRDefault="009C5B1C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66,7% menos de 3 (2) - 33,3% 3 o 4 (1)</w:t>
            </w:r>
          </w:p>
        </w:tc>
      </w:tr>
    </w:tbl>
    <w:p w:rsidR="009C5B1C" w:rsidRDefault="009C5B1C" w:rsidP="009C5B1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9C5B1C" w:rsidRDefault="009C5B1C" w:rsidP="009C5B1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9C5B1C" w:rsidRDefault="009C5B1C" w:rsidP="009C5B1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9C5B1C" w:rsidRDefault="009C5B1C" w:rsidP="009C5B1C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9C5B1C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9C5B1C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9C5B1C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C5B1C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C5B1C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C5B1C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C5B1C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C5B1C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C5B1C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C5B1C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C5B1C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9C5B1C" w:rsidRPr="00196A20" w:rsidRDefault="009C5B1C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5B1C" w:rsidRDefault="009C5B1C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5B1C" w:rsidRDefault="009C5B1C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5B1C" w:rsidRDefault="009C5B1C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5B1C" w:rsidRDefault="009C5B1C" w:rsidP="006B017A">
            <w:pPr>
              <w:rPr>
                <w:sz w:val="20"/>
                <w:szCs w:val="20"/>
              </w:rPr>
            </w:pPr>
          </w:p>
        </w:tc>
      </w:tr>
    </w:tbl>
    <w:p w:rsidR="009C5B1C" w:rsidRDefault="009C5B1C" w:rsidP="009C5B1C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5B2044" w:rsidRDefault="005B2044" w:rsidP="005B2044"/>
    <w:p w:rsidR="007C7DE8" w:rsidRDefault="007C7DE8" w:rsidP="005B2044"/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C31C7D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FF5716">
              <w:rPr>
                <w:rFonts w:ascii="Calibri" w:eastAsia="Times New Roman" w:hAnsi="Calibri" w:cs="Times New Roman"/>
                <w:b/>
                <w:color w:val="000000"/>
              </w:rPr>
              <w:t>21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FF5716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21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FF5716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FF5716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9,52%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lastRenderedPageBreak/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C31C7D" w:rsidRPr="00344A8E" w:rsidRDefault="00C31C7D" w:rsidP="00FF57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76DF0" w:rsidRDefault="00076DF0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344A8E" w:rsidRPr="00636A8B" w:rsidTr="00C31C7D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344A8E" w:rsidRPr="00636A8B" w:rsidRDefault="00344A8E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FF5716" w:rsidRPr="00636A8B" w:rsidTr="00FF5716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FF5716" w:rsidRPr="00C31C7D" w:rsidRDefault="00FF5716" w:rsidP="00FF57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5716" w:rsidRDefault="00FF5716" w:rsidP="0061567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estudiantes de 4º (</w:t>
            </w:r>
            <w:r w:rsidR="00615674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00,0%)</w:t>
            </w:r>
          </w:p>
        </w:tc>
      </w:tr>
      <w:tr w:rsidR="00FF5716" w:rsidRPr="00636A8B" w:rsidTr="00FF5716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FF5716" w:rsidRPr="00C31C7D" w:rsidRDefault="00FF5716" w:rsidP="00FF57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5716" w:rsidRDefault="00FF5716" w:rsidP="0061567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hombres (</w:t>
            </w:r>
            <w:r w:rsidR="00615674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00,0%)</w:t>
            </w:r>
          </w:p>
        </w:tc>
      </w:tr>
      <w:tr w:rsidR="00FF5716" w:rsidRPr="00636A8B" w:rsidTr="00FF5716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FF5716" w:rsidRPr="00C31C7D" w:rsidRDefault="00FF5716" w:rsidP="00FF57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5716" w:rsidRDefault="00FF5716" w:rsidP="0061567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entre 31 y 35 años (</w:t>
            </w:r>
            <w:r w:rsidR="00615674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0,0%) y 1 con más de 40 (</w:t>
            </w:r>
            <w:r w:rsidR="00615674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0,0%)</w:t>
            </w:r>
          </w:p>
        </w:tc>
      </w:tr>
      <w:tr w:rsidR="00FF5716" w:rsidRPr="00636A8B" w:rsidTr="00FF5716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FF5716" w:rsidRPr="00C31C7D" w:rsidRDefault="00FF5716" w:rsidP="00FF57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5716" w:rsidRDefault="00FF5716" w:rsidP="00FF571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F5716" w:rsidRPr="00636A8B" w:rsidTr="00FF5716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FF5716" w:rsidRPr="00C31C7D" w:rsidRDefault="00FF5716" w:rsidP="00FF57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5716" w:rsidRDefault="00FF5716" w:rsidP="00FF571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encuesta no es de máster.</w:t>
            </w:r>
          </w:p>
        </w:tc>
      </w:tr>
      <w:tr w:rsidR="00FF5716" w:rsidRPr="00636A8B" w:rsidTr="00FF5716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FF5716" w:rsidRPr="00C31C7D" w:rsidRDefault="00FF5716" w:rsidP="00FF57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5716" w:rsidRDefault="00FF5716" w:rsidP="00FF571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opinión es sobre grado.</w:t>
            </w:r>
          </w:p>
        </w:tc>
      </w:tr>
      <w:tr w:rsidR="00FF5716" w:rsidRPr="00636A8B" w:rsidTr="00FF5716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FF5716" w:rsidRPr="00C31C7D" w:rsidRDefault="00FF5716" w:rsidP="00FF571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5716" w:rsidRDefault="00FF5716" w:rsidP="0061567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El profesorado el </w:t>
            </w:r>
            <w:r w:rsidR="00615674">
              <w:rPr>
                <w:rFonts w:ascii="Calibri" w:hAnsi="Calibri"/>
                <w:color w:val="000000"/>
              </w:rPr>
              <w:t>100</w:t>
            </w:r>
            <w:r>
              <w:rPr>
                <w:rFonts w:ascii="Calibri" w:hAnsi="Calibri"/>
                <w:color w:val="000000"/>
              </w:rPr>
              <w:t>% (2).</w:t>
            </w:r>
          </w:p>
        </w:tc>
      </w:tr>
    </w:tbl>
    <w:p w:rsidR="00344A8E" w:rsidRDefault="00344A8E">
      <w:pPr>
        <w:rPr>
          <w:lang w:val="es-ES_tradnl"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FF5716" w:rsidRDefault="00FF5716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5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60"/>
        <w:gridCol w:w="1760"/>
        <w:gridCol w:w="1760"/>
        <w:gridCol w:w="1760"/>
      </w:tblGrid>
      <w:tr w:rsidR="00636A8B" w:rsidRPr="00636A8B" w:rsidTr="00615674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615674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615674" w:rsidRPr="00636A8B" w:rsidTr="00615674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615674" w:rsidRPr="00636A8B" w:rsidTr="00615674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15674" w:rsidRPr="00636A8B" w:rsidTr="00615674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15674" w:rsidRPr="00636A8B" w:rsidTr="00615674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15674" w:rsidRPr="00636A8B" w:rsidTr="00615674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15674" w:rsidRPr="00636A8B" w:rsidTr="00615674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15674" w:rsidRPr="00636A8B" w:rsidTr="00615674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15674" w:rsidRPr="00636A8B" w:rsidTr="00615674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--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--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--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</w:t>
            </w:r>
          </w:p>
        </w:tc>
      </w:tr>
      <w:tr w:rsidR="00615674" w:rsidRPr="00636A8B" w:rsidTr="00615674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15674" w:rsidRPr="00636A8B" w:rsidTr="00615674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15674" w:rsidRPr="00636A8B" w:rsidTr="00615674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15674" w:rsidRPr="00636A8B" w:rsidTr="00615674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 xml:space="preserve">12. El sistema de evaluación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15674" w:rsidRPr="00636A8B" w:rsidTr="009C5B1C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15674" w:rsidRPr="00636A8B" w:rsidTr="009C5B1C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15674" w:rsidRPr="00636A8B" w:rsidTr="007C7DE8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15674" w:rsidRPr="00636A8B" w:rsidTr="00615674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15674" w:rsidRPr="00636A8B" w:rsidTr="00615674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15674" w:rsidRPr="00636A8B" w:rsidTr="00615674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15674" w:rsidRPr="00636A8B" w:rsidTr="00615674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15674" w:rsidRPr="00636A8B" w:rsidTr="00615674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15674" w:rsidRPr="00636A8B" w:rsidTr="00615674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--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</w:t>
            </w:r>
          </w:p>
        </w:tc>
      </w:tr>
      <w:tr w:rsidR="00615674" w:rsidRPr="00636A8B" w:rsidTr="00615674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15674" w:rsidRPr="00636A8B" w:rsidTr="00615674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15674" w:rsidRPr="00636A8B" w:rsidTr="00615674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15674" w:rsidRPr="00636A8B" w:rsidTr="00615674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15674" w:rsidRPr="00636A8B" w:rsidTr="00615674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15674" w:rsidRPr="00076DF0" w:rsidRDefault="00615674" w:rsidP="00615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5674" w:rsidRDefault="00615674" w:rsidP="0061567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5674" w:rsidRDefault="00615674" w:rsidP="0061567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5674" w:rsidRDefault="00615674" w:rsidP="0061567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5674" w:rsidRDefault="00615674" w:rsidP="00615674">
            <w:pPr>
              <w:rPr>
                <w:sz w:val="20"/>
                <w:szCs w:val="20"/>
              </w:rPr>
            </w:pPr>
          </w:p>
        </w:tc>
      </w:tr>
    </w:tbl>
    <w:p w:rsidR="00636A8B" w:rsidRDefault="00636A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7C7DE8" w:rsidRDefault="007C7DE8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7C7DE8" w:rsidRDefault="007C7DE8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651A7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D316FD">
              <w:rPr>
                <w:rFonts w:ascii="Calibri" w:eastAsia="Times New Roman" w:hAnsi="Calibri" w:cs="Times New Roman"/>
                <w:b/>
                <w:color w:val="000000"/>
              </w:rPr>
              <w:t>45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D316F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8B1AB6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12</w:t>
            </w:r>
          </w:p>
        </w:tc>
      </w:tr>
      <w:tr w:rsidR="00B651A7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D316F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26,66 %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8B1AB6" w:rsidRDefault="007E6722" w:rsidP="008B1AB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CE2042" w:rsidRPr="00CE2042" w:rsidTr="00194353">
        <w:trPr>
          <w:trHeight w:val="296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8B1AB6" w:rsidRPr="00CE2042" w:rsidTr="008B1AB6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8D287F" w:rsidRDefault="008B1AB6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8B1AB6" w:rsidRDefault="008B1AB6" w:rsidP="008B1A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Grado</w:t>
            </w:r>
          </w:p>
        </w:tc>
      </w:tr>
      <w:tr w:rsidR="008B1AB6" w:rsidRPr="00CE2042" w:rsidTr="008B1AB6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8D287F" w:rsidRDefault="008B1AB6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8B1AB6" w:rsidRDefault="008B1AB6" w:rsidP="008B1A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 hombres (63,6%) y 3 mujeres (27,3%)</w:t>
            </w:r>
            <w:r w:rsidR="005C66F9">
              <w:rPr>
                <w:rFonts w:ascii="Calibri" w:hAnsi="Calibri"/>
                <w:color w:val="000000"/>
                <w:sz w:val="20"/>
                <w:szCs w:val="20"/>
              </w:rPr>
              <w:t>, sin respuesta (9,1%).</w:t>
            </w:r>
          </w:p>
        </w:tc>
      </w:tr>
      <w:tr w:rsidR="008B1AB6" w:rsidRPr="00CE2042" w:rsidTr="008B1AB6">
        <w:trPr>
          <w:trHeight w:val="60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8D287F" w:rsidRDefault="008B1AB6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8B1AB6" w:rsidRDefault="008B1AB6" w:rsidP="008B1A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en la Universidad de Huelva es más de 15 años.</w:t>
            </w:r>
          </w:p>
        </w:tc>
      </w:tr>
      <w:tr w:rsidR="008B1AB6" w:rsidRPr="00CE2042" w:rsidTr="008B1AB6">
        <w:trPr>
          <w:trHeight w:val="57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8D287F" w:rsidRDefault="008B1AB6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8B1AB6" w:rsidRDefault="008B1AB6" w:rsidP="008B1A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media de la experiencia del profesorado fuera de la Universidad de Huelva está entre 11 y 15 años.</w:t>
            </w:r>
          </w:p>
        </w:tc>
      </w:tr>
      <w:tr w:rsidR="008B1AB6" w:rsidRPr="00CE2042" w:rsidTr="008B1AB6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8D287F" w:rsidRDefault="008B1AB6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Curso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8B1AB6" w:rsidRDefault="008B1AB6" w:rsidP="008B1A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encuestado imparte su docencia en el primer curso del título.</w:t>
            </w:r>
          </w:p>
        </w:tc>
      </w:tr>
      <w:tr w:rsidR="008B1AB6" w:rsidRPr="00CE2042" w:rsidTr="008B1AB6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8D287F" w:rsidRDefault="008B1AB6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8B1AB6" w:rsidRDefault="008B1AB6" w:rsidP="008B1AB6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1 asignatura en el título.</w:t>
            </w:r>
          </w:p>
        </w:tc>
      </w:tr>
      <w:tr w:rsidR="008B1AB6" w:rsidRPr="00CE2042" w:rsidTr="008B1AB6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8D287F" w:rsidRDefault="008B1AB6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8B1AB6" w:rsidRDefault="008B1AB6" w:rsidP="008B1AB6">
            <w:pPr>
              <w:ind w:firstLineChars="100" w:firstLine="20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La mayor parte del profesorado imparte más de 20 créditos u horas o menos de 10.</w:t>
            </w:r>
          </w:p>
        </w:tc>
      </w:tr>
    </w:tbl>
    <w:p w:rsidR="00B651A7" w:rsidRDefault="00B651A7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FF5716" w:rsidRDefault="00FF5716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FF5716" w:rsidRPr="00F35449" w:rsidRDefault="00FF5716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43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  <w:gridCol w:w="980"/>
        <w:gridCol w:w="980"/>
        <w:gridCol w:w="980"/>
        <w:gridCol w:w="980"/>
      </w:tblGrid>
      <w:tr w:rsidR="00CE2042" w:rsidRPr="00CE2042" w:rsidTr="008B1AB6">
        <w:trPr>
          <w:gridAfter w:val="4"/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8B1AB6">
        <w:trPr>
          <w:gridAfter w:val="4"/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8B1AB6" w:rsidRPr="00CE2042" w:rsidTr="008B1AB6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6. El tamaño de los grupos para su adaptación a las metodologías de enseñanza-aprendizaje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7C7DE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7C7DE8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8B1AB6" w:rsidRPr="00CE2042" w:rsidTr="008B1AB6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8B1AB6" w:rsidRPr="00CE2042" w:rsidTr="008B1A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El trabajo realizado por los equipos docentes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B1AB6" w:rsidRPr="00B651A7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CE2042" w:rsidTr="008B1AB6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8B1AB6" w:rsidRPr="007D0F84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1AB6" w:rsidRDefault="008B1AB6" w:rsidP="008B1A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1AB6" w:rsidRDefault="008B1AB6" w:rsidP="008B1A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1AB6" w:rsidRDefault="008B1AB6" w:rsidP="008B1A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1AB6" w:rsidRDefault="008B1AB6" w:rsidP="008B1A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145857" w:rsidRDefault="00145857" w:rsidP="00A22854">
      <w:pPr>
        <w:rPr>
          <w:rFonts w:ascii="Calibri" w:eastAsia="Calibri" w:hAnsi="Calibri" w:cs="Calibri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</w:t>
            </w:r>
            <w:proofErr w:type="gramStart"/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8B1AB6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22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C35B6" w:rsidRPr="003423F7" w:rsidRDefault="00AC35B6" w:rsidP="00AC35B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7D0F84" w:rsidRPr="00344A8E" w:rsidRDefault="007D0F84" w:rsidP="008B1AB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D0F84" w:rsidRDefault="007D0F8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8B1AB6" w:rsidRDefault="008B1AB6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5977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4E785E" w:rsidRPr="004E785E" w:rsidTr="008B1AB6">
        <w:trPr>
          <w:trHeight w:val="304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E785E" w:rsidRPr="004E785E" w:rsidRDefault="008B1AB6" w:rsidP="008B1AB6">
            <w:pP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hAnsi="Calibri"/>
                <w:color w:val="000000"/>
              </w:rPr>
              <w:t>7 hombres (33,3%) y 7 muje</w:t>
            </w:r>
            <w:r w:rsidR="000D3313">
              <w:rPr>
                <w:rFonts w:ascii="Calibri" w:hAnsi="Calibri"/>
                <w:color w:val="000000"/>
              </w:rPr>
              <w:t>res (33,3%), sin respuesta (33,4</w:t>
            </w:r>
            <w:r>
              <w:rPr>
                <w:rFonts w:ascii="Calibri" w:hAnsi="Calibri"/>
                <w:color w:val="000000"/>
              </w:rPr>
              <w:t>%)</w:t>
            </w:r>
          </w:p>
        </w:tc>
      </w:tr>
    </w:tbl>
    <w:p w:rsidR="00F35449" w:rsidRDefault="00F35449" w:rsidP="003959C4">
      <w:pPr>
        <w:rPr>
          <w:rFonts w:ascii="Calibri" w:eastAsia="Calibri" w:hAnsi="Calibri" w:cs="Calibri"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4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  <w:gridCol w:w="980"/>
        <w:gridCol w:w="980"/>
        <w:gridCol w:w="980"/>
        <w:gridCol w:w="980"/>
      </w:tblGrid>
      <w:tr w:rsidR="004E785E" w:rsidRPr="004E785E" w:rsidTr="008B1AB6">
        <w:trPr>
          <w:gridAfter w:val="4"/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8B1AB6">
        <w:trPr>
          <w:gridAfter w:val="4"/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8B1AB6" w:rsidRPr="004E785E" w:rsidTr="008B1AB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8B1AB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8B1AB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8B1AB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8B1AB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8B1AB6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8B1AB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8B1AB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8B1AB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8B1AB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8B1AB6" w:rsidRPr="004E785E" w:rsidTr="008B1AB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7C7DE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7C7DE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8B1AB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profesorado,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8B1AB6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8B1AB6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8B1AB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8B1AB6" w:rsidRPr="004E785E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8B1AB6" w:rsidRPr="004E785E" w:rsidTr="008B1AB6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8B1AB6" w:rsidRPr="007D0F84" w:rsidRDefault="008B1AB6" w:rsidP="008B1AB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8B1AB6" w:rsidRPr="008B1AB6" w:rsidRDefault="008B1AB6" w:rsidP="008B1A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B1AB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1AB6" w:rsidRDefault="008B1AB6" w:rsidP="008B1AB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1AB6" w:rsidRDefault="008B1AB6" w:rsidP="008B1A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1AB6" w:rsidRDefault="008B1AB6" w:rsidP="008B1A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1AB6" w:rsidRDefault="008B1AB6" w:rsidP="008B1AB6">
            <w:pPr>
              <w:rPr>
                <w:sz w:val="20"/>
                <w:szCs w:val="20"/>
              </w:rPr>
            </w:pPr>
          </w:p>
        </w:tc>
      </w:tr>
    </w:tbl>
    <w:p w:rsidR="000E3B19" w:rsidRDefault="000E3B19" w:rsidP="00FF5716">
      <w:pPr>
        <w:ind w:right="907"/>
        <w:rPr>
          <w:rFonts w:cstheme="minorHAnsi"/>
          <w:b/>
          <w:sz w:val="36"/>
          <w:szCs w:val="36"/>
          <w:u w:val="single"/>
        </w:rPr>
      </w:pPr>
    </w:p>
    <w:sectPr w:rsidR="000E3B19" w:rsidSect="009C6C47"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AB6" w:rsidRDefault="008B1AB6" w:rsidP="00E97F2E">
      <w:pPr>
        <w:spacing w:after="0" w:line="240" w:lineRule="auto"/>
      </w:pPr>
      <w:r>
        <w:separator/>
      </w:r>
    </w:p>
  </w:endnote>
  <w:endnote w:type="continuationSeparator" w:id="0">
    <w:p w:rsidR="008B1AB6" w:rsidRDefault="008B1AB6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2517"/>
      <w:docPartObj>
        <w:docPartGallery w:val="Page Numbers (Bottom of Page)"/>
        <w:docPartUnique/>
      </w:docPartObj>
    </w:sdtPr>
    <w:sdtEndPr/>
    <w:sdtContent>
      <w:p w:rsidR="008B1AB6" w:rsidRDefault="008B1AB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A4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B1AB6" w:rsidRDefault="008B1AB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AB6" w:rsidRDefault="008B1AB6" w:rsidP="00E97F2E">
      <w:pPr>
        <w:spacing w:after="0" w:line="240" w:lineRule="auto"/>
      </w:pPr>
      <w:r>
        <w:separator/>
      </w:r>
    </w:p>
  </w:footnote>
  <w:footnote w:type="continuationSeparator" w:id="0">
    <w:p w:rsidR="008B1AB6" w:rsidRDefault="008B1AB6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F2E"/>
    <w:rsid w:val="00000E49"/>
    <w:rsid w:val="000026F1"/>
    <w:rsid w:val="000169FC"/>
    <w:rsid w:val="00021937"/>
    <w:rsid w:val="0002253F"/>
    <w:rsid w:val="00032AEF"/>
    <w:rsid w:val="00040EE7"/>
    <w:rsid w:val="000438D9"/>
    <w:rsid w:val="00044CF8"/>
    <w:rsid w:val="00046A34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931AC"/>
    <w:rsid w:val="000978D4"/>
    <w:rsid w:val="000A410D"/>
    <w:rsid w:val="000A6C8F"/>
    <w:rsid w:val="000B3BCE"/>
    <w:rsid w:val="000B4AE1"/>
    <w:rsid w:val="000C29D7"/>
    <w:rsid w:val="000D3313"/>
    <w:rsid w:val="000E0AA1"/>
    <w:rsid w:val="000E1A9D"/>
    <w:rsid w:val="000E3B19"/>
    <w:rsid w:val="000E4614"/>
    <w:rsid w:val="000E7883"/>
    <w:rsid w:val="000F74CF"/>
    <w:rsid w:val="001054D2"/>
    <w:rsid w:val="00110A77"/>
    <w:rsid w:val="00111123"/>
    <w:rsid w:val="00111E9D"/>
    <w:rsid w:val="00112D17"/>
    <w:rsid w:val="0011506B"/>
    <w:rsid w:val="00120592"/>
    <w:rsid w:val="00122557"/>
    <w:rsid w:val="001310F6"/>
    <w:rsid w:val="00131444"/>
    <w:rsid w:val="00132F41"/>
    <w:rsid w:val="00145857"/>
    <w:rsid w:val="00146F93"/>
    <w:rsid w:val="00147320"/>
    <w:rsid w:val="001522EF"/>
    <w:rsid w:val="00153FBE"/>
    <w:rsid w:val="0015658B"/>
    <w:rsid w:val="0015746F"/>
    <w:rsid w:val="00160530"/>
    <w:rsid w:val="00162637"/>
    <w:rsid w:val="001628BA"/>
    <w:rsid w:val="00164780"/>
    <w:rsid w:val="00171393"/>
    <w:rsid w:val="00175E7B"/>
    <w:rsid w:val="00176D53"/>
    <w:rsid w:val="00194066"/>
    <w:rsid w:val="00194353"/>
    <w:rsid w:val="00196A20"/>
    <w:rsid w:val="001979E2"/>
    <w:rsid w:val="001A35E4"/>
    <w:rsid w:val="001A4F14"/>
    <w:rsid w:val="001A7787"/>
    <w:rsid w:val="001B4EDD"/>
    <w:rsid w:val="001C0AA8"/>
    <w:rsid w:val="001E7DDA"/>
    <w:rsid w:val="001F5026"/>
    <w:rsid w:val="001F59ED"/>
    <w:rsid w:val="002005B8"/>
    <w:rsid w:val="002203F8"/>
    <w:rsid w:val="00222B02"/>
    <w:rsid w:val="0022453E"/>
    <w:rsid w:val="00226516"/>
    <w:rsid w:val="00231D15"/>
    <w:rsid w:val="00240167"/>
    <w:rsid w:val="0024610F"/>
    <w:rsid w:val="002502ED"/>
    <w:rsid w:val="0025750D"/>
    <w:rsid w:val="00261F4F"/>
    <w:rsid w:val="0026579C"/>
    <w:rsid w:val="00265E91"/>
    <w:rsid w:val="00267FA0"/>
    <w:rsid w:val="0027588C"/>
    <w:rsid w:val="0027776F"/>
    <w:rsid w:val="002852F6"/>
    <w:rsid w:val="002864FF"/>
    <w:rsid w:val="0029321B"/>
    <w:rsid w:val="00295891"/>
    <w:rsid w:val="00296871"/>
    <w:rsid w:val="002A3623"/>
    <w:rsid w:val="002A7954"/>
    <w:rsid w:val="002A7F00"/>
    <w:rsid w:val="002B7895"/>
    <w:rsid w:val="002C0B91"/>
    <w:rsid w:val="002C12AC"/>
    <w:rsid w:val="002C4DCC"/>
    <w:rsid w:val="002C5CA2"/>
    <w:rsid w:val="002D298F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B6F"/>
    <w:rsid w:val="002F242B"/>
    <w:rsid w:val="002F29D4"/>
    <w:rsid w:val="002F6C8F"/>
    <w:rsid w:val="0030405F"/>
    <w:rsid w:val="003055FA"/>
    <w:rsid w:val="00305848"/>
    <w:rsid w:val="00310C53"/>
    <w:rsid w:val="00312A56"/>
    <w:rsid w:val="003138F9"/>
    <w:rsid w:val="00315627"/>
    <w:rsid w:val="00316F2A"/>
    <w:rsid w:val="003278C7"/>
    <w:rsid w:val="00330881"/>
    <w:rsid w:val="00331515"/>
    <w:rsid w:val="003346B3"/>
    <w:rsid w:val="0033717C"/>
    <w:rsid w:val="003423F7"/>
    <w:rsid w:val="00344A8E"/>
    <w:rsid w:val="00354B02"/>
    <w:rsid w:val="00357C8D"/>
    <w:rsid w:val="00360FEE"/>
    <w:rsid w:val="00364940"/>
    <w:rsid w:val="00367215"/>
    <w:rsid w:val="003672B3"/>
    <w:rsid w:val="00367A11"/>
    <w:rsid w:val="00367FEF"/>
    <w:rsid w:val="00370A95"/>
    <w:rsid w:val="00373F70"/>
    <w:rsid w:val="00375C31"/>
    <w:rsid w:val="00382E53"/>
    <w:rsid w:val="003834A9"/>
    <w:rsid w:val="00385C6F"/>
    <w:rsid w:val="00387010"/>
    <w:rsid w:val="003959C4"/>
    <w:rsid w:val="0039641E"/>
    <w:rsid w:val="0039717E"/>
    <w:rsid w:val="003A20E1"/>
    <w:rsid w:val="003A68DE"/>
    <w:rsid w:val="003B0CB2"/>
    <w:rsid w:val="003B5F0F"/>
    <w:rsid w:val="003C61BD"/>
    <w:rsid w:val="003D244F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5FBE"/>
    <w:rsid w:val="00400655"/>
    <w:rsid w:val="0040239A"/>
    <w:rsid w:val="00411786"/>
    <w:rsid w:val="00413596"/>
    <w:rsid w:val="004141DB"/>
    <w:rsid w:val="00416B8A"/>
    <w:rsid w:val="00417DF2"/>
    <w:rsid w:val="004210D0"/>
    <w:rsid w:val="00431E6A"/>
    <w:rsid w:val="00432D6C"/>
    <w:rsid w:val="00441442"/>
    <w:rsid w:val="00442919"/>
    <w:rsid w:val="004521D6"/>
    <w:rsid w:val="0045244B"/>
    <w:rsid w:val="00454D2F"/>
    <w:rsid w:val="00456406"/>
    <w:rsid w:val="00467013"/>
    <w:rsid w:val="0047207B"/>
    <w:rsid w:val="00472D8D"/>
    <w:rsid w:val="00476A6B"/>
    <w:rsid w:val="00485285"/>
    <w:rsid w:val="00492650"/>
    <w:rsid w:val="00497714"/>
    <w:rsid w:val="004A05DC"/>
    <w:rsid w:val="004A4981"/>
    <w:rsid w:val="004B483E"/>
    <w:rsid w:val="004B5484"/>
    <w:rsid w:val="004C0982"/>
    <w:rsid w:val="004C1413"/>
    <w:rsid w:val="004C26CB"/>
    <w:rsid w:val="004C3E09"/>
    <w:rsid w:val="004C6F98"/>
    <w:rsid w:val="004E020E"/>
    <w:rsid w:val="004E6094"/>
    <w:rsid w:val="004E785E"/>
    <w:rsid w:val="004F1337"/>
    <w:rsid w:val="004F3974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23BD3"/>
    <w:rsid w:val="00523E38"/>
    <w:rsid w:val="005327D7"/>
    <w:rsid w:val="0054207D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9026E"/>
    <w:rsid w:val="005953F8"/>
    <w:rsid w:val="005A1DBA"/>
    <w:rsid w:val="005A4EAC"/>
    <w:rsid w:val="005B2044"/>
    <w:rsid w:val="005B5882"/>
    <w:rsid w:val="005B6330"/>
    <w:rsid w:val="005C66F9"/>
    <w:rsid w:val="005D1A54"/>
    <w:rsid w:val="005E0B49"/>
    <w:rsid w:val="005E0BBF"/>
    <w:rsid w:val="005E3202"/>
    <w:rsid w:val="005E411C"/>
    <w:rsid w:val="005F01A7"/>
    <w:rsid w:val="005F053E"/>
    <w:rsid w:val="005F3DD8"/>
    <w:rsid w:val="005F48CB"/>
    <w:rsid w:val="005F5619"/>
    <w:rsid w:val="005F5692"/>
    <w:rsid w:val="00600330"/>
    <w:rsid w:val="0060158C"/>
    <w:rsid w:val="006015C5"/>
    <w:rsid w:val="00602B2C"/>
    <w:rsid w:val="00604F58"/>
    <w:rsid w:val="00612B94"/>
    <w:rsid w:val="00615674"/>
    <w:rsid w:val="006260CC"/>
    <w:rsid w:val="00631CA9"/>
    <w:rsid w:val="00633314"/>
    <w:rsid w:val="006356D6"/>
    <w:rsid w:val="00636A8B"/>
    <w:rsid w:val="006418B7"/>
    <w:rsid w:val="0064482C"/>
    <w:rsid w:val="006456CC"/>
    <w:rsid w:val="006458E9"/>
    <w:rsid w:val="0064659E"/>
    <w:rsid w:val="0065257A"/>
    <w:rsid w:val="006576D5"/>
    <w:rsid w:val="00657A48"/>
    <w:rsid w:val="00657BE5"/>
    <w:rsid w:val="006608A6"/>
    <w:rsid w:val="00660F6C"/>
    <w:rsid w:val="00661597"/>
    <w:rsid w:val="006623A3"/>
    <w:rsid w:val="00670E8F"/>
    <w:rsid w:val="00682A37"/>
    <w:rsid w:val="00683B16"/>
    <w:rsid w:val="00685AA7"/>
    <w:rsid w:val="006905FE"/>
    <w:rsid w:val="006968AB"/>
    <w:rsid w:val="00696EAD"/>
    <w:rsid w:val="006A02F5"/>
    <w:rsid w:val="006A0D60"/>
    <w:rsid w:val="006A4095"/>
    <w:rsid w:val="006A56EC"/>
    <w:rsid w:val="006A5D42"/>
    <w:rsid w:val="006B1C27"/>
    <w:rsid w:val="006B2A63"/>
    <w:rsid w:val="006C2B3E"/>
    <w:rsid w:val="006C7C4C"/>
    <w:rsid w:val="006D16C2"/>
    <w:rsid w:val="006E1955"/>
    <w:rsid w:val="006E1A43"/>
    <w:rsid w:val="006E1B82"/>
    <w:rsid w:val="006E518B"/>
    <w:rsid w:val="006F463F"/>
    <w:rsid w:val="00700AF7"/>
    <w:rsid w:val="00702DC6"/>
    <w:rsid w:val="007035EE"/>
    <w:rsid w:val="00707740"/>
    <w:rsid w:val="007115DB"/>
    <w:rsid w:val="007158DD"/>
    <w:rsid w:val="0071777B"/>
    <w:rsid w:val="007235DD"/>
    <w:rsid w:val="00730AAB"/>
    <w:rsid w:val="0073210E"/>
    <w:rsid w:val="007350BB"/>
    <w:rsid w:val="00735AFE"/>
    <w:rsid w:val="00740FB4"/>
    <w:rsid w:val="0075158E"/>
    <w:rsid w:val="007547C6"/>
    <w:rsid w:val="00757F33"/>
    <w:rsid w:val="00762EE5"/>
    <w:rsid w:val="00766B3B"/>
    <w:rsid w:val="00771520"/>
    <w:rsid w:val="00775FD5"/>
    <w:rsid w:val="0077787D"/>
    <w:rsid w:val="00781B1D"/>
    <w:rsid w:val="00782104"/>
    <w:rsid w:val="00787AF3"/>
    <w:rsid w:val="007A14DC"/>
    <w:rsid w:val="007A2547"/>
    <w:rsid w:val="007A3B9A"/>
    <w:rsid w:val="007A4A7F"/>
    <w:rsid w:val="007A5FE0"/>
    <w:rsid w:val="007B211C"/>
    <w:rsid w:val="007B215F"/>
    <w:rsid w:val="007B2AB9"/>
    <w:rsid w:val="007B35A0"/>
    <w:rsid w:val="007B590E"/>
    <w:rsid w:val="007C133A"/>
    <w:rsid w:val="007C2328"/>
    <w:rsid w:val="007C29A5"/>
    <w:rsid w:val="007C5E46"/>
    <w:rsid w:val="007C67BA"/>
    <w:rsid w:val="007C7680"/>
    <w:rsid w:val="007C7DE8"/>
    <w:rsid w:val="007D0F84"/>
    <w:rsid w:val="007D5380"/>
    <w:rsid w:val="007D6569"/>
    <w:rsid w:val="007E0C36"/>
    <w:rsid w:val="007E2986"/>
    <w:rsid w:val="007E4C1D"/>
    <w:rsid w:val="007E6722"/>
    <w:rsid w:val="007F7A0B"/>
    <w:rsid w:val="008057F3"/>
    <w:rsid w:val="0080605D"/>
    <w:rsid w:val="008130E8"/>
    <w:rsid w:val="0082390B"/>
    <w:rsid w:val="008453F9"/>
    <w:rsid w:val="00846421"/>
    <w:rsid w:val="00853372"/>
    <w:rsid w:val="00856413"/>
    <w:rsid w:val="0086602C"/>
    <w:rsid w:val="0086696C"/>
    <w:rsid w:val="00872058"/>
    <w:rsid w:val="00874E16"/>
    <w:rsid w:val="008A1CA2"/>
    <w:rsid w:val="008A2907"/>
    <w:rsid w:val="008A3347"/>
    <w:rsid w:val="008A36D8"/>
    <w:rsid w:val="008B1AB6"/>
    <w:rsid w:val="008B5F72"/>
    <w:rsid w:val="008B693A"/>
    <w:rsid w:val="008B72A3"/>
    <w:rsid w:val="008C0689"/>
    <w:rsid w:val="008C463B"/>
    <w:rsid w:val="008C548F"/>
    <w:rsid w:val="008D262B"/>
    <w:rsid w:val="008D287F"/>
    <w:rsid w:val="008E74B6"/>
    <w:rsid w:val="008F1A96"/>
    <w:rsid w:val="008F2985"/>
    <w:rsid w:val="008F3801"/>
    <w:rsid w:val="008F5114"/>
    <w:rsid w:val="008F6FAC"/>
    <w:rsid w:val="00914A64"/>
    <w:rsid w:val="00916010"/>
    <w:rsid w:val="0092107B"/>
    <w:rsid w:val="00926553"/>
    <w:rsid w:val="00927EF2"/>
    <w:rsid w:val="00930A60"/>
    <w:rsid w:val="00932A39"/>
    <w:rsid w:val="00944C94"/>
    <w:rsid w:val="00945FFF"/>
    <w:rsid w:val="009476C2"/>
    <w:rsid w:val="00953A4C"/>
    <w:rsid w:val="00954672"/>
    <w:rsid w:val="009549FD"/>
    <w:rsid w:val="00954C3D"/>
    <w:rsid w:val="00955C83"/>
    <w:rsid w:val="00956E84"/>
    <w:rsid w:val="0095753E"/>
    <w:rsid w:val="00965435"/>
    <w:rsid w:val="00971DA0"/>
    <w:rsid w:val="009830DB"/>
    <w:rsid w:val="009834DD"/>
    <w:rsid w:val="00994C93"/>
    <w:rsid w:val="009A1A91"/>
    <w:rsid w:val="009A1A92"/>
    <w:rsid w:val="009B396E"/>
    <w:rsid w:val="009C198D"/>
    <w:rsid w:val="009C57D2"/>
    <w:rsid w:val="009C5B1C"/>
    <w:rsid w:val="009C5D10"/>
    <w:rsid w:val="009C6C47"/>
    <w:rsid w:val="009C6CD4"/>
    <w:rsid w:val="009C7897"/>
    <w:rsid w:val="009D3741"/>
    <w:rsid w:val="009D507D"/>
    <w:rsid w:val="009D5837"/>
    <w:rsid w:val="009D626D"/>
    <w:rsid w:val="009E1034"/>
    <w:rsid w:val="009F3C39"/>
    <w:rsid w:val="009F78E8"/>
    <w:rsid w:val="00A063F3"/>
    <w:rsid w:val="00A158C0"/>
    <w:rsid w:val="00A2055D"/>
    <w:rsid w:val="00A21BE7"/>
    <w:rsid w:val="00A22854"/>
    <w:rsid w:val="00A3433E"/>
    <w:rsid w:val="00A3617A"/>
    <w:rsid w:val="00A415C3"/>
    <w:rsid w:val="00A45AAF"/>
    <w:rsid w:val="00A460D6"/>
    <w:rsid w:val="00A52C85"/>
    <w:rsid w:val="00A64B5E"/>
    <w:rsid w:val="00A72183"/>
    <w:rsid w:val="00A83FEC"/>
    <w:rsid w:val="00A866D1"/>
    <w:rsid w:val="00AA1743"/>
    <w:rsid w:val="00AA1946"/>
    <w:rsid w:val="00AA6A82"/>
    <w:rsid w:val="00AB0A3D"/>
    <w:rsid w:val="00AB70F4"/>
    <w:rsid w:val="00AB74DC"/>
    <w:rsid w:val="00AC35B6"/>
    <w:rsid w:val="00AD0525"/>
    <w:rsid w:val="00AD1943"/>
    <w:rsid w:val="00AD3959"/>
    <w:rsid w:val="00AD6FA5"/>
    <w:rsid w:val="00AE0110"/>
    <w:rsid w:val="00AE0B8C"/>
    <w:rsid w:val="00AE176F"/>
    <w:rsid w:val="00AF3625"/>
    <w:rsid w:val="00AF60AC"/>
    <w:rsid w:val="00AF7790"/>
    <w:rsid w:val="00B0348A"/>
    <w:rsid w:val="00B06C3A"/>
    <w:rsid w:val="00B071BE"/>
    <w:rsid w:val="00B07A4B"/>
    <w:rsid w:val="00B07B53"/>
    <w:rsid w:val="00B102E4"/>
    <w:rsid w:val="00B11D78"/>
    <w:rsid w:val="00B17511"/>
    <w:rsid w:val="00B212FC"/>
    <w:rsid w:val="00B274F5"/>
    <w:rsid w:val="00B32723"/>
    <w:rsid w:val="00B366E8"/>
    <w:rsid w:val="00B42560"/>
    <w:rsid w:val="00B44D10"/>
    <w:rsid w:val="00B45A21"/>
    <w:rsid w:val="00B504B7"/>
    <w:rsid w:val="00B530EA"/>
    <w:rsid w:val="00B56E07"/>
    <w:rsid w:val="00B651A7"/>
    <w:rsid w:val="00B77A89"/>
    <w:rsid w:val="00B8019E"/>
    <w:rsid w:val="00B80E1F"/>
    <w:rsid w:val="00B80FFA"/>
    <w:rsid w:val="00B81C43"/>
    <w:rsid w:val="00B849AB"/>
    <w:rsid w:val="00B91CAE"/>
    <w:rsid w:val="00B925C2"/>
    <w:rsid w:val="00BA00EF"/>
    <w:rsid w:val="00BB07A1"/>
    <w:rsid w:val="00BB4828"/>
    <w:rsid w:val="00BC1692"/>
    <w:rsid w:val="00BC1D31"/>
    <w:rsid w:val="00BC1FD0"/>
    <w:rsid w:val="00BC43E9"/>
    <w:rsid w:val="00BC5806"/>
    <w:rsid w:val="00BC6884"/>
    <w:rsid w:val="00BD008C"/>
    <w:rsid w:val="00BD02EB"/>
    <w:rsid w:val="00BD2214"/>
    <w:rsid w:val="00BD279A"/>
    <w:rsid w:val="00BD7C57"/>
    <w:rsid w:val="00BE1335"/>
    <w:rsid w:val="00C02CFA"/>
    <w:rsid w:val="00C0531F"/>
    <w:rsid w:val="00C07D84"/>
    <w:rsid w:val="00C12BA8"/>
    <w:rsid w:val="00C15BCA"/>
    <w:rsid w:val="00C16729"/>
    <w:rsid w:val="00C1694F"/>
    <w:rsid w:val="00C17C85"/>
    <w:rsid w:val="00C22DB0"/>
    <w:rsid w:val="00C23F86"/>
    <w:rsid w:val="00C245CB"/>
    <w:rsid w:val="00C31C7D"/>
    <w:rsid w:val="00C32AE4"/>
    <w:rsid w:val="00C41DDD"/>
    <w:rsid w:val="00C43D52"/>
    <w:rsid w:val="00C52CD3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3F24"/>
    <w:rsid w:val="00C914A8"/>
    <w:rsid w:val="00C91D96"/>
    <w:rsid w:val="00CA1E51"/>
    <w:rsid w:val="00CA4BC6"/>
    <w:rsid w:val="00CA513F"/>
    <w:rsid w:val="00CA54AB"/>
    <w:rsid w:val="00CA5933"/>
    <w:rsid w:val="00CA5A0A"/>
    <w:rsid w:val="00CB335A"/>
    <w:rsid w:val="00CB3A59"/>
    <w:rsid w:val="00CB5DCA"/>
    <w:rsid w:val="00CB775A"/>
    <w:rsid w:val="00CB7781"/>
    <w:rsid w:val="00CE2042"/>
    <w:rsid w:val="00CF0EB0"/>
    <w:rsid w:val="00CF5E8B"/>
    <w:rsid w:val="00D03FEE"/>
    <w:rsid w:val="00D17C66"/>
    <w:rsid w:val="00D20AE2"/>
    <w:rsid w:val="00D20CB1"/>
    <w:rsid w:val="00D223C7"/>
    <w:rsid w:val="00D316FD"/>
    <w:rsid w:val="00D32D62"/>
    <w:rsid w:val="00D406C1"/>
    <w:rsid w:val="00D46211"/>
    <w:rsid w:val="00D47171"/>
    <w:rsid w:val="00D5065B"/>
    <w:rsid w:val="00D54519"/>
    <w:rsid w:val="00D674C9"/>
    <w:rsid w:val="00D7047D"/>
    <w:rsid w:val="00D80B77"/>
    <w:rsid w:val="00D8185F"/>
    <w:rsid w:val="00D85947"/>
    <w:rsid w:val="00D87D0C"/>
    <w:rsid w:val="00D90FA1"/>
    <w:rsid w:val="00D9234C"/>
    <w:rsid w:val="00DA2915"/>
    <w:rsid w:val="00DA29A4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D7074"/>
    <w:rsid w:val="00DE2D20"/>
    <w:rsid w:val="00DF076A"/>
    <w:rsid w:val="00DF1564"/>
    <w:rsid w:val="00DF51A8"/>
    <w:rsid w:val="00E05821"/>
    <w:rsid w:val="00E120AD"/>
    <w:rsid w:val="00E13F88"/>
    <w:rsid w:val="00E24C59"/>
    <w:rsid w:val="00E3164B"/>
    <w:rsid w:val="00E319AE"/>
    <w:rsid w:val="00E44741"/>
    <w:rsid w:val="00E47B41"/>
    <w:rsid w:val="00E47B6E"/>
    <w:rsid w:val="00E572A0"/>
    <w:rsid w:val="00E57C1D"/>
    <w:rsid w:val="00E72089"/>
    <w:rsid w:val="00E77C3B"/>
    <w:rsid w:val="00E853F8"/>
    <w:rsid w:val="00E8589A"/>
    <w:rsid w:val="00E92B46"/>
    <w:rsid w:val="00E97808"/>
    <w:rsid w:val="00E97F2E"/>
    <w:rsid w:val="00EA1A27"/>
    <w:rsid w:val="00EA208D"/>
    <w:rsid w:val="00EA6BEC"/>
    <w:rsid w:val="00EB04C1"/>
    <w:rsid w:val="00EB1388"/>
    <w:rsid w:val="00EB4AFF"/>
    <w:rsid w:val="00EC026F"/>
    <w:rsid w:val="00EC1098"/>
    <w:rsid w:val="00EC664B"/>
    <w:rsid w:val="00EC7337"/>
    <w:rsid w:val="00ED0295"/>
    <w:rsid w:val="00ED2A6D"/>
    <w:rsid w:val="00ED2B8A"/>
    <w:rsid w:val="00EE0824"/>
    <w:rsid w:val="00EE2142"/>
    <w:rsid w:val="00EE2C02"/>
    <w:rsid w:val="00EE7C4A"/>
    <w:rsid w:val="00EF2730"/>
    <w:rsid w:val="00EF2753"/>
    <w:rsid w:val="00EF4DFC"/>
    <w:rsid w:val="00EF797E"/>
    <w:rsid w:val="00F10716"/>
    <w:rsid w:val="00F112C9"/>
    <w:rsid w:val="00F11D1C"/>
    <w:rsid w:val="00F11F84"/>
    <w:rsid w:val="00F15CA6"/>
    <w:rsid w:val="00F17136"/>
    <w:rsid w:val="00F24040"/>
    <w:rsid w:val="00F34892"/>
    <w:rsid w:val="00F35449"/>
    <w:rsid w:val="00F35EAA"/>
    <w:rsid w:val="00F36C28"/>
    <w:rsid w:val="00F37135"/>
    <w:rsid w:val="00F37C8D"/>
    <w:rsid w:val="00F46988"/>
    <w:rsid w:val="00F606B6"/>
    <w:rsid w:val="00F61861"/>
    <w:rsid w:val="00F646B9"/>
    <w:rsid w:val="00F64FA2"/>
    <w:rsid w:val="00F67A5E"/>
    <w:rsid w:val="00F73F19"/>
    <w:rsid w:val="00F75B28"/>
    <w:rsid w:val="00F82EA9"/>
    <w:rsid w:val="00F8364D"/>
    <w:rsid w:val="00F83B3E"/>
    <w:rsid w:val="00F8405B"/>
    <w:rsid w:val="00F851B8"/>
    <w:rsid w:val="00F85A7F"/>
    <w:rsid w:val="00F92429"/>
    <w:rsid w:val="00FA3888"/>
    <w:rsid w:val="00FA4ED6"/>
    <w:rsid w:val="00FB1A83"/>
    <w:rsid w:val="00FB36EE"/>
    <w:rsid w:val="00FB3FEF"/>
    <w:rsid w:val="00FC130A"/>
    <w:rsid w:val="00FE4CEF"/>
    <w:rsid w:val="00FE6586"/>
    <w:rsid w:val="00FF5606"/>
    <w:rsid w:val="00FF5716"/>
    <w:rsid w:val="00FF5EDD"/>
    <w:rsid w:val="00FF7AE0"/>
    <w:rsid w:val="00FF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>
      <o:colormru v:ext="edit" colors="#a3263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18" ma:contentTypeDescription="Crear nuevo documento." ma:contentTypeScope="" ma:versionID="175ce52196e66ebcac7381833f6d2478">
  <xsd:schema xmlns:xsd="http://www.w3.org/2001/XMLSchema" xmlns:xs="http://www.w3.org/2001/XMLSchema" xmlns:p="http://schemas.microsoft.com/office/2006/metadata/properties" xmlns:ns2="fd9d6aae-bf19-41a9-9c46-f10aa8eae86c" targetNamespace="http://schemas.microsoft.com/office/2006/metadata/properties" ma:root="true" ma:fieldsID="181b01a7a43b8c24bf6835fa77c7ddc0" ns2:_="">
    <xsd:import namespace="fd9d6aae-bf19-41a9-9c46-f10aa8eae86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E8F18DD-7E5B-4627-A7BE-CFD9E10388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AFCD62-D0BA-4878-A3BC-3598C9443ED4}"/>
</file>

<file path=customXml/itemProps3.xml><?xml version="1.0" encoding="utf-8"?>
<ds:datastoreItem xmlns:ds="http://schemas.openxmlformats.org/officeDocument/2006/customXml" ds:itemID="{895F8EAF-D0D2-478A-9CA0-9CD69CD477D0}"/>
</file>

<file path=customXml/itemProps4.xml><?xml version="1.0" encoding="utf-8"?>
<ds:datastoreItem xmlns:ds="http://schemas.openxmlformats.org/officeDocument/2006/customXml" ds:itemID="{842F8665-CD16-46D6-9509-42F9172C23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16</Pages>
  <Words>3654</Words>
  <Characters>20099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unidad.calidad</cp:lastModifiedBy>
  <cp:revision>142</cp:revision>
  <cp:lastPrinted>2017-11-15T13:50:00Z</cp:lastPrinted>
  <dcterms:created xsi:type="dcterms:W3CDTF">2016-10-10T11:35:00Z</dcterms:created>
  <dcterms:modified xsi:type="dcterms:W3CDTF">2019-02-06T10:07:00Z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