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5E" w:rsidRDefault="00102F5E" w:rsidP="00000E49">
      <w:pPr>
        <w:ind w:left="-1134"/>
      </w:pPr>
    </w:p>
    <w:p w:rsidR="00102F5E" w:rsidRDefault="00102F5E" w:rsidP="00000E49">
      <w:pPr>
        <w:ind w:left="-1134"/>
      </w:pPr>
    </w:p>
    <w:p w:rsidR="00102F5E" w:rsidRDefault="00102F5E" w:rsidP="00000E49">
      <w:pPr>
        <w:ind w:left="-1134"/>
      </w:pPr>
    </w:p>
    <w:p w:rsidR="00102F5E" w:rsidRDefault="00102F5E" w:rsidP="00000E49">
      <w:pPr>
        <w:ind w:left="-1134"/>
      </w:pPr>
    </w:p>
    <w:p w:rsidR="00102F5E" w:rsidRDefault="00102F5E" w:rsidP="00000E49">
      <w:pPr>
        <w:ind w:left="-1134"/>
      </w:pPr>
    </w:p>
    <w:p w:rsidR="00331515" w:rsidRPr="00CB335A" w:rsidRDefault="00F706FC" w:rsidP="00000E49">
      <w:pPr>
        <w:ind w:left="-1134"/>
      </w:pPr>
      <w:r>
        <w:rPr>
          <w:noProof/>
          <w:lang w:val="es-ES_tradnl" w:eastAsia="es-ES_tradn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30" o:spid="_x0000_s1026" type="#_x0000_t6" style="position:absolute;left:0;text-align:left;margin-left:-18.2pt;margin-top:-42.5pt;width:578.6pt;height:839.95pt;flip:x;z-index:-25164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" fillcolor="#c4bc96 [2414]" stroked="f">
            <v:fill color2="#a33a24" rotate="t" angle="45" focus="100%" type="gradient"/>
          </v:shape>
        </w:pic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F706FC">
      <w:r>
        <w:rPr>
          <w:noProof/>
          <w:lang w:val="es-ES_tradnl" w:eastAsia="es-ES_tradnl"/>
        </w:rPr>
        <w:pict>
          <v:oval id="Oval 31" o:spid="_x0000_s1027" style="position:absolute;margin-left:33.1pt;margin-top:171.05pt;width:487.9pt;height:571.95pt;z-index:251673600;visibility:visible;mso-wrap-distance-bottom:17.85pt;mso-position-horizontal-relative:margin;mso-position-vertic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" o:allowincell="f" fillcolor="#c4bc96 [2414]" strokecolor="#a33a24" strokeweight="4.5pt">
            <v:fill color2="#c4bc96 [2414]" rotate="t" angle="45" focus="50%" type="gradient"/>
            <o:lock v:ext="edit" aspectratio="t"/>
            <v:textbox inset=".72pt,.72pt,.72pt,.72pt">
              <w:txbxContent>
                <w:p w:rsidR="00782313" w:rsidRPr="000F74CF" w:rsidRDefault="00782313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Informe sobre la Satisfacción de los grupos de interés del 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Grado en Ingeniería Informática</w:t>
                  </w:r>
                </w:p>
                <w:p w:rsidR="00782313" w:rsidRDefault="00782313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(Curso 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Académico</w:t>
                  </w:r>
                </w:p>
                <w:p w:rsidR="00782313" w:rsidRPr="000F74CF" w:rsidRDefault="00782313" w:rsidP="002005B8">
                  <w:pPr>
                    <w:jc w:val="center"/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</w:pP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 xml:space="preserve"> 2017</w:t>
                  </w:r>
                  <w:r w:rsidRPr="00CB775A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-</w:t>
                  </w:r>
                  <w:r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18</w:t>
                  </w:r>
                  <w:r w:rsidRPr="000F74CF">
                    <w:rPr>
                      <w:rFonts w:asciiTheme="majorHAnsi" w:hAnsiTheme="majorHAnsi"/>
                      <w:b/>
                      <w:i/>
                      <w:color w:val="4A442A" w:themeColor="background2" w:themeShade="40"/>
                      <w:sz w:val="50"/>
                      <w:szCs w:val="50"/>
                    </w:rPr>
                    <w:t>)</w:t>
                  </w:r>
                </w:p>
                <w:p w:rsidR="00782313" w:rsidRPr="000F74CF" w:rsidRDefault="00782313" w:rsidP="002005B8">
                  <w:pPr>
                    <w:jc w:val="center"/>
                    <w:rPr>
                      <w:i/>
                      <w:iCs/>
                      <w:color w:val="4A442A" w:themeColor="background2" w:themeShade="40"/>
                      <w:sz w:val="28"/>
                      <w:szCs w:val="28"/>
                    </w:rPr>
                  </w:pPr>
                </w:p>
              </w:txbxContent>
            </v:textbox>
            <w10:wrap anchorx="margin" anchory="margin"/>
          </v:oval>
        </w:pict>
      </w:r>
    </w:p>
    <w:p w:rsidR="00E97F2E" w:rsidRPr="00CB335A" w:rsidRDefault="00E97F2E"/>
    <w:p w:rsidR="00E97F2E" w:rsidRPr="00CB335A" w:rsidRDefault="00F706FC">
      <w:r>
        <w:rPr>
          <w:noProof/>
          <w:lang w:val="es-ES_tradnl" w:eastAsia="es-ES_tradnl"/>
        </w:rPr>
        <w:pict>
          <v:shape id="AutoShape 27" o:spid="_x0000_s1028" style="position:absolute;margin-left:22.35pt;margin-top:9.1pt;width:472.95pt;height:493.15pt;rotation:8194656fd;z-index:25167155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" adj="0,,0" path="m5400,10800v,-2983,2417,-5400,5400,-5400c13782,5399,16199,7817,16200,10799r5400,1c21600,4835,16764,,10800,,4835,,,4835,,10800r5400,xe" fillcolor="white [3212]" strokecolor="white [3212]">
            <v:stroke joinstyle="miter"/>
            <v:formulas/>
            <v:path o:connecttype="custom" o:connectlocs="3003233,0;750808,3131503;3003233,1565751;5255657,3131503" o:connectangles="0,0,0,0" textboxrect="0,0,21600,7713"/>
          </v:shape>
        </w:pic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102F5E">
        <w:rPr>
          <w:rFonts w:cstheme="minorHAnsi"/>
          <w:b/>
          <w:i/>
          <w:sz w:val="20"/>
          <w:szCs w:val="20"/>
        </w:rPr>
        <w:t>Grado en Ingeniería Informática</w:t>
      </w:r>
      <w:r w:rsidR="00102F5E">
        <w:rPr>
          <w:rFonts w:cstheme="minorHAnsi"/>
          <w:sz w:val="20"/>
          <w:szCs w:val="20"/>
        </w:rPr>
        <w:t>,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102F5E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102F5E" w:rsidRPr="00C1694F" w:rsidRDefault="00102F5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6038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990842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990842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99084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990842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B6038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990842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990842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6038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6038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6038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diagStripe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6038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EN-06 Questionnaire to assess mobility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(Bachelor and Master </w:t>
            </w:r>
            <w:proofErr w:type="spellStart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B6038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diagStripe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102F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7E19D7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102F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9D39F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100%</w:t>
            </w: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102F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1B7C31" w:rsidRDefault="001B7C31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1B7C31">
              <w:rPr>
                <w:rFonts w:ascii="Calibri" w:eastAsia="Times New Roman" w:hAnsi="Calibri" w:cs="Times New Roman"/>
                <w:b/>
                <w:color w:val="000000"/>
                <w:lang w:val="pt-PT"/>
              </w:rPr>
              <w:t>12,86%</w:t>
            </w: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B6038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D0244F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58,46 %</w:t>
            </w: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 xml:space="preserve">EN-06 </w:t>
      </w:r>
      <w:proofErr w:type="spellStart"/>
      <w:r w:rsidRPr="00246BD2">
        <w:rPr>
          <w:rFonts w:cs="Arial"/>
          <w:bCs/>
          <w:i/>
          <w:color w:val="000000"/>
          <w:sz w:val="20"/>
        </w:rPr>
        <w:t>Questionnaire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to </w:t>
      </w:r>
      <w:proofErr w:type="spellStart"/>
      <w:r w:rsidRPr="00246BD2">
        <w:rPr>
          <w:rFonts w:cs="Arial"/>
          <w:bCs/>
          <w:i/>
          <w:color w:val="000000"/>
          <w:sz w:val="20"/>
        </w:rPr>
        <w:t>assess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mobility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</w:t>
      </w:r>
      <w:proofErr w:type="spellStart"/>
      <w:r w:rsidRPr="00246BD2">
        <w:rPr>
          <w:rFonts w:cs="Arial"/>
          <w:bCs/>
          <w:i/>
          <w:color w:val="000000"/>
          <w:sz w:val="20"/>
        </w:rPr>
        <w:t>programmes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(</w:t>
      </w:r>
      <w:proofErr w:type="spellStart"/>
      <w:r w:rsidRPr="00246BD2">
        <w:rPr>
          <w:rFonts w:cs="Arial"/>
          <w:bCs/>
          <w:i/>
          <w:color w:val="000000"/>
          <w:sz w:val="20"/>
        </w:rPr>
        <w:t>Bachelor</w:t>
      </w:r>
      <w:proofErr w:type="spellEnd"/>
      <w:r w:rsidRPr="00246BD2">
        <w:rPr>
          <w:rFonts w:cs="Arial"/>
          <w:bCs/>
          <w:i/>
          <w:color w:val="000000"/>
          <w:sz w:val="20"/>
        </w:rPr>
        <w:t xml:space="preserve"> and Master </w:t>
      </w:r>
      <w:proofErr w:type="spellStart"/>
      <w:r w:rsidRPr="00246BD2">
        <w:rPr>
          <w:rFonts w:cs="Arial"/>
          <w:bCs/>
          <w:i/>
          <w:color w:val="000000"/>
          <w:sz w:val="20"/>
        </w:rPr>
        <w:t>p</w:t>
      </w:r>
      <w:r>
        <w:rPr>
          <w:rFonts w:cs="Arial"/>
          <w:bCs/>
          <w:i/>
          <w:color w:val="000000"/>
          <w:sz w:val="20"/>
        </w:rPr>
        <w:t>rogrammes</w:t>
      </w:r>
      <w:proofErr w:type="spellEnd"/>
      <w:r>
        <w:rPr>
          <w:rFonts w:cs="Arial"/>
          <w:bCs/>
          <w:i/>
          <w:color w:val="000000"/>
          <w:sz w:val="20"/>
        </w:rPr>
        <w:t xml:space="preserve">): </w:t>
      </w:r>
      <w:proofErr w:type="spellStart"/>
      <w:r>
        <w:rPr>
          <w:rFonts w:cs="Arial"/>
          <w:bCs/>
          <w:i/>
          <w:color w:val="000000"/>
          <w:sz w:val="20"/>
        </w:rPr>
        <w:t>Students</w:t>
      </w:r>
      <w:proofErr w:type="spellEnd"/>
      <w:r>
        <w:rPr>
          <w:rFonts w:cs="Arial"/>
          <w:bCs/>
          <w:i/>
          <w:color w:val="000000"/>
          <w:sz w:val="20"/>
        </w:rPr>
        <w:t xml:space="preserve">´ </w:t>
      </w:r>
      <w:proofErr w:type="spellStart"/>
      <w:r>
        <w:rPr>
          <w:rFonts w:cs="Arial"/>
          <w:bCs/>
          <w:i/>
          <w:color w:val="000000"/>
          <w:sz w:val="20"/>
        </w:rPr>
        <w:t>opinions</w:t>
      </w:r>
      <w:proofErr w:type="spellEnd"/>
      <w:r>
        <w:rPr>
          <w:rFonts w:cs="Arial"/>
          <w:bCs/>
          <w:i/>
          <w:color w:val="000000"/>
          <w:sz w:val="20"/>
        </w:rPr>
        <w:t xml:space="preserve">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664997">
              <w:rPr>
                <w:rFonts w:ascii="Calibri" w:eastAsia="Times New Roman" w:hAnsi="Calibri" w:cs="Times New Roman"/>
                <w:b/>
                <w:color w:val="000000"/>
              </w:rPr>
              <w:t xml:space="preserve"> 1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66499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F706F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706FC">
              <w:rPr>
                <w:rFonts w:ascii="Calibri" w:eastAsia="Times New Roman" w:hAnsi="Calibri" w:cs="Times New Roman"/>
                <w:color w:val="000000"/>
              </w:rPr>
              <w:t>(DATOS EXTRAÍDOS DE LOS INFORMES DE INDICADORES)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D871AF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1</w:t>
            </w: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664997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100%</w:t>
            </w: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2F242B" w:rsidRDefault="002F242B" w:rsidP="007A3B9A">
      <w:pPr>
        <w:ind w:left="567" w:right="907"/>
        <w:jc w:val="center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(100 %)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1 entre 22 y 23 años (100,0%)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1 entre 7 y 12 meses (100,0%)</w:t>
            </w:r>
          </w:p>
        </w:tc>
      </w:tr>
      <w:tr w:rsidR="00D871AF" w:rsidRPr="006B1C27" w:rsidTr="00DD0939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-1 Otros (100,0%)</w:t>
            </w: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6B1C27" w:rsidRPr="006B1C27" w:rsidTr="00D871AF">
        <w:trPr>
          <w:gridAfter w:val="4"/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D871AF">
        <w:trPr>
          <w:gridAfter w:val="4"/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871AF" w:rsidRPr="006B1C27" w:rsidTr="00D871AF">
        <w:trPr>
          <w:gridAfter w:val="4"/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871AF" w:rsidRPr="006B1C27" w:rsidTr="00D871AF">
        <w:trPr>
          <w:gridAfter w:val="4"/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871AF" w:rsidRPr="006B1C27" w:rsidTr="00D871AF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871AF" w:rsidRPr="006B1C27" w:rsidRDefault="00D871AF" w:rsidP="00D871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71AF" w:rsidRDefault="00D871AF" w:rsidP="00D871A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71AF" w:rsidRDefault="00D871AF" w:rsidP="00D871A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71AF" w:rsidRDefault="00D871AF" w:rsidP="00D871A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71AF" w:rsidRDefault="00D871AF" w:rsidP="00D871AF">
            <w:pPr>
              <w:rPr>
                <w:sz w:val="20"/>
                <w:szCs w:val="20"/>
              </w:rPr>
            </w:pPr>
          </w:p>
        </w:tc>
      </w:tr>
    </w:tbl>
    <w:p w:rsidR="00E8589A" w:rsidRDefault="00E8589A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7E19D7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7E19D7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  <w:r w:rsidR="00F706F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F706FC">
              <w:rPr>
                <w:rFonts w:ascii="Calibri" w:eastAsia="Times New Roman" w:hAnsi="Calibri" w:cs="Times New Roman"/>
                <w:color w:val="000000"/>
              </w:rPr>
              <w:t>(DATOS EXTRAÍDOS DE LOS INFORMES DE INDICADORES)</w:t>
            </w:r>
            <w:bookmarkStart w:id="0" w:name="_GoBack"/>
            <w:bookmarkEnd w:id="0"/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D871AF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7E19D7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5,45%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</w:t>
            </w:r>
            <w:proofErr w:type="gramStart"/>
            <w:r w:rsidRPr="00344A8E">
              <w:rPr>
                <w:rFonts w:cstheme="minorHAnsi"/>
                <w:b/>
                <w:color w:val="000000"/>
                <w:szCs w:val="18"/>
              </w:rPr>
              <w:t>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</w:t>
            </w:r>
            <w:proofErr w:type="gramEnd"/>
            <w:r w:rsidRPr="00EE7C4A">
              <w:rPr>
                <w:rFonts w:cstheme="minorHAnsi"/>
                <w:color w:val="000000"/>
                <w:szCs w:val="18"/>
              </w:rPr>
              <w:t xml:space="preserve">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846421" w:rsidRPr="00344A8E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D871AF" w:rsidRPr="000978D4" w:rsidTr="00DD0939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871AF" w:rsidRPr="002A7F00" w:rsidRDefault="00D871AF" w:rsidP="00D871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D871AF" w:rsidRPr="00D871AF" w:rsidRDefault="00D871AF" w:rsidP="00D871AF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D871AF">
              <w:rPr>
                <w:rFonts w:ascii="Calibri" w:hAnsi="Calibri"/>
                <w:bCs/>
                <w:color w:val="000000"/>
                <w:sz w:val="20"/>
                <w:szCs w:val="20"/>
              </w:rPr>
              <w:t>1 Web UHU (33,3%)-1 Otros (33,3%)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(33,4%)</w:t>
            </w:r>
          </w:p>
        </w:tc>
      </w:tr>
    </w:tbl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1280"/>
        <w:gridCol w:w="1280"/>
        <w:gridCol w:w="1280"/>
        <w:gridCol w:w="1280"/>
      </w:tblGrid>
      <w:tr w:rsidR="00846421" w:rsidRPr="006B1C27" w:rsidTr="00DD0939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DD0939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0939" w:rsidRPr="006B1C27" w:rsidTr="00DD0939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DD0939" w:rsidRPr="006B1C27" w:rsidRDefault="00DD0939" w:rsidP="00DD09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939" w:rsidRDefault="00DD0939" w:rsidP="00DD09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939" w:rsidRDefault="00DD0939" w:rsidP="00DD093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939" w:rsidRDefault="00DD0939" w:rsidP="00DD093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0939" w:rsidRDefault="00DD0939" w:rsidP="00DD0939">
            <w:pPr>
              <w:rPr>
                <w:sz w:val="20"/>
                <w:szCs w:val="20"/>
              </w:rPr>
            </w:pPr>
          </w:p>
        </w:tc>
      </w:tr>
    </w:tbl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846421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Pr="00BC1D31" w:rsidRDefault="001A1A9D" w:rsidP="001A1A9D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1A1A9D" w:rsidRDefault="001A1A9D" w:rsidP="001A1A9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1A1A9D" w:rsidRDefault="001A1A9D" w:rsidP="001A1A9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1A1A9D" w:rsidRDefault="001A1A9D" w:rsidP="001A1A9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1A1A9D" w:rsidRPr="006968AB" w:rsidRDefault="001A1A9D" w:rsidP="001A1A9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1A1A9D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A1A9D" w:rsidRPr="00B65A7E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24016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A1A9D" w:rsidRPr="004210D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1A1A9D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F646B9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F646B9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1A1A9D" w:rsidRPr="00B65A7E" w:rsidTr="006B017A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E8589A" w:rsidRDefault="001A1A9D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1A1A9D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A1A9D" w:rsidRPr="002502ED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1A1A9D" w:rsidRPr="002502ED" w:rsidTr="006B017A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A1A9D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1A1A9D" w:rsidRPr="002502ED" w:rsidTr="006B017A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1A1A9D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1A9D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</w:tr>
    </w:tbl>
    <w:p w:rsidR="001A1A9D" w:rsidRDefault="001A1A9D" w:rsidP="001A1A9D"/>
    <w:p w:rsidR="001A1A9D" w:rsidRDefault="001A1A9D" w:rsidP="001A1A9D"/>
    <w:p w:rsidR="001A1A9D" w:rsidRPr="006968AB" w:rsidRDefault="001A1A9D" w:rsidP="001A1A9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1A1A9D" w:rsidRPr="00CA1E51" w:rsidRDefault="001A1A9D" w:rsidP="001A1A9D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1A1A9D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A1A9D" w:rsidRPr="00B65A7E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24016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A1A9D" w:rsidRPr="004210D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1A1A9D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F646B9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F646B9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F00D38" w:rsidRDefault="001A1A9D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1A1A9D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A1A9D" w:rsidRPr="002502ED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1A1A9D" w:rsidRPr="002502ED" w:rsidTr="006B017A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A1A9D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1A1A9D" w:rsidRPr="002502ED" w:rsidTr="006B017A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Pr="00F00D38" w:rsidRDefault="001A1A9D" w:rsidP="006B017A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1A1A9D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1A9D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1A1A9D" w:rsidRDefault="001A1A9D" w:rsidP="006B017A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A1A9D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</w:tr>
    </w:tbl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1A1A9D" w:rsidRDefault="001A1A9D" w:rsidP="001A1A9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lastRenderedPageBreak/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1A1A9D" w:rsidRPr="006968AB" w:rsidRDefault="001A1A9D" w:rsidP="001A1A9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1A1A9D" w:rsidRPr="00CA1E51" w:rsidRDefault="001A1A9D" w:rsidP="001A1A9D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1A1A9D" w:rsidRPr="00B65A7E" w:rsidTr="006B017A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1A1A9D" w:rsidRPr="00B65A7E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1A1A9D" w:rsidRPr="00B65A7E" w:rsidTr="006B017A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24016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A1A9D" w:rsidRPr="004210D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700AF7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1A1A9D" w:rsidRPr="00F646B9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F646B9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F646B9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EE7C4A" w:rsidRDefault="001A1A9D" w:rsidP="006B017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1A1A9D" w:rsidRPr="00344A8E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1A1A9D" w:rsidRPr="00B65A7E" w:rsidTr="006B017A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1A1A9D" w:rsidRPr="00D223C7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1A1A9D" w:rsidRPr="0065257A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p w:rsidR="001A1A9D" w:rsidRDefault="001A1A9D" w:rsidP="001A1A9D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1A1A9D" w:rsidRPr="002502ED" w:rsidTr="006B017A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A1A9D" w:rsidRPr="002502ED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1A1A9D" w:rsidRPr="002502ED" w:rsidTr="006B017A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1A1A9D" w:rsidRPr="002502ED" w:rsidTr="006B017A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1A1A9D" w:rsidRPr="002502ED" w:rsidTr="006B017A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1A1A9D" w:rsidRPr="002502ED" w:rsidTr="006B017A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A1A9D" w:rsidRPr="00CA1E51" w:rsidRDefault="001A1A9D" w:rsidP="006B017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1A1A9D" w:rsidRDefault="001A1A9D" w:rsidP="001A1A9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1A1A9D" w:rsidRPr="00196A20" w:rsidTr="006B017A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1A9D" w:rsidRPr="00196A20" w:rsidTr="006B017A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A1A9D" w:rsidRPr="00196A20" w:rsidTr="006B017A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A1A9D" w:rsidRPr="00196A20" w:rsidTr="006B017A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1A1A9D" w:rsidRPr="00196A20" w:rsidTr="006B017A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1A1A9D" w:rsidRPr="00196A20" w:rsidRDefault="001A1A9D" w:rsidP="006B01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A9D" w:rsidRDefault="001A1A9D" w:rsidP="006B017A">
            <w:pPr>
              <w:rPr>
                <w:sz w:val="20"/>
                <w:szCs w:val="20"/>
              </w:rPr>
            </w:pPr>
          </w:p>
        </w:tc>
      </w:tr>
    </w:tbl>
    <w:p w:rsidR="001A1A9D" w:rsidRDefault="001A1A9D" w:rsidP="001A1A9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1A1A9D" w:rsidRDefault="001A1A9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B0684D">
              <w:rPr>
                <w:rFonts w:ascii="Calibri" w:eastAsia="Times New Roman" w:hAnsi="Calibri" w:cs="Times New Roman"/>
                <w:b/>
                <w:color w:val="000000"/>
              </w:rPr>
              <w:t>70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B0684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70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B0684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9</w:t>
            </w: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B0684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12,86%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Survey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</w:t>
            </w:r>
            <w:proofErr w:type="spellStart"/>
            <w:r w:rsidRPr="0040044E">
              <w:rPr>
                <w:rFonts w:cstheme="minorHAnsi"/>
                <w:color w:val="000000"/>
                <w:szCs w:val="18"/>
              </w:rPr>
              <w:t>Monkey</w:t>
            </w:r>
            <w:proofErr w:type="spellEnd"/>
            <w:r w:rsidRPr="0040044E">
              <w:rPr>
                <w:rFonts w:cstheme="minorHAnsi"/>
                <w:color w:val="000000"/>
                <w:szCs w:val="18"/>
              </w:rPr>
              <w:t xml:space="preserve">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C31C7D" w:rsidRPr="00344A8E" w:rsidRDefault="00C31C7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B0684D" w:rsidRPr="00636A8B" w:rsidTr="00DD0939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 estudiantes de 4º (100%)</w:t>
            </w:r>
          </w:p>
        </w:tc>
      </w:tr>
      <w:tr w:rsidR="00B0684D" w:rsidRPr="00636A8B" w:rsidTr="00DD0939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(71,4 %) y 2 mujeres (28,6%)</w:t>
            </w:r>
            <w:r w:rsidR="002C6464">
              <w:rPr>
                <w:rFonts w:ascii="Calibri" w:hAnsi="Calibri"/>
                <w:color w:val="000000"/>
              </w:rPr>
              <w:t>.</w:t>
            </w:r>
          </w:p>
        </w:tc>
      </w:tr>
      <w:tr w:rsidR="00B0684D" w:rsidRPr="00636A8B" w:rsidTr="00DD0939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B0684D" w:rsidRPr="00636A8B" w:rsidTr="00DD0939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 28,6% desarrolla una actividad laboral (4) y el 71,4% no (5).</w:t>
            </w:r>
          </w:p>
        </w:tc>
      </w:tr>
      <w:tr w:rsidR="00B0684D" w:rsidRPr="00636A8B" w:rsidTr="00DD0939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encuesta no es de máster.</w:t>
            </w:r>
          </w:p>
        </w:tc>
      </w:tr>
      <w:tr w:rsidR="00B0684D" w:rsidRPr="00636A8B" w:rsidTr="00DD0939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opinión es sobre grado.</w:t>
            </w:r>
          </w:p>
        </w:tc>
      </w:tr>
      <w:tr w:rsidR="00B0684D" w:rsidRPr="00636A8B" w:rsidTr="00DD0939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B0684D" w:rsidRPr="00C31C7D" w:rsidRDefault="00B0684D" w:rsidP="00B0684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0684D" w:rsidRDefault="00B0684D" w:rsidP="00B0684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Web de la UHU el 85,7% (6), sin respuesta 14,3%</w:t>
            </w:r>
          </w:p>
        </w:tc>
      </w:tr>
    </w:tbl>
    <w:p w:rsidR="00344A8E" w:rsidRDefault="00344A8E">
      <w:pPr>
        <w:rPr>
          <w:lang w:val="es-ES_tradnl"/>
        </w:rPr>
      </w:pPr>
    </w:p>
    <w:p w:rsidR="00DD0939" w:rsidRDefault="00DD0939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B0684D" w:rsidRDefault="00B0684D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75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  <w:gridCol w:w="1760"/>
        <w:gridCol w:w="1760"/>
        <w:gridCol w:w="1760"/>
        <w:gridCol w:w="1760"/>
      </w:tblGrid>
      <w:tr w:rsidR="00636A8B" w:rsidRPr="00636A8B" w:rsidTr="00B0684D">
        <w:trPr>
          <w:gridAfter w:val="4"/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30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B0684D">
        <w:trPr>
          <w:gridAfter w:val="4"/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0684D" w:rsidRPr="00636A8B" w:rsidTr="00B0684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1A1A9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1A1A9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13. La disponibilidad, accesibilidad y utilidad de la información existente sobre el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gridAfter w:val="4"/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0684D" w:rsidRPr="00636A8B" w:rsidTr="00B0684D">
        <w:trPr>
          <w:gridAfter w:val="4"/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0684D" w:rsidRPr="00636A8B" w:rsidTr="00B0684D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B0684D" w:rsidRPr="00076DF0" w:rsidRDefault="00B0684D" w:rsidP="00B06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84D" w:rsidRDefault="00B0684D" w:rsidP="00B0684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84D" w:rsidRDefault="00B0684D" w:rsidP="00B068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84D" w:rsidRDefault="00B0684D" w:rsidP="00B068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684D" w:rsidRDefault="00B0684D" w:rsidP="00B0684D">
            <w:pPr>
              <w:rPr>
                <w:sz w:val="20"/>
                <w:szCs w:val="20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0684D" w:rsidRDefault="00B0684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D0244F">
              <w:rPr>
                <w:rFonts w:ascii="Calibri" w:eastAsia="Times New Roman" w:hAnsi="Calibri" w:cs="Times New Roman"/>
                <w:b/>
                <w:color w:val="000000"/>
              </w:rPr>
              <w:t>65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D0244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2C6464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38</w:t>
            </w: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D0244F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58,46 %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</w:t>
            </w:r>
            <w:r>
              <w:rPr>
                <w:rFonts w:cstheme="minorHAnsi"/>
                <w:color w:val="000000"/>
                <w:szCs w:val="18"/>
              </w:rPr>
              <w:lastRenderedPageBreak/>
              <w:t xml:space="preserve">cuestionarios solicitados mediante correo interno, que serán devueltos una vez cumplimentados para su posterior tratamiento. </w:t>
            </w:r>
          </w:p>
          <w:p w:rsidR="00B651A7" w:rsidRPr="00344A8E" w:rsidRDefault="00B651A7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1B7C31" w:rsidRDefault="001B7C31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2C6464" w:rsidRPr="00CE2042" w:rsidTr="00DD0939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2C6464" w:rsidRPr="00CE2042" w:rsidTr="00DD0939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A91912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24 hombres (72,7%)</w:t>
            </w:r>
            <w:r w:rsidR="00FE2600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y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</w:t>
            </w:r>
            <w:r w:rsidR="002C6464"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3 mujeres (9,1%)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>, sin respuesta (18,2%).</w:t>
            </w:r>
          </w:p>
        </w:tc>
      </w:tr>
      <w:tr w:rsidR="002C6464" w:rsidRPr="00CE2042" w:rsidTr="002C6464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es más de 15 años.</w:t>
            </w:r>
          </w:p>
        </w:tc>
      </w:tr>
      <w:tr w:rsidR="002C6464" w:rsidRPr="00CE2042" w:rsidTr="002C6464">
        <w:trPr>
          <w:trHeight w:val="578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fuera de la Universidad de Huelva es más de 5 años.</w:t>
            </w:r>
          </w:p>
        </w:tc>
      </w:tr>
      <w:tr w:rsidR="002C6464" w:rsidRPr="00CE2042" w:rsidTr="00DD0939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encuestado imparte su docencia en el cuarto curso del título.</w:t>
            </w:r>
          </w:p>
        </w:tc>
      </w:tr>
      <w:tr w:rsidR="002C6464" w:rsidRPr="00CE2042" w:rsidTr="00DD0939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2 asignaturas en el título.</w:t>
            </w:r>
          </w:p>
        </w:tc>
      </w:tr>
      <w:tr w:rsidR="002C6464" w:rsidRPr="00CE2042" w:rsidTr="00DD0939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8D287F" w:rsidRDefault="002C6464" w:rsidP="002C64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C6464" w:rsidRPr="002C6464" w:rsidRDefault="002C6464" w:rsidP="002C646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2C6464">
              <w:rPr>
                <w:rFonts w:ascii="Calibri" w:hAnsi="Calibri"/>
                <w:bCs/>
                <w:color w:val="000000"/>
                <w:sz w:val="20"/>
                <w:szCs w:val="20"/>
              </w:rPr>
              <w:t>La mayor parte del profesorado imparte entre 5 y 10 créditos u horas.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B0684D" w:rsidRDefault="00B0684D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B0684D" w:rsidRPr="00F35449" w:rsidRDefault="00B0684D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43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  <w:gridCol w:w="980"/>
        <w:gridCol w:w="980"/>
        <w:gridCol w:w="980"/>
        <w:gridCol w:w="980"/>
      </w:tblGrid>
      <w:tr w:rsidR="00CE2042" w:rsidRPr="00CE2042" w:rsidTr="002C6464">
        <w:trPr>
          <w:gridAfter w:val="4"/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2C6464">
        <w:trPr>
          <w:gridAfter w:val="4"/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2C6464" w:rsidRPr="00CE2042" w:rsidTr="002C6464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1A1A9D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1A1A9D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10. La orientación y tutoría en el diseño y desarrollo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12. El sistema de evaluación de los 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TFGs</w:t>
            </w:r>
            <w:proofErr w:type="spellEnd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/</w:t>
            </w:r>
            <w:proofErr w:type="spellStart"/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TFMs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gridAfter w:val="4"/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C6464" w:rsidRPr="00B651A7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C6464" w:rsidRPr="00CE2042" w:rsidTr="002C6464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C6464" w:rsidRPr="007D0F84" w:rsidRDefault="002C6464" w:rsidP="002C64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4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6464" w:rsidRDefault="002C6464" w:rsidP="002C646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6464" w:rsidRDefault="002C6464" w:rsidP="002C6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6464" w:rsidRDefault="002C6464" w:rsidP="002C646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6464" w:rsidRDefault="002C6464" w:rsidP="002C6464">
            <w:pPr>
              <w:rPr>
                <w:sz w:val="20"/>
                <w:szCs w:val="20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</w:t>
            </w:r>
            <w:proofErr w:type="gramStart"/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2C646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C6464" w:rsidRDefault="00AC35B6" w:rsidP="002C646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A61277" w:rsidRDefault="00A61277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5977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2C6464">
        <w:trPr>
          <w:trHeight w:val="30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2C6464" w:rsidRDefault="002C6464" w:rsidP="002C64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(36,8%) y 7 mujeres (36,8%), sin respuesta (26,4%)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8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1340"/>
        <w:gridCol w:w="1340"/>
        <w:gridCol w:w="1340"/>
        <w:gridCol w:w="1340"/>
      </w:tblGrid>
      <w:tr w:rsidR="004E785E" w:rsidRPr="004E785E" w:rsidTr="00942018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942018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1A1A9D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1A1A9D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14. El profesorado, en general.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7300D2" w:rsidRPr="004E785E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7300D2" w:rsidRPr="004E785E" w:rsidTr="00942018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7300D2" w:rsidRPr="007D0F84" w:rsidRDefault="007300D2" w:rsidP="007300D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7300D2" w:rsidRPr="007300D2" w:rsidRDefault="007300D2" w:rsidP="007300D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300D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00D2" w:rsidRDefault="007300D2" w:rsidP="007300D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00D2" w:rsidRDefault="007300D2" w:rsidP="007300D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00D2" w:rsidRDefault="007300D2" w:rsidP="007300D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00D2" w:rsidRDefault="007300D2" w:rsidP="007300D2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13" w:rsidRDefault="00782313" w:rsidP="00E97F2E">
      <w:pPr>
        <w:spacing w:after="0" w:line="240" w:lineRule="auto"/>
      </w:pPr>
      <w:r>
        <w:separator/>
      </w:r>
    </w:p>
  </w:endnote>
  <w:endnote w:type="continuationSeparator" w:id="0">
    <w:p w:rsidR="00782313" w:rsidRDefault="00782313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EndPr/>
    <w:sdtContent>
      <w:p w:rsidR="00782313" w:rsidRDefault="0078231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6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82313" w:rsidRDefault="007823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13" w:rsidRDefault="00782313" w:rsidP="00E97F2E">
      <w:pPr>
        <w:spacing w:after="0" w:line="240" w:lineRule="auto"/>
      </w:pPr>
      <w:r>
        <w:separator/>
      </w:r>
    </w:p>
  </w:footnote>
  <w:footnote w:type="continuationSeparator" w:id="0">
    <w:p w:rsidR="00782313" w:rsidRDefault="00782313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F2E"/>
    <w:rsid w:val="00000E49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E0AA1"/>
    <w:rsid w:val="000E1A9D"/>
    <w:rsid w:val="000E3B19"/>
    <w:rsid w:val="000E4614"/>
    <w:rsid w:val="000E7883"/>
    <w:rsid w:val="000F74CF"/>
    <w:rsid w:val="00102F5E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1A9D"/>
    <w:rsid w:val="001A35E4"/>
    <w:rsid w:val="001A4F14"/>
    <w:rsid w:val="001A7787"/>
    <w:rsid w:val="001B4EDD"/>
    <w:rsid w:val="001B7C31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C6464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8AC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34B3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44487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64997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0D2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2313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19D7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A5D36"/>
    <w:rsid w:val="008B5F72"/>
    <w:rsid w:val="008B693A"/>
    <w:rsid w:val="008B72A3"/>
    <w:rsid w:val="008C0689"/>
    <w:rsid w:val="008C463B"/>
    <w:rsid w:val="008C548F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2018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0842"/>
    <w:rsid w:val="00991AA6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39FF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5E8B"/>
    <w:rsid w:val="00A460D6"/>
    <w:rsid w:val="00A52C85"/>
    <w:rsid w:val="00A61277"/>
    <w:rsid w:val="00A64B5E"/>
    <w:rsid w:val="00A72183"/>
    <w:rsid w:val="00A83FEC"/>
    <w:rsid w:val="00A866D1"/>
    <w:rsid w:val="00A91912"/>
    <w:rsid w:val="00AA1743"/>
    <w:rsid w:val="00AA1946"/>
    <w:rsid w:val="00AA6A82"/>
    <w:rsid w:val="00AB0A3D"/>
    <w:rsid w:val="00AB74DC"/>
    <w:rsid w:val="00AC35B6"/>
    <w:rsid w:val="00AD0525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84D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038E"/>
    <w:rsid w:val="00B651A7"/>
    <w:rsid w:val="00B77A89"/>
    <w:rsid w:val="00B8019E"/>
    <w:rsid w:val="00B80E1F"/>
    <w:rsid w:val="00B80FFA"/>
    <w:rsid w:val="00B81C43"/>
    <w:rsid w:val="00B849AB"/>
    <w:rsid w:val="00B91CAE"/>
    <w:rsid w:val="00BA00EF"/>
    <w:rsid w:val="00BB07A1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244F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80B77"/>
    <w:rsid w:val="00D8185F"/>
    <w:rsid w:val="00D85947"/>
    <w:rsid w:val="00D871AF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093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65091"/>
    <w:rsid w:val="00E72089"/>
    <w:rsid w:val="00E77C3B"/>
    <w:rsid w:val="00E853F8"/>
    <w:rsid w:val="00E8589A"/>
    <w:rsid w:val="00E92B46"/>
    <w:rsid w:val="00E97808"/>
    <w:rsid w:val="00E97F2E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06FC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2600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57C11C7-F661-4565-AB88-3DBF8A556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FC174-FDE0-4A6E-B69E-4FD27B59C781}"/>
</file>

<file path=customXml/itemProps3.xml><?xml version="1.0" encoding="utf-8"?>
<ds:datastoreItem xmlns:ds="http://schemas.openxmlformats.org/officeDocument/2006/customXml" ds:itemID="{3D704D51-EDDC-4E39-A368-914BFB0A671A}"/>
</file>

<file path=customXml/itemProps4.xml><?xml version="1.0" encoding="utf-8"?>
<ds:datastoreItem xmlns:ds="http://schemas.openxmlformats.org/officeDocument/2006/customXml" ds:itemID="{F7FFEEDC-87E2-4D98-B3E9-18ED1F6B12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16</Pages>
  <Words>3584</Words>
  <Characters>19714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143</cp:revision>
  <cp:lastPrinted>2017-11-15T13:50:00Z</cp:lastPrinted>
  <dcterms:created xsi:type="dcterms:W3CDTF">2016-10-10T11:35:00Z</dcterms:created>
  <dcterms:modified xsi:type="dcterms:W3CDTF">2019-02-04T12:13:00Z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