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3924CE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3924CE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4346F1" w:rsidRPr="000F74CF" w:rsidRDefault="004346F1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Máster Oficial en Ingeniería Informática</w:t>
                  </w:r>
                </w:p>
                <w:p w:rsidR="004346F1" w:rsidRDefault="004346F1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4346F1" w:rsidRPr="000F74CF" w:rsidRDefault="004346F1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4346F1" w:rsidRPr="000F74CF" w:rsidRDefault="004346F1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3924CE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4F1A9D" w:rsidRPr="004F1A9D">
        <w:rPr>
          <w:rFonts w:cstheme="minorHAnsi"/>
          <w:b/>
          <w:sz w:val="20"/>
          <w:szCs w:val="20"/>
        </w:rPr>
        <w:t xml:space="preserve">Máster Oficial en Ingeniería </w:t>
      </w:r>
      <w:r w:rsidR="003C70E3">
        <w:rPr>
          <w:rFonts w:cstheme="minorHAnsi"/>
          <w:b/>
          <w:sz w:val="20"/>
          <w:szCs w:val="20"/>
        </w:rPr>
        <w:t>Informática</w:t>
      </w:r>
      <w:r w:rsidR="004F1A9D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4F1A9D" w:rsidRPr="004F1A9D">
        <w:rPr>
          <w:rFonts w:cstheme="minorHAnsi"/>
          <w:b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4F1A9D" w:rsidRPr="00C1694F" w:rsidRDefault="004F1A9D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785CC8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0234B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F45F3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27,27 %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785CC8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3924C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--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23F7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E8589A" w:rsidRDefault="00E8589A" w:rsidP="007C2328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6B1C27" w:rsidRPr="006B1C27" w:rsidTr="00B212FC">
        <w:trPr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B212FC">
        <w:trPr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40167" w:rsidRPr="006B1C27" w:rsidTr="00B212FC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240167" w:rsidRPr="006B1C27" w:rsidRDefault="00240167" w:rsidP="006968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240167" w:rsidRPr="006B1C27" w:rsidRDefault="00240167" w:rsidP="006B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CE7728" w:rsidRDefault="00CE7728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E92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0978D4" w:rsidRPr="000978D4" w:rsidTr="003346B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978D4" w:rsidRPr="002A7F00" w:rsidRDefault="000978D4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846421" w:rsidRPr="006B1C27" w:rsidTr="00B212FC">
        <w:trPr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B212FC">
        <w:trPr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4. La coordinación entre la universidad de origen y la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846421" w:rsidRPr="006B1C27" w:rsidTr="00B212FC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846421" w:rsidRPr="006B1C27" w:rsidRDefault="00846421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CE7728" w:rsidRPr="00BC1D31" w:rsidRDefault="00CE772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29321B" w:rsidRPr="00196ABA" w:rsidRDefault="0029321B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  <w:r w:rsidRPr="00246BD2">
        <w:rPr>
          <w:rFonts w:cstheme="minorHAnsi"/>
          <w:b/>
          <w:sz w:val="28"/>
          <w:u w:val="single"/>
        </w:rPr>
        <w:t xml:space="preserve">MOVILIDAD </w:t>
      </w:r>
      <w:r>
        <w:rPr>
          <w:rFonts w:cstheme="minorHAnsi"/>
          <w:b/>
          <w:sz w:val="28"/>
          <w:u w:val="single"/>
        </w:rPr>
        <w:t>NACIONAL</w:t>
      </w:r>
    </w:p>
    <w:p w:rsidR="0029321B" w:rsidRDefault="0029321B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NACIONAL-OPINIÓN DEL ALUMNADO SALIENTE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3C61BD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E3202" w:rsidRDefault="005E3202" w:rsidP="005E3202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3C61BD" w:rsidRPr="000978D4" w:rsidTr="00B212FC">
        <w:trPr>
          <w:trHeight w:val="510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CE7728" w:rsidRDefault="00CE7728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CE7728" w:rsidRDefault="00CE7728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4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1"/>
        <w:gridCol w:w="1156"/>
        <w:gridCol w:w="1033"/>
        <w:gridCol w:w="1322"/>
        <w:gridCol w:w="966"/>
        <w:gridCol w:w="1021"/>
      </w:tblGrid>
      <w:tr w:rsidR="003C61BD" w:rsidRPr="006B1C27" w:rsidTr="00B212FC">
        <w:trPr>
          <w:trHeight w:val="74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3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2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6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9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6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498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3C61BD" w:rsidRDefault="003C61BD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lastRenderedPageBreak/>
        <w:t xml:space="preserve">MOVILIDAD NACIONAL-OPINIÓN DEL 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3C61BD" w:rsidRPr="00B65A7E" w:rsidTr="00B212FC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C61BD" w:rsidRDefault="003C61B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CE7728" w:rsidRDefault="00CE7728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7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9"/>
        <w:gridCol w:w="6470"/>
      </w:tblGrid>
      <w:tr w:rsidR="003C61BD" w:rsidRPr="000978D4" w:rsidTr="00B212FC">
        <w:trPr>
          <w:trHeight w:val="50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7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5"/>
        <w:gridCol w:w="1159"/>
        <w:gridCol w:w="1036"/>
        <w:gridCol w:w="1326"/>
        <w:gridCol w:w="969"/>
        <w:gridCol w:w="1024"/>
      </w:tblGrid>
      <w:tr w:rsidR="003C61BD" w:rsidRPr="006B1C27" w:rsidTr="00B212FC">
        <w:trPr>
          <w:trHeight w:val="74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9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2"/>
        </w:trPr>
        <w:tc>
          <w:tcPr>
            <w:tcW w:w="1047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7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14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CE7728" w:rsidRDefault="00CE7728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367A11" w:rsidRPr="00BC1D31" w:rsidRDefault="00367A11" w:rsidP="003346B3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</w:t>
      </w:r>
      <w:r w:rsidR="003346B3">
        <w:rPr>
          <w:rFonts w:cstheme="minorHAnsi"/>
          <w:b/>
          <w:sz w:val="36"/>
          <w:szCs w:val="36"/>
          <w:u w:val="single"/>
        </w:rPr>
        <w:t>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4482C" w:rsidRDefault="00367A11" w:rsidP="00F606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EN-07 Cuestionario para </w:t>
      </w:r>
      <w:r w:rsidR="00F15CA6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</w:t>
      </w:r>
      <w:r w:rsidR="00F15CA6">
        <w:rPr>
          <w:rFonts w:cs="Arial"/>
          <w:bCs/>
          <w:i/>
          <w:color w:val="000000"/>
          <w:sz w:val="20"/>
        </w:rPr>
        <w:t xml:space="preserve"> tutor/a</w:t>
      </w:r>
      <w:r>
        <w:rPr>
          <w:rFonts w:cs="Arial"/>
          <w:bCs/>
          <w:i/>
          <w:color w:val="000000"/>
          <w:sz w:val="20"/>
        </w:rPr>
        <w:t xml:space="preserve"> académi</w:t>
      </w:r>
      <w:r w:rsidR="00F15CA6">
        <w:rPr>
          <w:rFonts w:cs="Arial"/>
          <w:bCs/>
          <w:i/>
          <w:color w:val="000000"/>
          <w:sz w:val="20"/>
        </w:rPr>
        <w:t>co/a</w:t>
      </w:r>
      <w:r w:rsidR="00F606B6">
        <w:rPr>
          <w:rFonts w:cs="Arial"/>
          <w:bCs/>
          <w:i/>
          <w:color w:val="000000"/>
          <w:sz w:val="20"/>
        </w:rPr>
        <w:t>”.</w:t>
      </w:r>
    </w:p>
    <w:p w:rsidR="00CA1E51" w:rsidRDefault="00CA1E51" w:rsidP="00CA1E51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CA1E51" w:rsidRDefault="00CA1E51" w:rsidP="00CA1E51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E8589A" w:rsidRPr="006968AB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EF2730" w:rsidRPr="00B65A7E" w:rsidTr="00EF2730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F2730" w:rsidRPr="00B65A7E" w:rsidRDefault="00EF2730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EF2730" w:rsidRPr="00B65A7E" w:rsidTr="00EF2730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F2730" w:rsidRPr="00700AF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EF2730" w:rsidRPr="00B65A7E" w:rsidTr="00EF2730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24016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F2730" w:rsidRPr="004210D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700AF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2730" w:rsidRPr="00F646B9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F646B9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F646B9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EF2730" w:rsidRPr="0065257A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EF2730" w:rsidRPr="00B65A7E" w:rsidTr="00E8589A">
        <w:trPr>
          <w:trHeight w:val="3996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F2730" w:rsidRPr="00E8589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EF2730" w:rsidRPr="0065257A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67A11" w:rsidRDefault="00367A11" w:rsidP="0064482C">
      <w:pPr>
        <w:ind w:right="907"/>
        <w:rPr>
          <w:rFonts w:cstheme="minorHAnsi"/>
          <w:b/>
          <w:u w:val="single"/>
        </w:rPr>
      </w:pPr>
    </w:p>
    <w:p w:rsidR="00CE7728" w:rsidRDefault="00CE7728" w:rsidP="0064482C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2502ED" w:rsidRPr="002502ED" w:rsidTr="002A795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2502ED" w:rsidRPr="002502ED" w:rsidRDefault="002502ED" w:rsidP="002502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CE7728" w:rsidRDefault="00CE7728" w:rsidP="00196A20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96A20" w:rsidRDefault="00196A20" w:rsidP="00196A20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196A20" w:rsidRPr="00196A20" w:rsidTr="005B2044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96A20" w:rsidRPr="00196A20" w:rsidRDefault="005953F8" w:rsidP="0059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953F8" w:rsidRPr="00196A20" w:rsidTr="005B2044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953F8" w:rsidRPr="00196A20" w:rsidRDefault="005953F8" w:rsidP="0059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953F8" w:rsidRPr="00196A20" w:rsidTr="005B204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953F8" w:rsidRPr="00196A20" w:rsidRDefault="005953F8" w:rsidP="005953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953F8" w:rsidRPr="00196A20" w:rsidRDefault="005953F8" w:rsidP="0019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/>
    <w:p w:rsidR="00E8589A" w:rsidRDefault="00E8589A"/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C964E8" w:rsidRDefault="00C964E8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/>
    <w:p w:rsidR="002E682C" w:rsidRDefault="002E682C" w:rsidP="005B2044"/>
    <w:p w:rsidR="002E682C" w:rsidRDefault="002E682C" w:rsidP="005B2044"/>
    <w:p w:rsidR="002E682C" w:rsidRDefault="002E682C" w:rsidP="005B2044"/>
    <w:p w:rsidR="002E682C" w:rsidRDefault="002E682C" w:rsidP="005B2044"/>
    <w:p w:rsidR="002E682C" w:rsidRDefault="002E682C" w:rsidP="005B2044"/>
    <w:p w:rsidR="002E682C" w:rsidRDefault="002E682C" w:rsidP="005B2044"/>
    <w:p w:rsidR="002E682C" w:rsidRDefault="002E682C" w:rsidP="005B2044"/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5B2044" w:rsidRDefault="005B2044" w:rsidP="005B2044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lastRenderedPageBreak/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EE7C4A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C964E8" w:rsidRDefault="00C964E8" w:rsidP="005B2044">
      <w:pPr>
        <w:ind w:right="907"/>
        <w:rPr>
          <w:rFonts w:cstheme="minorHAnsi"/>
          <w:b/>
          <w:u w:val="single"/>
        </w:rPr>
      </w:pPr>
    </w:p>
    <w:p w:rsidR="00C964E8" w:rsidRDefault="00C964E8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27776F" w:rsidRDefault="0027776F" w:rsidP="005B2044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27776F" w:rsidRDefault="0027776F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E682C" w:rsidRDefault="002E682C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E682C" w:rsidRDefault="002E682C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 w:rsidR="0027776F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277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</w:t>
            </w:r>
            <w:r w:rsidR="0027776F">
              <w:rPr>
                <w:rFonts w:ascii="Calibri" w:eastAsia="Times New Roman" w:hAnsi="Calibri" w:cs="Times New Roman"/>
                <w:color w:val="000000"/>
              </w:rPr>
              <w:t>entrante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203F8" w:rsidRPr="00344A8E" w:rsidRDefault="002203F8" w:rsidP="002203F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EE7C4A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</w:t>
            </w:r>
            <w:r w:rsidRPr="00EE7C4A">
              <w:rPr>
                <w:rFonts w:cstheme="minorHAnsi"/>
                <w:color w:val="000000"/>
                <w:szCs w:val="18"/>
              </w:rPr>
              <w:lastRenderedPageBreak/>
              <w:t>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C964E8" w:rsidRDefault="00C964E8" w:rsidP="005B2044">
      <w:pPr>
        <w:ind w:right="907"/>
        <w:rPr>
          <w:rFonts w:cstheme="minorHAnsi"/>
          <w:b/>
          <w:u w:val="single"/>
        </w:rPr>
      </w:pPr>
    </w:p>
    <w:p w:rsidR="00B80E1F" w:rsidRDefault="00B80E1F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96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2E682C" w:rsidRDefault="002E682C" w:rsidP="005B2044">
      <w:pPr>
        <w:ind w:right="907"/>
        <w:rPr>
          <w:rFonts w:cstheme="minorHAnsi"/>
          <w:b/>
          <w:u w:val="single"/>
        </w:rPr>
      </w:pPr>
    </w:p>
    <w:p w:rsidR="002E682C" w:rsidRDefault="002E682C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/>
    <w:p w:rsidR="005B2044" w:rsidRDefault="005B2044" w:rsidP="005B2044">
      <w:pPr>
        <w:ind w:right="907"/>
      </w:pPr>
    </w:p>
    <w:p w:rsidR="00B80E1F" w:rsidRDefault="00B80E1F" w:rsidP="005B2044">
      <w:pPr>
        <w:ind w:right="907"/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F45F37">
              <w:rPr>
                <w:rFonts w:ascii="Calibri" w:eastAsia="Times New Roman" w:hAnsi="Calibri" w:cs="Times New Roman"/>
                <w:b/>
                <w:color w:val="000000"/>
              </w:rPr>
              <w:t>11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F45F3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4F1A9D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 w:rsidR="000234B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F45F3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27,27 %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C31C7D" w:rsidRPr="00344A8E" w:rsidRDefault="00C31C7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p w:rsidR="00C964E8" w:rsidRDefault="00C964E8">
      <w:pPr>
        <w:rPr>
          <w:lang w:val="es-ES_tradnl"/>
        </w:rPr>
      </w:pPr>
    </w:p>
    <w:p w:rsidR="00C964E8" w:rsidRDefault="00C964E8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0234B4" w:rsidRPr="00636A8B" w:rsidTr="004346F1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0234B4" w:rsidRPr="00C31C7D" w:rsidRDefault="000234B4" w:rsidP="000234B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34B4" w:rsidRDefault="000234B4" w:rsidP="000234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de máster (100%)</w:t>
            </w:r>
          </w:p>
        </w:tc>
      </w:tr>
      <w:tr w:rsidR="000234B4" w:rsidRPr="00636A8B" w:rsidTr="004346F1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0234B4" w:rsidRPr="00C31C7D" w:rsidRDefault="000234B4" w:rsidP="000234B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34B4" w:rsidRDefault="000234B4" w:rsidP="000234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hombres (66,7%) y 1 mujer (33,3%)</w:t>
            </w:r>
          </w:p>
        </w:tc>
      </w:tr>
      <w:tr w:rsidR="000234B4" w:rsidRPr="00636A8B" w:rsidTr="004346F1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0234B4" w:rsidRPr="00C31C7D" w:rsidRDefault="000234B4" w:rsidP="000234B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34B4" w:rsidRDefault="000234B4" w:rsidP="000234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entre 22 y 25 años (33,3%), 1 entre 26 y 30</w:t>
            </w:r>
            <w:r w:rsidR="00DC6DAA">
              <w:rPr>
                <w:rFonts w:ascii="Calibri" w:hAnsi="Calibri"/>
                <w:color w:val="000000"/>
              </w:rPr>
              <w:t xml:space="preserve"> (33,3%) y 1 entre 31 y 35 (33,4</w:t>
            </w:r>
            <w:r>
              <w:rPr>
                <w:rFonts w:ascii="Calibri" w:hAnsi="Calibri"/>
                <w:color w:val="000000"/>
              </w:rPr>
              <w:t xml:space="preserve">%), </w:t>
            </w:r>
          </w:p>
        </w:tc>
      </w:tr>
      <w:tr w:rsidR="000234B4" w:rsidRPr="00636A8B" w:rsidTr="004346F1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0234B4" w:rsidRPr="00C31C7D" w:rsidRDefault="000234B4" w:rsidP="000234B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34B4" w:rsidRDefault="000234B4" w:rsidP="000234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66,7% desarrolla una actividad laboral (2) y el 33,3% no (1).</w:t>
            </w:r>
          </w:p>
        </w:tc>
      </w:tr>
      <w:tr w:rsidR="000234B4" w:rsidRPr="00636A8B" w:rsidTr="004346F1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0234B4" w:rsidRPr="00C31C7D" w:rsidRDefault="000234B4" w:rsidP="000234B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34B4" w:rsidRDefault="000234B4" w:rsidP="000234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El 100,0% </w:t>
            </w:r>
            <w:proofErr w:type="spellStart"/>
            <w:r>
              <w:rPr>
                <w:rFonts w:ascii="Calibri" w:hAnsi="Calibri"/>
                <w:color w:val="000000"/>
              </w:rPr>
              <w:t>profesionalizante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(3).</w:t>
            </w:r>
          </w:p>
        </w:tc>
      </w:tr>
      <w:tr w:rsidR="000234B4" w:rsidRPr="00636A8B" w:rsidTr="004346F1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0234B4" w:rsidRPr="00C31C7D" w:rsidRDefault="000234B4" w:rsidP="000234B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34B4" w:rsidRDefault="000234B4" w:rsidP="000234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33,3% desea mejorar su currículum vitae (1).El 33,3% desea facilit</w:t>
            </w:r>
            <w:r w:rsidR="00DC6DAA">
              <w:rPr>
                <w:rFonts w:ascii="Calibri" w:hAnsi="Calibri"/>
                <w:color w:val="000000"/>
              </w:rPr>
              <w:t>ar su promoción profesional (1), sin respuesta (33,4%).</w:t>
            </w:r>
          </w:p>
        </w:tc>
      </w:tr>
      <w:tr w:rsidR="000234B4" w:rsidRPr="00636A8B" w:rsidTr="004346F1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0234B4" w:rsidRPr="00C31C7D" w:rsidRDefault="000234B4" w:rsidP="000234B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34B4" w:rsidRDefault="000234B4" w:rsidP="000234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profesorado el 100,10% (3).</w:t>
            </w:r>
          </w:p>
        </w:tc>
      </w:tr>
    </w:tbl>
    <w:p w:rsidR="00344A8E" w:rsidRDefault="00344A8E">
      <w:pPr>
        <w:rPr>
          <w:lang w:val="es-ES_tradnl"/>
        </w:rPr>
      </w:pPr>
    </w:p>
    <w:p w:rsidR="004F1A9D" w:rsidRDefault="004F1A9D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p w:rsidR="004F1A9D" w:rsidRDefault="004F1A9D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4F1A9D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4F1A9D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0234B4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234B4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234B4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234B4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0234B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0234B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234B4" w:rsidRPr="00636A8B" w:rsidTr="004F1A9D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0234B4" w:rsidRPr="00076DF0" w:rsidRDefault="000234B4" w:rsidP="000234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34B4" w:rsidRDefault="000234B4" w:rsidP="000234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34B4" w:rsidRDefault="000234B4" w:rsidP="000234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34B4" w:rsidRDefault="000234B4" w:rsidP="000234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34B4" w:rsidRDefault="000234B4" w:rsidP="000234B4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4F1A9D" w:rsidRDefault="004F1A9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C964E8" w:rsidRDefault="00C964E8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111DD6">
              <w:rPr>
                <w:rFonts w:ascii="Calibri" w:eastAsia="Times New Roman" w:hAnsi="Calibri" w:cs="Times New Roman"/>
                <w:b/>
                <w:color w:val="000000"/>
              </w:rPr>
              <w:t>21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111DD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C964E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24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111DD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bookmarkStart w:id="0" w:name="_GoBack"/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-- (Al solo tener datos de UHU no se puede aplicar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el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% puesto que no contamos con datos del profesorado externo.)</w:t>
            </w:r>
            <w:bookmarkEnd w:id="0"/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C964E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C964E8" w:rsidRDefault="007E6722" w:rsidP="00C964E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965435" w:rsidRDefault="00965435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B32C76" w:rsidRDefault="00B32C7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C964E8" w:rsidRPr="00CE2042" w:rsidTr="00CC1878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964E8" w:rsidRPr="008D287F" w:rsidRDefault="00C964E8" w:rsidP="00C964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964E8" w:rsidRDefault="00B32C76" w:rsidP="00B32C7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Máster</w:t>
            </w:r>
          </w:p>
        </w:tc>
      </w:tr>
      <w:tr w:rsidR="00C964E8" w:rsidRPr="00CE2042" w:rsidTr="00CC1878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964E8" w:rsidRPr="008D287F" w:rsidRDefault="00C964E8" w:rsidP="00C964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964E8" w:rsidRDefault="00C964E8" w:rsidP="00B32C7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 hombres (83,3%) y 2 mujeres (8,3%)</w:t>
            </w:r>
            <w:r w:rsidR="00130929">
              <w:rPr>
                <w:rFonts w:ascii="Calibri" w:hAnsi="Calibri"/>
                <w:color w:val="000000"/>
                <w:sz w:val="20"/>
                <w:szCs w:val="20"/>
              </w:rPr>
              <w:t>, sin respuesta (8,4%)</w:t>
            </w:r>
          </w:p>
        </w:tc>
      </w:tr>
      <w:tr w:rsidR="00C964E8" w:rsidRPr="00CE2042" w:rsidTr="00B32C76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964E8" w:rsidRPr="008D287F" w:rsidRDefault="00C964E8" w:rsidP="00C964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964E8" w:rsidRDefault="00C964E8" w:rsidP="00B32C7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C964E8" w:rsidRPr="00CE2042" w:rsidTr="00B32C76">
        <w:trPr>
          <w:trHeight w:val="578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964E8" w:rsidRPr="008D287F" w:rsidRDefault="00C964E8" w:rsidP="00C964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964E8" w:rsidRDefault="00C964E8" w:rsidP="00B32C7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fuera de la Universidad de Huelva es más de 15 años o menos de 5.</w:t>
            </w:r>
          </w:p>
        </w:tc>
      </w:tr>
      <w:tr w:rsidR="00C964E8" w:rsidRPr="00CE2042" w:rsidTr="00CC1878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964E8" w:rsidRPr="008D287F" w:rsidRDefault="00C964E8" w:rsidP="00C964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964E8" w:rsidRDefault="00C964E8" w:rsidP="00B32C7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C964E8" w:rsidRPr="00CE2042" w:rsidTr="00CC1878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964E8" w:rsidRPr="008D287F" w:rsidRDefault="00C964E8" w:rsidP="00C964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964E8" w:rsidRDefault="00C964E8" w:rsidP="00B32C7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C964E8" w:rsidRPr="00CE2042" w:rsidTr="00CC1878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964E8" w:rsidRPr="008D287F" w:rsidRDefault="00C964E8" w:rsidP="00C964E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964E8" w:rsidRDefault="00C964E8" w:rsidP="00B32C7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C964E8" w:rsidRDefault="00C964E8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C964E8" w:rsidRPr="00F35449" w:rsidRDefault="00C964E8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9322CF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9322CF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9322CF" w:rsidRPr="00CE2042" w:rsidTr="009322CF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322CF" w:rsidRPr="00B651A7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CE2042" w:rsidTr="009322CF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9322CF" w:rsidRPr="007D0F84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Default="009322CF" w:rsidP="009322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22CF" w:rsidRDefault="009322CF" w:rsidP="009322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22CF" w:rsidRDefault="009322CF" w:rsidP="009322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22CF" w:rsidRDefault="009322CF" w:rsidP="009322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22CF" w:rsidRDefault="009322CF" w:rsidP="009322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9322CF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9322C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9322CF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9322CF" w:rsidRDefault="009322CF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6118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9322CF">
        <w:trPr>
          <w:trHeight w:val="3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4E785E" w:rsidRDefault="009322CF" w:rsidP="009322CF">
            <w:pP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130929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9322CF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9322CF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9322CF" w:rsidRPr="004E785E" w:rsidTr="009322CF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9322CF" w:rsidRPr="004E785E" w:rsidTr="009322CF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9322CF" w:rsidRPr="004E785E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9322CF" w:rsidRPr="004E785E" w:rsidTr="009322CF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9322CF" w:rsidRPr="007D0F84" w:rsidRDefault="009322CF" w:rsidP="009322C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22CF" w:rsidRPr="009322CF" w:rsidRDefault="009322CF" w:rsidP="009322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322C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22CF" w:rsidRDefault="009322CF" w:rsidP="009322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22CF" w:rsidRDefault="009322CF" w:rsidP="009322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22CF" w:rsidRDefault="009322CF" w:rsidP="009322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22CF" w:rsidRDefault="009322CF" w:rsidP="009322CF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F1" w:rsidRDefault="004346F1" w:rsidP="00E97F2E">
      <w:pPr>
        <w:spacing w:after="0" w:line="240" w:lineRule="auto"/>
      </w:pPr>
      <w:r>
        <w:separator/>
      </w:r>
    </w:p>
  </w:endnote>
  <w:endnote w:type="continuationSeparator" w:id="0">
    <w:p w:rsidR="004346F1" w:rsidRDefault="004346F1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4346F1" w:rsidRDefault="004346F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4C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4346F1" w:rsidRDefault="004346F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F1" w:rsidRDefault="004346F1" w:rsidP="00E97F2E">
      <w:pPr>
        <w:spacing w:after="0" w:line="240" w:lineRule="auto"/>
      </w:pPr>
      <w:r>
        <w:separator/>
      </w:r>
    </w:p>
  </w:footnote>
  <w:footnote w:type="continuationSeparator" w:id="0">
    <w:p w:rsidR="004346F1" w:rsidRDefault="004346F1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234B4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DD6"/>
    <w:rsid w:val="00111E9D"/>
    <w:rsid w:val="0011506B"/>
    <w:rsid w:val="00120592"/>
    <w:rsid w:val="00122557"/>
    <w:rsid w:val="00130929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24CE"/>
    <w:rsid w:val="003959C4"/>
    <w:rsid w:val="0039641E"/>
    <w:rsid w:val="0039717E"/>
    <w:rsid w:val="003A20E1"/>
    <w:rsid w:val="003A68DE"/>
    <w:rsid w:val="003B0CB2"/>
    <w:rsid w:val="003B5F0F"/>
    <w:rsid w:val="003C61BD"/>
    <w:rsid w:val="003C70E3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346F1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6094"/>
    <w:rsid w:val="004E785E"/>
    <w:rsid w:val="004F1337"/>
    <w:rsid w:val="004F1A9D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5CC8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322CF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2C76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964E8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E7728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C6DAA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5F37"/>
    <w:rsid w:val="00F46988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4FA6037-8EBF-4FE1-8F71-C9D46AA6DE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24F5B9-68E0-4756-A9AB-60D1517A3B56}"/>
</file>

<file path=customXml/itemProps3.xml><?xml version="1.0" encoding="utf-8"?>
<ds:datastoreItem xmlns:ds="http://schemas.openxmlformats.org/officeDocument/2006/customXml" ds:itemID="{E3933553-D547-40BF-B3B8-C12D81E7F11A}"/>
</file>

<file path=customXml/itemProps4.xml><?xml version="1.0" encoding="utf-8"?>
<ds:datastoreItem xmlns:ds="http://schemas.openxmlformats.org/officeDocument/2006/customXml" ds:itemID="{EA877AB6-EC1F-46B4-8FA5-290E88A47E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21</Pages>
  <Words>4591</Words>
  <Characters>25252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132</cp:revision>
  <cp:lastPrinted>2017-11-15T13:50:00Z</cp:lastPrinted>
  <dcterms:created xsi:type="dcterms:W3CDTF">2016-10-10T11:35:00Z</dcterms:created>
  <dcterms:modified xsi:type="dcterms:W3CDTF">2019-02-01T13:05:00Z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