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673381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673381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D237D7" w:rsidRPr="000F74CF" w:rsidRDefault="00D237D7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Grado en Ingeniería Electrónica Industrial</w:t>
                  </w:r>
                </w:p>
                <w:p w:rsidR="00D237D7" w:rsidRDefault="00D237D7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D237D7" w:rsidRPr="000F74CF" w:rsidRDefault="00D237D7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D237D7" w:rsidRPr="000F74CF" w:rsidRDefault="00D237D7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673381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27664E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994204">
        <w:rPr>
          <w:rFonts w:cstheme="minorHAnsi"/>
          <w:b/>
          <w:i/>
          <w:sz w:val="20"/>
          <w:szCs w:val="20"/>
        </w:rPr>
        <w:t>Grado en Ingeniería Electrónica Industrial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994204">
        <w:rPr>
          <w:rFonts w:cstheme="minorHAnsi"/>
          <w:b/>
          <w:i/>
          <w:sz w:val="20"/>
          <w:szCs w:val="20"/>
        </w:rPr>
        <w:t xml:space="preserve">Escuela Técnica Superior de </w:t>
      </w:r>
      <w:r w:rsidR="00BE11E4">
        <w:rPr>
          <w:rFonts w:cstheme="minorHAnsi"/>
          <w:b/>
          <w:i/>
          <w:sz w:val="20"/>
          <w:szCs w:val="20"/>
        </w:rPr>
        <w:t>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994204" w:rsidRPr="00C1694F" w:rsidRDefault="00994204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27664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27664E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27664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97DE5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27664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97DE5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797DE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27664E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27664E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27664E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27664E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27664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236A14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D237D7" w:rsidRPr="007F3122" w:rsidRDefault="00D237D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5,45%</w:t>
            </w: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236A14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236A14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08725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10,42%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27664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C37A3B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38,3 %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F112C9" w:rsidRDefault="00F112C9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D237D7"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D237D7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 </w:t>
            </w:r>
            <w:r w:rsidR="00DC6433">
              <w:rPr>
                <w:rFonts w:ascii="Calibri" w:eastAsia="Times New Roman" w:hAnsi="Calibri" w:cs="Times New Roman"/>
                <w:color w:val="000000"/>
              </w:rPr>
              <w:t>(DATOS EXTRAÍDOS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3F5386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2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33DB0" w:rsidRDefault="00733DB0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FF0000"/>
                <w:lang w:val="pt-PT"/>
              </w:rPr>
              <w:t>X</w:t>
            </w:r>
            <w:r w:rsidR="00673381">
              <w:rPr>
                <w:rFonts w:ascii="Calibri" w:eastAsia="Times New Roman" w:hAnsi="Calibri" w:cs="Times New Roman"/>
                <w:color w:val="FF0000"/>
                <w:lang w:val="pt-PT"/>
              </w:rPr>
              <w:t>*</w:t>
            </w:r>
            <w:bookmarkStart w:id="0" w:name="_GoBack"/>
            <w:bookmarkEnd w:id="0"/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E8589A" w:rsidRPr="00392BE4" w:rsidRDefault="00392BE4" w:rsidP="00392BE4">
      <w:pPr>
        <w:ind w:right="907"/>
        <w:rPr>
          <w:rFonts w:cstheme="minorHAnsi"/>
          <w:b/>
          <w:color w:val="FF0000"/>
          <w:u w:val="single"/>
        </w:rPr>
      </w:pPr>
      <w:r w:rsidRPr="00AB70F4">
        <w:rPr>
          <w:rFonts w:cstheme="minorHAnsi"/>
          <w:b/>
          <w:color w:val="FF0000"/>
          <w:u w:val="single"/>
        </w:rPr>
        <w:t>*</w:t>
      </w:r>
      <w:r w:rsidRPr="00AB70F4">
        <w:rPr>
          <w:rFonts w:ascii="Calibri" w:eastAsia="Times New Roman" w:hAnsi="Calibri" w:cs="Times New Roman"/>
          <w:b/>
          <w:lang w:val="pt-PT"/>
        </w:rPr>
        <w:t xml:space="preserve"> El resultado de la tasa de respuesta  </w:t>
      </w:r>
      <w:r w:rsidR="00A937C2">
        <w:rPr>
          <w:rFonts w:ascii="Calibri" w:eastAsia="Times New Roman" w:hAnsi="Calibri" w:cs="Times New Roman"/>
          <w:b/>
          <w:lang w:val="pt-PT"/>
        </w:rPr>
        <w:t>n</w:t>
      </w:r>
      <w:r w:rsidRPr="00AB70F4">
        <w:rPr>
          <w:rFonts w:ascii="Calibri" w:eastAsia="Times New Roman" w:hAnsi="Calibri" w:cs="Times New Roman"/>
          <w:b/>
          <w:lang w:val="pt-PT"/>
        </w:rPr>
        <w:t>o puede ser aportado al no poder calcularse por valores contradictorios entre los cuestionarios recibidos y los datos aportados por el informe de indicadores.</w:t>
      </w: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740AA5" w:rsidRPr="006B1C27" w:rsidTr="00740AA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0AA5" w:rsidRPr="002A7F00" w:rsidRDefault="00740AA5" w:rsidP="00740A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40AA5" w:rsidRPr="00740AA5" w:rsidRDefault="00740AA5" w:rsidP="00740A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40AA5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740AA5" w:rsidRPr="006B1C27" w:rsidTr="00740AA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0AA5" w:rsidRPr="002A7F00" w:rsidRDefault="00740AA5" w:rsidP="00740A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40AA5" w:rsidRPr="00740AA5" w:rsidRDefault="00740AA5" w:rsidP="00740A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40AA5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740AA5" w:rsidRPr="006B1C27" w:rsidTr="00740AA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0AA5" w:rsidRPr="002A7F00" w:rsidRDefault="00740AA5" w:rsidP="00740A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40AA5" w:rsidRPr="00740AA5" w:rsidRDefault="00740AA5" w:rsidP="00740A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40AA5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 y 1 mujer (50,0%)</w:t>
            </w:r>
          </w:p>
        </w:tc>
      </w:tr>
      <w:tr w:rsidR="00740AA5" w:rsidRPr="006B1C27" w:rsidTr="00740AA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0AA5" w:rsidRPr="002A7F00" w:rsidRDefault="00740AA5" w:rsidP="00740A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40AA5" w:rsidRPr="00740AA5" w:rsidRDefault="00740AA5" w:rsidP="00740A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40AA5">
              <w:rPr>
                <w:rFonts w:ascii="Calibri" w:hAnsi="Calibri"/>
                <w:bCs/>
                <w:color w:val="000000"/>
                <w:sz w:val="20"/>
                <w:szCs w:val="20"/>
              </w:rPr>
              <w:t>1 entre 22 y 23 años (50,0%)1 entre 24 y 25 (50,0%)</w:t>
            </w:r>
          </w:p>
        </w:tc>
      </w:tr>
      <w:tr w:rsidR="00740AA5" w:rsidRPr="006B1C27" w:rsidTr="00740AA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0AA5" w:rsidRPr="002A7F00" w:rsidRDefault="00740AA5" w:rsidP="00740A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40AA5" w:rsidRPr="00740AA5" w:rsidRDefault="00740AA5" w:rsidP="00740A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40AA5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740AA5" w:rsidRPr="006B1C27" w:rsidTr="00740AA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0AA5" w:rsidRPr="002A7F00" w:rsidRDefault="00740AA5" w:rsidP="00740A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40AA5" w:rsidRPr="00740AA5" w:rsidRDefault="00740AA5" w:rsidP="00740A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40AA5">
              <w:rPr>
                <w:rFonts w:ascii="Calibri" w:hAnsi="Calibri"/>
                <w:bCs/>
                <w:color w:val="000000"/>
                <w:sz w:val="20"/>
                <w:szCs w:val="20"/>
              </w:rPr>
              <w:t>2 entre 7 y 12 meses (100,0%)</w:t>
            </w:r>
          </w:p>
        </w:tc>
      </w:tr>
      <w:tr w:rsidR="00740AA5" w:rsidRPr="006B1C27" w:rsidTr="00740AA5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40AA5" w:rsidRPr="002A7F00" w:rsidRDefault="00740AA5" w:rsidP="00740AA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40AA5" w:rsidRPr="00740AA5" w:rsidRDefault="00740AA5" w:rsidP="00740AA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40AA5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(50,0%)</w:t>
            </w:r>
            <w:r w:rsidR="00622A10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(50</w:t>
            </w:r>
            <w:r w:rsidR="00635A80">
              <w:rPr>
                <w:rFonts w:ascii="Calibri" w:hAnsi="Calibri"/>
                <w:bCs/>
                <w:color w:val="000000"/>
                <w:sz w:val="20"/>
                <w:szCs w:val="20"/>
              </w:rPr>
              <w:t>,0</w:t>
            </w:r>
            <w:r w:rsidR="00622A10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6B1C27" w:rsidRPr="006B1C27" w:rsidTr="00740AA5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740AA5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740AA5" w:rsidRPr="006B1C27" w:rsidTr="00740AA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40AA5" w:rsidRPr="006B1C27" w:rsidRDefault="00740AA5" w:rsidP="00740A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40AA5" w:rsidRPr="006B1C27" w:rsidTr="00740AA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40AA5" w:rsidRPr="006B1C27" w:rsidRDefault="00740AA5" w:rsidP="00740A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40AA5" w:rsidRPr="006B1C27" w:rsidTr="00740AA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40AA5" w:rsidRPr="006B1C27" w:rsidRDefault="00740AA5" w:rsidP="00740A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40AA5" w:rsidRPr="006B1C27" w:rsidTr="00740AA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40AA5" w:rsidRPr="006B1C27" w:rsidRDefault="00740AA5" w:rsidP="00740A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40AA5" w:rsidRPr="006B1C27" w:rsidTr="00740AA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40AA5" w:rsidRPr="006B1C27" w:rsidRDefault="00740AA5" w:rsidP="00740A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40AA5" w:rsidRPr="006B1C27" w:rsidTr="00740AA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40AA5" w:rsidRPr="006B1C27" w:rsidRDefault="00740AA5" w:rsidP="00740A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40AA5" w:rsidRPr="006B1C27" w:rsidTr="00740AA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40AA5" w:rsidRPr="006B1C27" w:rsidRDefault="00740AA5" w:rsidP="00740A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40AA5" w:rsidRPr="006B1C27" w:rsidTr="00740AA5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40AA5" w:rsidRPr="006B1C27" w:rsidRDefault="00740AA5" w:rsidP="00740A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40AA5" w:rsidRDefault="00740AA5" w:rsidP="0010397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40AA5" w:rsidRPr="006B1C27" w:rsidTr="00740AA5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40AA5" w:rsidRPr="006B1C27" w:rsidRDefault="00740AA5" w:rsidP="00740AA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40AA5" w:rsidRDefault="00740AA5" w:rsidP="00740AA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0AA5" w:rsidRDefault="00740AA5" w:rsidP="00740AA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0AA5" w:rsidRDefault="00740AA5" w:rsidP="00740A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0AA5" w:rsidRDefault="00740AA5" w:rsidP="00740A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0AA5" w:rsidRDefault="00740AA5" w:rsidP="00740AA5">
            <w:pPr>
              <w:rPr>
                <w:sz w:val="20"/>
                <w:szCs w:val="20"/>
              </w:rPr>
            </w:pPr>
          </w:p>
        </w:tc>
      </w:tr>
    </w:tbl>
    <w:p w:rsidR="00E8589A" w:rsidRDefault="00E8589A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D237D7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D237D7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  <w:r w:rsidR="00EE1024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0D2B1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3</w:t>
            </w: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D237D7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5,45%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0D2B10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0D2B10" w:rsidRPr="000978D4" w:rsidTr="00BE11E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2B10" w:rsidRPr="002A7F00" w:rsidRDefault="000D2B10" w:rsidP="000D2B1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D2B10" w:rsidRPr="000D2B10" w:rsidRDefault="000D2B10" w:rsidP="000D2B1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0D2B10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0D2B10" w:rsidRPr="000978D4" w:rsidTr="00BE11E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2B10" w:rsidRPr="002A7F00" w:rsidRDefault="000D2B10" w:rsidP="000D2B1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D2B10" w:rsidRPr="000D2B10" w:rsidRDefault="000D2B10" w:rsidP="000D2B1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0D2B10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0D2B10" w:rsidRPr="000978D4" w:rsidTr="00BE11E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2B10" w:rsidRPr="002A7F00" w:rsidRDefault="000D2B10" w:rsidP="000D2B1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D2B10" w:rsidRPr="000D2B10" w:rsidRDefault="000D2B10" w:rsidP="000D2B1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0D2B10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0D2B10" w:rsidRPr="000978D4" w:rsidTr="00BE11E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2B10" w:rsidRPr="002A7F00" w:rsidRDefault="000D2B10" w:rsidP="000D2B1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D2B10" w:rsidRPr="000D2B10" w:rsidRDefault="000D2B10" w:rsidP="000D2B1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0D2B10">
              <w:rPr>
                <w:rFonts w:ascii="Calibri" w:hAnsi="Calibri"/>
                <w:bCs/>
                <w:color w:val="000000"/>
                <w:sz w:val="20"/>
                <w:szCs w:val="20"/>
              </w:rPr>
              <w:t>1 entre 20 y 21 años (33,3%)1 entre 22 y</w:t>
            </w:r>
            <w:r w:rsidR="00870643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23 (33,3%)1 con más de 25 (33,4</w:t>
            </w:r>
            <w:r w:rsidRPr="000D2B10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  <w:tr w:rsidR="000D2B10" w:rsidRPr="000978D4" w:rsidTr="00BE11E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2B10" w:rsidRPr="002A7F00" w:rsidRDefault="000D2B10" w:rsidP="000D2B1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D2B10" w:rsidRPr="000D2B10" w:rsidRDefault="000D2B10" w:rsidP="00236A1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0D2B10">
              <w:rPr>
                <w:rFonts w:ascii="Calibri" w:hAnsi="Calibri"/>
                <w:bCs/>
                <w:color w:val="000000"/>
                <w:sz w:val="20"/>
                <w:szCs w:val="20"/>
              </w:rPr>
              <w:t>2</w:t>
            </w:r>
            <w:r w:rsidR="00236A14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Grado (66,7%) ,1 máster (33,3%)</w:t>
            </w:r>
          </w:p>
        </w:tc>
      </w:tr>
      <w:tr w:rsidR="000D2B10" w:rsidRPr="000978D4" w:rsidTr="00BE11E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2B10" w:rsidRPr="002A7F00" w:rsidRDefault="000D2B10" w:rsidP="000D2B1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D2B10" w:rsidRPr="000D2B10" w:rsidRDefault="000D2B10" w:rsidP="000D2B10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0D2B10">
              <w:rPr>
                <w:rFonts w:ascii="Calibri" w:hAnsi="Calibri"/>
                <w:bCs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0D2B10" w:rsidRPr="000978D4" w:rsidTr="00BE11E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2B10" w:rsidRPr="002A7F00" w:rsidRDefault="000D2B10" w:rsidP="000D2B1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0D2B10" w:rsidRPr="000D2B10" w:rsidRDefault="000D2B10" w:rsidP="00236A1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0D2B10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(33,3%)-1 Otros (33,3%)</w:t>
            </w:r>
            <w:r w:rsidR="00870643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(33,4</w:t>
            </w:r>
            <w:r w:rsidR="00236A14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</w:tbl>
    <w:p w:rsidR="006B1C27" w:rsidRDefault="006B1C27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846421" w:rsidRPr="006B1C27" w:rsidTr="000D2B10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0D2B10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0D2B10" w:rsidRPr="006B1C27" w:rsidTr="000D2B10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0D2B10" w:rsidRPr="006B1C27" w:rsidRDefault="000D2B10" w:rsidP="000D2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D2B10" w:rsidRPr="006B1C27" w:rsidTr="000D2B10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0D2B10" w:rsidRPr="006B1C27" w:rsidRDefault="000D2B10" w:rsidP="000D2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D2B10" w:rsidRPr="006B1C27" w:rsidTr="000D2B10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0D2B10" w:rsidRPr="006B1C27" w:rsidRDefault="000D2B10" w:rsidP="000D2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D2B10" w:rsidRPr="006B1C27" w:rsidTr="000D2B10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0D2B10" w:rsidRPr="006B1C27" w:rsidRDefault="000D2B10" w:rsidP="000D2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D2B10" w:rsidRPr="006B1C27" w:rsidTr="000D2B10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0D2B10" w:rsidRPr="006B1C27" w:rsidRDefault="000D2B10" w:rsidP="000D2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D2B10" w:rsidRPr="006B1C27" w:rsidTr="000D2B10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0D2B10" w:rsidRPr="006B1C27" w:rsidRDefault="000D2B10" w:rsidP="000D2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D2B10" w:rsidRPr="006B1C27" w:rsidTr="000D2B10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0D2B10" w:rsidRPr="006B1C27" w:rsidRDefault="000D2B10" w:rsidP="000D2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D2B10" w:rsidRPr="006B1C27" w:rsidTr="000D2B10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0D2B10" w:rsidRPr="006B1C27" w:rsidRDefault="000D2B10" w:rsidP="000D2B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D2B10" w:rsidRPr="006B1C27" w:rsidTr="000D2B10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0D2B10" w:rsidRPr="006B1C27" w:rsidRDefault="000D2B10" w:rsidP="000D2B1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2B10" w:rsidRDefault="000D2B10" w:rsidP="000D2B1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2B10" w:rsidRDefault="000D2B10" w:rsidP="000D2B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2B10" w:rsidRDefault="000D2B10" w:rsidP="000D2B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2B10" w:rsidRDefault="000D2B10" w:rsidP="000D2B10">
            <w:pPr>
              <w:rPr>
                <w:sz w:val="20"/>
                <w:szCs w:val="20"/>
              </w:rPr>
            </w:pPr>
          </w:p>
        </w:tc>
      </w:tr>
    </w:tbl>
    <w:p w:rsidR="00DD628C" w:rsidRDefault="00DD628C" w:rsidP="0029321B">
      <w:pPr>
        <w:ind w:left="567" w:right="907"/>
        <w:jc w:val="center"/>
        <w:rPr>
          <w:rFonts w:cstheme="minorHAnsi"/>
          <w:b/>
          <w:sz w:val="28"/>
          <w:u w:val="single"/>
        </w:rPr>
      </w:pPr>
    </w:p>
    <w:p w:rsidR="00DD628C" w:rsidRDefault="00DD628C" w:rsidP="0029321B">
      <w:pPr>
        <w:ind w:left="567" w:right="907"/>
        <w:jc w:val="center"/>
        <w:rPr>
          <w:rFonts w:cstheme="minorHAnsi"/>
          <w:b/>
          <w:sz w:val="28"/>
          <w:u w:val="single"/>
        </w:rPr>
      </w:pPr>
    </w:p>
    <w:p w:rsidR="00DD628C" w:rsidRDefault="00DD628C" w:rsidP="0029321B">
      <w:pPr>
        <w:ind w:left="567" w:right="907"/>
        <w:jc w:val="center"/>
        <w:rPr>
          <w:rFonts w:cstheme="minorHAnsi"/>
          <w:b/>
          <w:sz w:val="28"/>
          <w:u w:val="single"/>
        </w:rPr>
      </w:pPr>
    </w:p>
    <w:p w:rsidR="00DD628C" w:rsidRDefault="00DD628C" w:rsidP="0029321B">
      <w:pPr>
        <w:ind w:left="567" w:right="907"/>
        <w:jc w:val="center"/>
        <w:rPr>
          <w:rFonts w:cstheme="minorHAnsi"/>
          <w:b/>
          <w:sz w:val="28"/>
          <w:u w:val="single"/>
        </w:rPr>
      </w:pPr>
    </w:p>
    <w:p w:rsidR="00797DE5" w:rsidRPr="00BC1D31" w:rsidRDefault="00797DE5" w:rsidP="00797DE5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797DE5" w:rsidRDefault="00797DE5" w:rsidP="00797DE5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EN-07 Cuestionario para 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 tutor/a académico/a”.</w:t>
      </w:r>
    </w:p>
    <w:p w:rsidR="00797DE5" w:rsidRDefault="00797DE5" w:rsidP="00797DE5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797DE5" w:rsidRDefault="00797DE5" w:rsidP="00797DE5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797DE5" w:rsidRPr="006968AB" w:rsidRDefault="00797DE5" w:rsidP="00797DE5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97DE5" w:rsidRPr="00B65A7E" w:rsidTr="00D237D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97DE5" w:rsidRPr="00B65A7E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97DE5" w:rsidRPr="00B65A7E" w:rsidTr="00D237D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97DE5" w:rsidRPr="00700AF7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797DE5" w:rsidRPr="00B65A7E" w:rsidTr="00D237D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240167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97DE5" w:rsidRPr="004210D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700AF7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797DE5" w:rsidRPr="00F646B9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F646B9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F646B9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65257A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97DE5" w:rsidRPr="00B65A7E" w:rsidTr="00D237D7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E8589A" w:rsidRDefault="00797DE5" w:rsidP="00D237D7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65257A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97DE5" w:rsidRDefault="00797DE5" w:rsidP="00797DE5">
      <w:pPr>
        <w:ind w:right="907"/>
        <w:rPr>
          <w:rFonts w:cstheme="minorHAnsi"/>
          <w:b/>
          <w:u w:val="single"/>
        </w:rPr>
      </w:pPr>
    </w:p>
    <w:p w:rsidR="00797DE5" w:rsidRDefault="00797DE5" w:rsidP="00797DE5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797DE5" w:rsidRPr="002502ED" w:rsidTr="00D237D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97DE5" w:rsidRPr="002502ED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797DE5" w:rsidRPr="002502ED" w:rsidTr="00D237D7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797DE5" w:rsidRPr="002502ED" w:rsidTr="00D237D7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797DE5" w:rsidRPr="002502ED" w:rsidTr="00D237D7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797DE5" w:rsidRDefault="00797DE5" w:rsidP="00797DE5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97DE5" w:rsidRDefault="00797DE5" w:rsidP="00797DE5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97DE5" w:rsidRDefault="00797DE5" w:rsidP="00797DE5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797DE5" w:rsidRPr="00196A20" w:rsidTr="00D237D7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97DE5" w:rsidRPr="00196A20" w:rsidTr="00D237D7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rPr>
                <w:sz w:val="20"/>
                <w:szCs w:val="20"/>
              </w:rPr>
            </w:pPr>
          </w:p>
        </w:tc>
      </w:tr>
    </w:tbl>
    <w:p w:rsidR="00797DE5" w:rsidRDefault="00797DE5" w:rsidP="00797DE5"/>
    <w:p w:rsidR="00797DE5" w:rsidRDefault="00797DE5" w:rsidP="00797DE5"/>
    <w:p w:rsidR="00797DE5" w:rsidRPr="006968AB" w:rsidRDefault="00797DE5" w:rsidP="00797DE5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797DE5" w:rsidRPr="00CA1E51" w:rsidRDefault="00797DE5" w:rsidP="00797DE5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97DE5" w:rsidRPr="00B65A7E" w:rsidTr="00D237D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97DE5" w:rsidRPr="00B65A7E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97DE5" w:rsidRPr="00B65A7E" w:rsidTr="00D237D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97DE5" w:rsidRPr="00700AF7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797DE5" w:rsidRPr="00B65A7E" w:rsidTr="00D237D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240167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97DE5" w:rsidRPr="004210D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700AF7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797DE5" w:rsidRPr="00F646B9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F646B9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F646B9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65257A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F00D38" w:rsidRDefault="00797DE5" w:rsidP="00D237D7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65257A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97DE5" w:rsidRDefault="00797DE5" w:rsidP="00797DE5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797DE5" w:rsidRPr="002502ED" w:rsidTr="00D237D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97DE5" w:rsidRPr="002502ED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Pr="00F00D38" w:rsidRDefault="00797DE5" w:rsidP="00D237D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Pr="00F00D38" w:rsidRDefault="00797DE5" w:rsidP="00D237D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Pr="00F00D38" w:rsidRDefault="00797DE5" w:rsidP="00D237D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797DE5" w:rsidRPr="002502ED" w:rsidTr="00D237D7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Pr="00F00D38" w:rsidRDefault="00797DE5" w:rsidP="00D237D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Pr="00F00D38" w:rsidRDefault="00797DE5" w:rsidP="00D237D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797DE5" w:rsidRPr="002502ED" w:rsidTr="00D237D7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Pr="00F00D38" w:rsidRDefault="00797DE5" w:rsidP="00D237D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797DE5" w:rsidRPr="002502ED" w:rsidTr="00D237D7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Pr="00F00D38" w:rsidRDefault="00797DE5" w:rsidP="00D237D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797DE5" w:rsidRDefault="00797DE5" w:rsidP="00797DE5">
      <w:pPr>
        <w:ind w:right="907"/>
        <w:rPr>
          <w:rFonts w:cstheme="minorHAnsi"/>
          <w:b/>
          <w:u w:val="single"/>
        </w:rPr>
      </w:pPr>
    </w:p>
    <w:p w:rsidR="00797DE5" w:rsidRDefault="00797DE5" w:rsidP="00797DE5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97DE5" w:rsidRDefault="00797DE5" w:rsidP="00797DE5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97DE5" w:rsidRDefault="00797DE5" w:rsidP="00797DE5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797DE5" w:rsidRPr="00196A20" w:rsidTr="00D237D7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97DE5" w:rsidRPr="00196A20" w:rsidTr="00D237D7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797DE5" w:rsidRDefault="00797DE5" w:rsidP="00D237D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97DE5" w:rsidRPr="00196A20" w:rsidTr="00D237D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rPr>
                <w:sz w:val="20"/>
                <w:szCs w:val="20"/>
              </w:rPr>
            </w:pPr>
          </w:p>
        </w:tc>
      </w:tr>
    </w:tbl>
    <w:p w:rsidR="00797DE5" w:rsidRDefault="00797DE5" w:rsidP="00797DE5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797DE5" w:rsidRDefault="00797DE5" w:rsidP="00797DE5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797DE5" w:rsidRDefault="00797DE5" w:rsidP="00797DE5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797DE5" w:rsidRDefault="00797DE5" w:rsidP="00797DE5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797DE5" w:rsidRDefault="00797DE5" w:rsidP="00797DE5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797DE5" w:rsidRDefault="00797DE5" w:rsidP="00797DE5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lastRenderedPageBreak/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797DE5" w:rsidRPr="006968AB" w:rsidRDefault="00797DE5" w:rsidP="00797DE5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797DE5" w:rsidRPr="00CA1E51" w:rsidRDefault="00797DE5" w:rsidP="00797DE5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97DE5" w:rsidRPr="00B65A7E" w:rsidTr="00D237D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97DE5" w:rsidRPr="00B65A7E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97DE5" w:rsidRPr="00B65A7E" w:rsidTr="00D237D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97DE5" w:rsidRPr="00700AF7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797DE5" w:rsidRPr="00B65A7E" w:rsidTr="00D237D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240167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97DE5" w:rsidRPr="004210D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700AF7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797DE5" w:rsidRPr="00F646B9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F646B9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F646B9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65257A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EE7C4A" w:rsidRDefault="00797DE5" w:rsidP="00D237D7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 para su posterior tratamiento.</w:t>
            </w:r>
          </w:p>
          <w:p w:rsidR="00797DE5" w:rsidRPr="00344A8E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97DE5" w:rsidRPr="00B65A7E" w:rsidTr="00D237D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97DE5" w:rsidRPr="00D223C7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97DE5" w:rsidRPr="0065257A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97DE5" w:rsidRDefault="00797DE5" w:rsidP="00797DE5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797DE5" w:rsidRPr="002502ED" w:rsidTr="00D237D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97DE5" w:rsidRPr="002502ED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797DE5" w:rsidRPr="002502ED" w:rsidTr="00D237D7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797DE5" w:rsidRPr="002502ED" w:rsidTr="00D237D7">
        <w:trPr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797DE5" w:rsidRPr="002502ED" w:rsidTr="00D237D7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797DE5" w:rsidRPr="002502ED" w:rsidTr="00D237D7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97DE5" w:rsidRPr="00CA1E51" w:rsidRDefault="00797DE5" w:rsidP="00D237D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797DE5" w:rsidRDefault="00797DE5" w:rsidP="00797DE5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97DE5" w:rsidRDefault="00797DE5" w:rsidP="00797DE5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797DE5" w:rsidRPr="00196A20" w:rsidTr="00D237D7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97DE5" w:rsidRPr="00196A20" w:rsidTr="00D237D7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797DE5" w:rsidRPr="00196A20" w:rsidTr="00797DE5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797DE5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2. El nivel de cumplimiento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97DE5" w:rsidRPr="00196A20" w:rsidTr="00D237D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97DE5" w:rsidRPr="00196A20" w:rsidTr="00D237D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797DE5" w:rsidRPr="00196A20" w:rsidTr="00D237D7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797DE5" w:rsidRPr="00196A20" w:rsidRDefault="00797DE5" w:rsidP="00D237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7DE5" w:rsidRDefault="00797DE5" w:rsidP="00D237D7">
            <w:pPr>
              <w:rPr>
                <w:sz w:val="20"/>
                <w:szCs w:val="20"/>
              </w:rPr>
            </w:pPr>
          </w:p>
        </w:tc>
      </w:tr>
    </w:tbl>
    <w:p w:rsidR="00797DE5" w:rsidRDefault="00797DE5" w:rsidP="00797DE5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2E682C" w:rsidRDefault="002E682C" w:rsidP="0027776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2E682C" w:rsidRDefault="002E682C" w:rsidP="0027776F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616F4B">
              <w:rPr>
                <w:rFonts w:ascii="Calibri" w:eastAsia="Times New Roman" w:hAnsi="Calibri" w:cs="Times New Roman"/>
                <w:b/>
                <w:color w:val="000000"/>
              </w:rPr>
              <w:t xml:space="preserve"> 48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616F4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48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616F4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5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616F4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10,42%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C31C7D" w:rsidRPr="00344A8E" w:rsidRDefault="00C31C7D" w:rsidP="00616F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p w:rsidR="00994204" w:rsidRDefault="00994204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16F4B" w:rsidRPr="00636A8B" w:rsidTr="0054163F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16F4B" w:rsidRPr="00C31C7D" w:rsidRDefault="00616F4B" w:rsidP="00616F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16F4B" w:rsidRDefault="00616F4B" w:rsidP="00616F4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estudiantes de 2º (100,0%)</w:t>
            </w:r>
          </w:p>
        </w:tc>
      </w:tr>
      <w:tr w:rsidR="00616F4B" w:rsidRPr="00636A8B" w:rsidTr="0054163F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16F4B" w:rsidRPr="00C31C7D" w:rsidRDefault="00616F4B" w:rsidP="00616F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16F4B" w:rsidRDefault="00616F4B" w:rsidP="00616F4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3 </w:t>
            </w:r>
            <w:r w:rsidR="00BF1478">
              <w:rPr>
                <w:rFonts w:ascii="Calibri" w:hAnsi="Calibri"/>
                <w:color w:val="000000"/>
              </w:rPr>
              <w:t>hombres (75,0%) y 2 mujeres (25</w:t>
            </w:r>
            <w:r w:rsidR="00870643">
              <w:rPr>
                <w:rFonts w:ascii="Calibri" w:hAnsi="Calibri"/>
                <w:color w:val="000000"/>
              </w:rPr>
              <w:t>,0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  <w:tr w:rsidR="00616F4B" w:rsidRPr="00636A8B" w:rsidTr="0054163F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16F4B" w:rsidRPr="00C31C7D" w:rsidRDefault="00616F4B" w:rsidP="00616F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16F4B" w:rsidRDefault="00616F4B" w:rsidP="00616F4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entre 22 y 25 años (75,0%) y 1 entre 26 y 30 (25,0%)</w:t>
            </w:r>
          </w:p>
        </w:tc>
      </w:tr>
      <w:tr w:rsidR="00616F4B" w:rsidRPr="00636A8B" w:rsidTr="0054163F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16F4B" w:rsidRPr="00C31C7D" w:rsidRDefault="00616F4B" w:rsidP="00616F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16F4B" w:rsidRDefault="00616F4B" w:rsidP="00616F4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25,0% desarrolla una actividad laboral (2) y el 75,0% no (3).</w:t>
            </w:r>
          </w:p>
        </w:tc>
      </w:tr>
      <w:tr w:rsidR="00616F4B" w:rsidRPr="00636A8B" w:rsidTr="0054163F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16F4B" w:rsidRPr="00C31C7D" w:rsidRDefault="00616F4B" w:rsidP="00616F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16F4B" w:rsidRDefault="00616F4B" w:rsidP="00616F4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encuesta no es de máster.</w:t>
            </w:r>
          </w:p>
        </w:tc>
      </w:tr>
      <w:tr w:rsidR="00616F4B" w:rsidRPr="00636A8B" w:rsidTr="0054163F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16F4B" w:rsidRPr="00C31C7D" w:rsidRDefault="00616F4B" w:rsidP="00616F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16F4B" w:rsidRDefault="00616F4B" w:rsidP="00616F4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opinión es sobre grado.</w:t>
            </w:r>
          </w:p>
        </w:tc>
      </w:tr>
      <w:tr w:rsidR="00616F4B" w:rsidRPr="00636A8B" w:rsidTr="0054163F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616F4B" w:rsidRPr="00C31C7D" w:rsidRDefault="00616F4B" w:rsidP="00616F4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16F4B" w:rsidRDefault="00616F4B" w:rsidP="00616F4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25,0% (1).El profesorado el 50,05% (2).Los folletos el 25,0% (2).</w:t>
            </w:r>
          </w:p>
        </w:tc>
      </w:tr>
    </w:tbl>
    <w:p w:rsidR="00CB358A" w:rsidRDefault="00CB358A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CB358A" w:rsidRDefault="00CB358A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CB358A" w:rsidRDefault="00CB358A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994204" w:rsidRDefault="00994204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151DE2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151DE2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51DE2" w:rsidRPr="00636A8B" w:rsidTr="00151DE2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151DE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151DE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797DE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797DE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16. El equipamiento de las aulas disponibles para 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151DE2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CB358A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51DE2" w:rsidRPr="00636A8B" w:rsidTr="00CB358A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151DE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636A8B" w:rsidTr="00151DE2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51DE2" w:rsidRPr="00636A8B" w:rsidTr="00151DE2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151DE2" w:rsidRPr="00076DF0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1DE2" w:rsidRDefault="00151DE2" w:rsidP="00151D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1DE2" w:rsidRDefault="00151DE2" w:rsidP="00151D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1DE2" w:rsidRDefault="00151DE2" w:rsidP="00151DE2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994204" w:rsidRDefault="00994204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151DE2" w:rsidRDefault="00151DE2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C37A3B">
              <w:rPr>
                <w:rFonts w:ascii="Calibri" w:eastAsia="Times New Roman" w:hAnsi="Calibri" w:cs="Times New Roman"/>
                <w:b/>
                <w:color w:val="000000"/>
              </w:rPr>
              <w:t>60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C37A3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151DE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23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C37A3B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38,3 %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151DE2" w:rsidRDefault="007E6722" w:rsidP="00151DE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151DE2" w:rsidRPr="00CE2042" w:rsidTr="00530F4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8D287F" w:rsidRDefault="00151DE2" w:rsidP="00151D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1DE2" w:rsidRPr="00151DE2" w:rsidRDefault="00151DE2" w:rsidP="00151DE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1DE2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151DE2" w:rsidRPr="00CE2042" w:rsidTr="00151DE2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8D287F" w:rsidRDefault="00151DE2" w:rsidP="00151D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1DE2" w:rsidRPr="00151DE2" w:rsidRDefault="00151DE2" w:rsidP="00151DE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1DE2">
              <w:rPr>
                <w:rFonts w:ascii="Calibri" w:hAnsi="Calibri"/>
                <w:bCs/>
                <w:color w:val="000000"/>
                <w:sz w:val="20"/>
                <w:szCs w:val="20"/>
              </w:rPr>
              <w:t>21 hombres (91,3%) y 2 mujeres (8,7%)</w:t>
            </w:r>
          </w:p>
        </w:tc>
      </w:tr>
      <w:tr w:rsidR="00151DE2" w:rsidRPr="00CE2042" w:rsidTr="00151DE2">
        <w:trPr>
          <w:trHeight w:val="608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8D287F" w:rsidRDefault="00151DE2" w:rsidP="00151D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1DE2" w:rsidRPr="00151DE2" w:rsidRDefault="00151DE2" w:rsidP="00151DE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1DE2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151DE2" w:rsidRPr="00CE2042" w:rsidTr="00CB358A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8D287F" w:rsidRDefault="00151DE2" w:rsidP="00151D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1DE2" w:rsidRPr="00151DE2" w:rsidRDefault="00151DE2" w:rsidP="00151DE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1DE2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fuera de la Universidad de Huelva es menor a 5 años.</w:t>
            </w:r>
          </w:p>
        </w:tc>
      </w:tr>
      <w:tr w:rsidR="00151DE2" w:rsidRPr="00CE2042" w:rsidTr="00CB358A">
        <w:trPr>
          <w:trHeight w:val="519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8D287F" w:rsidRDefault="00151DE2" w:rsidP="00151D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1DE2" w:rsidRPr="00151DE2" w:rsidRDefault="00151DE2" w:rsidP="00151DE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1DE2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encuestado imparte su docencia en el primer curso del título.</w:t>
            </w:r>
          </w:p>
        </w:tc>
      </w:tr>
      <w:tr w:rsidR="00151DE2" w:rsidRPr="00CE2042" w:rsidTr="00530F4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8D287F" w:rsidRDefault="00151DE2" w:rsidP="00151D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1DE2" w:rsidRPr="00151DE2" w:rsidRDefault="00151DE2" w:rsidP="00151DE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1DE2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151DE2" w:rsidRPr="00CE2042" w:rsidTr="00530F4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8D287F" w:rsidRDefault="00151DE2" w:rsidP="00151D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51DE2" w:rsidRPr="00151DE2" w:rsidRDefault="00151DE2" w:rsidP="00151DE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1DE2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entre 5 y 10 créditos u horas.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994204" w:rsidRDefault="00994204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994204" w:rsidRPr="00F35449" w:rsidRDefault="00994204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151DE2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151DE2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51DE2" w:rsidRPr="00CE2042" w:rsidTr="00CB358A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797DE5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797DE5">
        <w:trPr>
          <w:gridAfter w:val="4"/>
          <w:trHeight w:val="30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CB358A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B651A7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51DE2" w:rsidRPr="00CE2042" w:rsidTr="00151DE2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51DE2" w:rsidRPr="007D0F84" w:rsidRDefault="00151DE2" w:rsidP="00151DE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1DE2" w:rsidRDefault="00151DE2" w:rsidP="00151DE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1DE2" w:rsidRDefault="00151DE2" w:rsidP="00151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1DE2" w:rsidRDefault="00151DE2" w:rsidP="00151D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1DE2" w:rsidRDefault="00151DE2" w:rsidP="00151DE2">
            <w:pPr>
              <w:rPr>
                <w:sz w:val="20"/>
                <w:szCs w:val="20"/>
              </w:rPr>
            </w:pP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994204" w:rsidRDefault="0099420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151DE2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</w:t>
            </w:r>
            <w:r>
              <w:rPr>
                <w:rFonts w:cstheme="minorHAnsi"/>
                <w:color w:val="000000"/>
                <w:szCs w:val="18"/>
              </w:rPr>
              <w:lastRenderedPageBreak/>
              <w:t xml:space="preserve">devueltos una vez cumplimentados para su posterior tratamiento. </w:t>
            </w:r>
          </w:p>
          <w:p w:rsidR="007D0F84" w:rsidRPr="00344A8E" w:rsidRDefault="007D0F84" w:rsidP="00151D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151D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797DE5" w:rsidRDefault="00797DE5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6118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151DE2" w:rsidRPr="004E785E" w:rsidTr="00151DE2">
        <w:trPr>
          <w:trHeight w:val="30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1DE2" w:rsidRPr="004E785E" w:rsidRDefault="00151DE2" w:rsidP="00151D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51DE2" w:rsidRDefault="00955B5E" w:rsidP="00151DE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7 hombres (36,8%), </w:t>
            </w:r>
            <w:r w:rsidR="00151DE2">
              <w:rPr>
                <w:rFonts w:ascii="Calibri" w:hAnsi="Calibri"/>
                <w:color w:val="000000"/>
              </w:rPr>
              <w:t>7 mujeres (36,8%)</w:t>
            </w:r>
            <w:r>
              <w:rPr>
                <w:rFonts w:ascii="Calibri" w:hAnsi="Calibri"/>
                <w:color w:val="000000"/>
              </w:rPr>
              <w:t>, sin respuesta (26,4%)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797DE5" w:rsidRDefault="00797DE5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8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1340"/>
        <w:gridCol w:w="1340"/>
        <w:gridCol w:w="1340"/>
        <w:gridCol w:w="1340"/>
      </w:tblGrid>
      <w:tr w:rsidR="004E785E" w:rsidRPr="004E785E" w:rsidTr="00151DE2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151DE2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4F3E78" w:rsidRPr="004E785E" w:rsidTr="00151DE2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4F3E78" w:rsidRPr="004E785E" w:rsidTr="00151DE2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797DE5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797DE5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4F3E78" w:rsidRPr="004E785E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4F3E78" w:rsidRPr="004E785E" w:rsidTr="00151DE2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F3E78" w:rsidRPr="007D0F84" w:rsidRDefault="004F3E78" w:rsidP="004F3E7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F3E78" w:rsidRPr="004F3E78" w:rsidRDefault="004F3E78" w:rsidP="004F3E7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F3E7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3E78" w:rsidRDefault="004F3E78" w:rsidP="004F3E7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3E78" w:rsidRDefault="004F3E78" w:rsidP="004F3E7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3E78" w:rsidRDefault="004F3E78" w:rsidP="004F3E7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3E78" w:rsidRDefault="004F3E78" w:rsidP="004F3E78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797DE5" w:rsidRDefault="00797DE5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797DE5" w:rsidSect="0027664E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7D7" w:rsidRDefault="00D237D7" w:rsidP="00E97F2E">
      <w:pPr>
        <w:spacing w:after="0" w:line="240" w:lineRule="auto"/>
      </w:pPr>
      <w:r>
        <w:separator/>
      </w:r>
    </w:p>
  </w:endnote>
  <w:endnote w:type="continuationSeparator" w:id="0">
    <w:p w:rsidR="00D237D7" w:rsidRDefault="00D237D7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D237D7" w:rsidRDefault="00D237D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3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37D7" w:rsidRDefault="00D237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7D7" w:rsidRDefault="00D237D7" w:rsidP="00E97F2E">
      <w:pPr>
        <w:spacing w:after="0" w:line="240" w:lineRule="auto"/>
      </w:pPr>
      <w:r>
        <w:separator/>
      </w:r>
    </w:p>
  </w:footnote>
  <w:footnote w:type="continuationSeparator" w:id="0">
    <w:p w:rsidR="00D237D7" w:rsidRDefault="00D237D7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8725F"/>
    <w:rsid w:val="000931AC"/>
    <w:rsid w:val="000978D4"/>
    <w:rsid w:val="000A410D"/>
    <w:rsid w:val="000A6C8F"/>
    <w:rsid w:val="000B3BCE"/>
    <w:rsid w:val="000B4AE1"/>
    <w:rsid w:val="000C29D7"/>
    <w:rsid w:val="000D2B10"/>
    <w:rsid w:val="000E0AA1"/>
    <w:rsid w:val="000E1A9D"/>
    <w:rsid w:val="000E3B19"/>
    <w:rsid w:val="000E4614"/>
    <w:rsid w:val="000E7883"/>
    <w:rsid w:val="000F74CF"/>
    <w:rsid w:val="00103972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1DE2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36084"/>
    <w:rsid w:val="00236A14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664E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2BE4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386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E020E"/>
    <w:rsid w:val="004E6094"/>
    <w:rsid w:val="004E785E"/>
    <w:rsid w:val="004F1337"/>
    <w:rsid w:val="004F3974"/>
    <w:rsid w:val="004F3E78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0F4F"/>
    <w:rsid w:val="005327D7"/>
    <w:rsid w:val="0054163F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16F4B"/>
    <w:rsid w:val="00622A10"/>
    <w:rsid w:val="006260CC"/>
    <w:rsid w:val="00631CA9"/>
    <w:rsid w:val="00633314"/>
    <w:rsid w:val="006356D6"/>
    <w:rsid w:val="00635A80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73381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3DB0"/>
    <w:rsid w:val="007350BB"/>
    <w:rsid w:val="00735AFE"/>
    <w:rsid w:val="00740AA5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97DE5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602C"/>
    <w:rsid w:val="0086696C"/>
    <w:rsid w:val="00870643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44C94"/>
    <w:rsid w:val="00945FFF"/>
    <w:rsid w:val="009476C2"/>
    <w:rsid w:val="00954672"/>
    <w:rsid w:val="009549FD"/>
    <w:rsid w:val="00954C3D"/>
    <w:rsid w:val="00955B5E"/>
    <w:rsid w:val="00955C83"/>
    <w:rsid w:val="00956E84"/>
    <w:rsid w:val="0095753E"/>
    <w:rsid w:val="00965435"/>
    <w:rsid w:val="00971DA0"/>
    <w:rsid w:val="009830DB"/>
    <w:rsid w:val="009834DD"/>
    <w:rsid w:val="00994204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937C2"/>
    <w:rsid w:val="00AA1743"/>
    <w:rsid w:val="00AA1946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BE11E4"/>
    <w:rsid w:val="00BF1478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37A3B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58A"/>
    <w:rsid w:val="00CB3A59"/>
    <w:rsid w:val="00CB5DCA"/>
    <w:rsid w:val="00CB775A"/>
    <w:rsid w:val="00CB7781"/>
    <w:rsid w:val="00CE2042"/>
    <w:rsid w:val="00CF0EB0"/>
    <w:rsid w:val="00CF5E8B"/>
    <w:rsid w:val="00D03FEE"/>
    <w:rsid w:val="00D17C66"/>
    <w:rsid w:val="00D20AE2"/>
    <w:rsid w:val="00D20CB1"/>
    <w:rsid w:val="00D223C7"/>
    <w:rsid w:val="00D237D7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C6433"/>
    <w:rsid w:val="00DD628C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10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0C5E18C-AE11-490C-B99C-71BA73B40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55443C-0629-4135-B5C9-89A5B21413FC}"/>
</file>

<file path=customXml/itemProps3.xml><?xml version="1.0" encoding="utf-8"?>
<ds:datastoreItem xmlns:ds="http://schemas.openxmlformats.org/officeDocument/2006/customXml" ds:itemID="{463B395B-5515-431E-9601-67AFF9E4BD8F}"/>
</file>

<file path=customXml/itemProps4.xml><?xml version="1.0" encoding="utf-8"?>
<ds:datastoreItem xmlns:ds="http://schemas.openxmlformats.org/officeDocument/2006/customXml" ds:itemID="{260CBB15-2588-45F8-86B6-4451D00F72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16</Pages>
  <Words>3646</Words>
  <Characters>20054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145</cp:revision>
  <cp:lastPrinted>2017-11-15T13:50:00Z</cp:lastPrinted>
  <dcterms:created xsi:type="dcterms:W3CDTF">2016-10-10T11:35:00Z</dcterms:created>
  <dcterms:modified xsi:type="dcterms:W3CDTF">2019-02-06T10:11:00Z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