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5A441DB9" w:rsidR="00D97FE7" w:rsidRPr="000E5C55" w:rsidRDefault="00D97FE7" w:rsidP="00D97FE7">
      <w:pPr>
        <w:pStyle w:val="Textocomentario"/>
        <w:tabs>
          <w:tab w:val="left" w:pos="2552"/>
          <w:tab w:val="left" w:pos="3686"/>
          <w:tab w:val="left" w:pos="5954"/>
        </w:tabs>
        <w:rPr>
          <w:rFonts w:ascii="Verdana" w:hAnsi="Verdana" w:cs="Calibri"/>
          <w:sz w:val="24"/>
          <w:szCs w:val="24"/>
          <w:lang w:val="en-GB"/>
        </w:rPr>
      </w:pPr>
      <w:r w:rsidRPr="000E5C55">
        <w:rPr>
          <w:rFonts w:ascii="Verdana" w:hAnsi="Verdana" w:cs="Calibri"/>
          <w:sz w:val="24"/>
          <w:szCs w:val="24"/>
          <w:lang w:val="en-GB"/>
        </w:rPr>
        <w:t xml:space="preserve">Planned period of </w:t>
      </w:r>
      <w:proofErr w:type="spellStart"/>
      <w:r w:rsidR="000277C5" w:rsidRPr="000E5C55">
        <w:rPr>
          <w:rFonts w:ascii="Verdana" w:hAnsi="Verdana" w:cs="Calibri"/>
          <w:sz w:val="24"/>
          <w:szCs w:val="24"/>
          <w:lang w:val="en-GB"/>
        </w:rPr>
        <w:t>physical</w:t>
      </w:r>
      <w:r w:rsidRPr="000E5C55">
        <w:rPr>
          <w:rFonts w:ascii="Verdana" w:hAnsi="Verdana" w:cs="Calibri"/>
          <w:sz w:val="24"/>
          <w:szCs w:val="24"/>
          <w:lang w:val="en-GB"/>
        </w:rPr>
        <w:t>t</w:t>
      </w:r>
      <w:r w:rsidR="00E2199B" w:rsidRPr="000E5C55">
        <w:rPr>
          <w:rFonts w:ascii="Verdana" w:hAnsi="Verdana" w:cs="Calibri"/>
          <w:sz w:val="24"/>
          <w:szCs w:val="24"/>
          <w:lang w:val="en-GB"/>
        </w:rPr>
        <w:t>raining</w:t>
      </w:r>
      <w:proofErr w:type="spellEnd"/>
      <w:r w:rsidRPr="000E5C55">
        <w:rPr>
          <w:rFonts w:ascii="Verdana" w:hAnsi="Verdana" w:cs="Calibri"/>
          <w:color w:val="FF0000"/>
          <w:sz w:val="24"/>
          <w:szCs w:val="24"/>
          <w:lang w:val="en-GB"/>
        </w:rPr>
        <w:t xml:space="preserve"> </w:t>
      </w:r>
      <w:r w:rsidRPr="000E5C55">
        <w:rPr>
          <w:rFonts w:ascii="Verdana" w:hAnsi="Verdana" w:cs="Calibri"/>
          <w:sz w:val="24"/>
          <w:szCs w:val="24"/>
          <w:lang w:val="en-GB"/>
        </w:rPr>
        <w:t xml:space="preserve">activity: from </w:t>
      </w:r>
      <w:r w:rsidRPr="000E5C55">
        <w:rPr>
          <w:rFonts w:ascii="Verdana" w:hAnsi="Verdana" w:cs="Calibri"/>
          <w:i/>
          <w:sz w:val="24"/>
          <w:szCs w:val="24"/>
          <w:lang w:val="en-GB"/>
        </w:rPr>
        <w:t>[day/month/year]</w:t>
      </w:r>
      <w:r w:rsidRPr="000E5C55">
        <w:rPr>
          <w:rFonts w:ascii="Verdana" w:hAnsi="Verdana" w:cs="Calibri"/>
          <w:sz w:val="24"/>
          <w:szCs w:val="24"/>
          <w:lang w:val="en-GB"/>
        </w:rPr>
        <w:tab/>
        <w:t xml:space="preserve">till </w:t>
      </w:r>
      <w:r w:rsidRPr="000E5C55">
        <w:rPr>
          <w:rFonts w:ascii="Verdana" w:hAnsi="Verdana" w:cs="Calibri"/>
          <w:i/>
          <w:sz w:val="24"/>
          <w:szCs w:val="24"/>
          <w:lang w:val="en-GB"/>
        </w:rPr>
        <w:t>[day/month/year]</w:t>
      </w:r>
    </w:p>
    <w:p w14:paraId="5D72C547" w14:textId="02352A36" w:rsidR="00887CE1" w:rsidRPr="000E5C55" w:rsidRDefault="000277C5" w:rsidP="005D75AB">
      <w:pPr>
        <w:ind w:right="-992"/>
        <w:jc w:val="left"/>
        <w:rPr>
          <w:rFonts w:ascii="Verdana" w:hAnsi="Verdana" w:cs="Arial"/>
          <w:b/>
          <w:color w:val="002060"/>
          <w:sz w:val="16"/>
          <w:szCs w:val="16"/>
          <w:lang w:val="en-GB"/>
        </w:rPr>
      </w:pPr>
      <w:r w:rsidRPr="000E5C55">
        <w:rPr>
          <w:rFonts w:ascii="Verdana" w:hAnsi="Verdana" w:cs="Calibri"/>
          <w:sz w:val="16"/>
          <w:szCs w:val="16"/>
          <w:lang w:val="en-GB"/>
        </w:rPr>
        <w:t xml:space="preserve">If applicable, planned period of virtual training activity: from </w:t>
      </w:r>
      <w:r w:rsidRPr="000E5C55">
        <w:rPr>
          <w:rFonts w:ascii="Verdana" w:hAnsi="Verdana" w:cs="Calibri"/>
          <w:i/>
          <w:sz w:val="16"/>
          <w:szCs w:val="16"/>
          <w:lang w:val="en-GB"/>
        </w:rPr>
        <w:t>[day/month/</w:t>
      </w:r>
      <w:proofErr w:type="gramStart"/>
      <w:r w:rsidRPr="000E5C55">
        <w:rPr>
          <w:rFonts w:ascii="Verdana" w:hAnsi="Verdana" w:cs="Calibri"/>
          <w:i/>
          <w:sz w:val="16"/>
          <w:szCs w:val="16"/>
          <w:lang w:val="en-GB"/>
        </w:rPr>
        <w:t>year]</w:t>
      </w:r>
      <w:r w:rsidRPr="000E5C55">
        <w:rPr>
          <w:rFonts w:ascii="Verdana" w:hAnsi="Verdana" w:cs="Calibri"/>
          <w:sz w:val="16"/>
          <w:szCs w:val="16"/>
          <w:lang w:val="en-GB"/>
        </w:rPr>
        <w:t>till</w:t>
      </w:r>
      <w:proofErr w:type="gramEnd"/>
      <w:r w:rsidRPr="000E5C55">
        <w:rPr>
          <w:rFonts w:ascii="Verdana" w:hAnsi="Verdana" w:cs="Calibri"/>
          <w:sz w:val="16"/>
          <w:szCs w:val="16"/>
          <w:lang w:val="en-GB"/>
        </w:rPr>
        <w:t xml:space="preserve"> </w:t>
      </w:r>
      <w:r w:rsidRPr="000E5C55">
        <w:rPr>
          <w:rFonts w:ascii="Verdana" w:hAnsi="Verdana" w:cs="Calibri"/>
          <w:i/>
          <w:sz w:val="16"/>
          <w:szCs w:val="16"/>
          <w:lang w:val="en-GB"/>
        </w:rPr>
        <w:t>[day/month/</w:t>
      </w:r>
      <w:proofErr w:type="gramStart"/>
      <w:r w:rsidRPr="000E5C55">
        <w:rPr>
          <w:rFonts w:ascii="Verdana" w:hAnsi="Verdana" w:cs="Calibri"/>
          <w:i/>
          <w:sz w:val="16"/>
          <w:szCs w:val="16"/>
          <w:lang w:val="en-GB"/>
        </w:rPr>
        <w:t>year]</w:t>
      </w:r>
      <w:r w:rsidR="00D97FE7" w:rsidRPr="000E5C55">
        <w:rPr>
          <w:rFonts w:ascii="Verdana" w:hAnsi="Verdana" w:cs="Calibri"/>
          <w:sz w:val="16"/>
          <w:szCs w:val="16"/>
          <w:lang w:val="en-GB"/>
        </w:rPr>
        <w:t>Duration</w:t>
      </w:r>
      <w:proofErr w:type="gramEnd"/>
      <w:r w:rsidR="00D97FE7" w:rsidRPr="000E5C55">
        <w:rPr>
          <w:rFonts w:ascii="Verdana" w:hAnsi="Verdana" w:cs="Calibri"/>
          <w:sz w:val="16"/>
          <w:szCs w:val="16"/>
          <w:lang w:val="en-GB"/>
        </w:rPr>
        <w:t xml:space="preserve"> </w:t>
      </w:r>
      <w:r w:rsidRPr="000E5C55">
        <w:rPr>
          <w:rFonts w:ascii="Verdana" w:hAnsi="Verdana" w:cs="Calibri"/>
          <w:sz w:val="16"/>
          <w:szCs w:val="16"/>
          <w:lang w:val="en-GB"/>
        </w:rPr>
        <w:t xml:space="preserve">of physical mobility </w:t>
      </w:r>
      <w:r w:rsidR="00D97FE7" w:rsidRPr="000E5C55">
        <w:rPr>
          <w:rFonts w:ascii="Verdana" w:hAnsi="Verdana" w:cs="Calibri"/>
          <w:sz w:val="16"/>
          <w:szCs w:val="16"/>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17C1E391" w:rsidR="00377526" w:rsidRPr="007673FA" w:rsidRDefault="00377526" w:rsidP="00A01624">
            <w:pPr>
              <w:ind w:right="-993"/>
              <w:jc w:val="left"/>
              <w:rPr>
                <w:rFonts w:ascii="Verdana" w:hAnsi="Verdana" w:cs="Arial"/>
                <w:b/>
                <w:color w:val="002060"/>
                <w:sz w:val="20"/>
                <w:lang w:val="en-GB"/>
              </w:rPr>
            </w:pP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835"/>
        <w:gridCol w:w="1843"/>
        <w:gridCol w:w="2157"/>
      </w:tblGrid>
      <w:tr w:rsidR="00887CE1" w:rsidRPr="007673FA" w14:paraId="5D72C563" w14:textId="77777777" w:rsidTr="00082DA1">
        <w:trPr>
          <w:trHeight w:val="371"/>
        </w:trPr>
        <w:tc>
          <w:tcPr>
            <w:tcW w:w="2093"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835" w:type="dxa"/>
            <w:shd w:val="clear" w:color="auto" w:fill="FFFFFF"/>
          </w:tcPr>
          <w:p w14:paraId="5D72C560" w14:textId="4E780851" w:rsidR="00887CE1" w:rsidRPr="007673FA" w:rsidRDefault="00A01624" w:rsidP="00A07EA6">
            <w:pPr>
              <w:ind w:right="-993"/>
              <w:jc w:val="left"/>
              <w:rPr>
                <w:rFonts w:ascii="Verdana" w:hAnsi="Verdana" w:cs="Arial"/>
                <w:b/>
                <w:color w:val="002060"/>
                <w:sz w:val="20"/>
                <w:lang w:val="en-GB"/>
              </w:rPr>
            </w:pPr>
            <w:r>
              <w:rPr>
                <w:rFonts w:ascii="Verdana" w:hAnsi="Verdana" w:cs="Arial"/>
                <w:b/>
                <w:color w:val="002060"/>
                <w:sz w:val="20"/>
                <w:lang w:val="en-GB"/>
              </w:rPr>
              <w:t>University of Huelva</w:t>
            </w:r>
          </w:p>
        </w:tc>
        <w:tc>
          <w:tcPr>
            <w:tcW w:w="1843" w:type="dxa"/>
            <w:vMerge w:val="restart"/>
            <w:shd w:val="clear" w:color="auto" w:fill="FFFFFF"/>
          </w:tcPr>
          <w:p w14:paraId="40E299B8" w14:textId="77777777" w:rsidR="00082DA1" w:rsidRDefault="00526FE9" w:rsidP="00526FE9">
            <w:pPr>
              <w:ind w:right="-993"/>
              <w:jc w:val="left"/>
              <w:rPr>
                <w:rFonts w:ascii="Verdana" w:hAnsi="Verdana" w:cs="Arial"/>
                <w:sz w:val="20"/>
                <w:lang w:val="en-GB"/>
              </w:rPr>
            </w:pPr>
            <w:r>
              <w:rPr>
                <w:rFonts w:ascii="Verdana" w:hAnsi="Verdana" w:cs="Arial"/>
                <w:sz w:val="20"/>
                <w:lang w:val="en-GB"/>
              </w:rPr>
              <w:t>Faculty/</w:t>
            </w:r>
          </w:p>
          <w:p w14:paraId="5D72C561" w14:textId="27213B09" w:rsidR="00887CE1" w:rsidRPr="00E02718" w:rsidRDefault="00526FE9" w:rsidP="00526FE9">
            <w:pPr>
              <w:ind w:right="-993"/>
              <w:jc w:val="left"/>
              <w:rPr>
                <w:rFonts w:ascii="Verdana" w:hAnsi="Verdana" w:cs="Arial"/>
                <w:sz w:val="20"/>
                <w:lang w:val="is-IS"/>
              </w:rPr>
            </w:pPr>
            <w:r>
              <w:rPr>
                <w:rFonts w:ascii="Verdana" w:hAnsi="Verdana" w:cs="Arial"/>
                <w:sz w:val="20"/>
                <w:lang w:val="en-GB"/>
              </w:rPr>
              <w:t>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082DA1">
        <w:trPr>
          <w:trHeight w:val="371"/>
        </w:trPr>
        <w:tc>
          <w:tcPr>
            <w:tcW w:w="2093"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835" w:type="dxa"/>
            <w:shd w:val="clear" w:color="auto" w:fill="FFFFFF"/>
          </w:tcPr>
          <w:p w14:paraId="5D72C567" w14:textId="6DE3F226" w:rsidR="00887CE1" w:rsidRPr="007673FA" w:rsidRDefault="00A01624" w:rsidP="00A07EA6">
            <w:pPr>
              <w:ind w:right="-993"/>
              <w:jc w:val="left"/>
              <w:rPr>
                <w:rFonts w:ascii="Verdana" w:hAnsi="Verdana" w:cs="Arial"/>
                <w:b/>
                <w:color w:val="002060"/>
                <w:sz w:val="20"/>
                <w:lang w:val="en-GB"/>
              </w:rPr>
            </w:pPr>
            <w:proofErr w:type="gramStart"/>
            <w:r>
              <w:rPr>
                <w:rFonts w:ascii="Verdana" w:hAnsi="Verdana" w:cs="Arial"/>
                <w:b/>
                <w:color w:val="002060"/>
                <w:sz w:val="20"/>
                <w:lang w:val="en-GB"/>
              </w:rPr>
              <w:t>E  HUELVA</w:t>
            </w:r>
            <w:proofErr w:type="gramEnd"/>
            <w:r>
              <w:rPr>
                <w:rFonts w:ascii="Verdana" w:hAnsi="Verdana" w:cs="Arial"/>
                <w:b/>
                <w:color w:val="002060"/>
                <w:sz w:val="20"/>
                <w:lang w:val="en-GB"/>
              </w:rPr>
              <w:t>01</w:t>
            </w:r>
          </w:p>
        </w:tc>
        <w:tc>
          <w:tcPr>
            <w:tcW w:w="1843"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082DA1">
        <w:trPr>
          <w:trHeight w:val="559"/>
        </w:trPr>
        <w:tc>
          <w:tcPr>
            <w:tcW w:w="2093"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835" w:type="dxa"/>
            <w:shd w:val="clear" w:color="auto" w:fill="FFFFFF"/>
          </w:tcPr>
          <w:p w14:paraId="23DD328D" w14:textId="0B76E558" w:rsidR="00A01624" w:rsidRDefault="00A01624" w:rsidP="00A07EA6">
            <w:pPr>
              <w:ind w:right="-993"/>
              <w:jc w:val="left"/>
              <w:rPr>
                <w:rFonts w:ascii="Verdana" w:hAnsi="Verdana" w:cs="Arial"/>
                <w:color w:val="002060"/>
                <w:sz w:val="16"/>
                <w:szCs w:val="16"/>
                <w:lang w:val="es-ES"/>
              </w:rPr>
            </w:pPr>
            <w:r w:rsidRPr="00A01624">
              <w:rPr>
                <w:rFonts w:ascii="Verdana" w:hAnsi="Verdana" w:cs="Arial"/>
                <w:color w:val="002060"/>
                <w:sz w:val="16"/>
                <w:szCs w:val="16"/>
                <w:lang w:val="es-ES"/>
              </w:rPr>
              <w:t>Ed. Juan Agustín De Mora Y Garrocho, Campus El Carmen, Avda. 3 De</w:t>
            </w:r>
          </w:p>
          <w:p w14:paraId="5D72C56C" w14:textId="5AB1607B" w:rsidR="00A01624" w:rsidRPr="00A01624" w:rsidRDefault="00A01624" w:rsidP="00A01624">
            <w:pPr>
              <w:ind w:right="-993"/>
              <w:jc w:val="left"/>
              <w:rPr>
                <w:rFonts w:ascii="Verdana" w:hAnsi="Verdana" w:cs="Arial"/>
                <w:color w:val="002060"/>
                <w:sz w:val="20"/>
                <w:lang w:val="es-ES"/>
              </w:rPr>
            </w:pPr>
            <w:r w:rsidRPr="00A01624">
              <w:rPr>
                <w:rFonts w:ascii="Verdana" w:hAnsi="Verdana" w:cs="Arial"/>
                <w:color w:val="002060"/>
                <w:sz w:val="16"/>
                <w:szCs w:val="16"/>
                <w:lang w:val="es-ES"/>
              </w:rPr>
              <w:t>Marzo S/N</w:t>
            </w:r>
            <w:r>
              <w:rPr>
                <w:rFonts w:ascii="Verdana" w:hAnsi="Verdana" w:cs="Arial"/>
                <w:color w:val="002060"/>
                <w:sz w:val="16"/>
                <w:szCs w:val="16"/>
                <w:lang w:val="es-ES"/>
              </w:rPr>
              <w:t xml:space="preserve"> </w:t>
            </w:r>
            <w:r w:rsidRPr="00A01624">
              <w:rPr>
                <w:rFonts w:ascii="Verdana" w:hAnsi="Verdana" w:cs="Arial"/>
                <w:color w:val="002060"/>
                <w:sz w:val="16"/>
                <w:szCs w:val="16"/>
                <w:lang w:val="es-ES"/>
              </w:rPr>
              <w:t>Huelva 21007</w:t>
            </w:r>
          </w:p>
        </w:tc>
        <w:tc>
          <w:tcPr>
            <w:tcW w:w="1843"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5CCD9D21" w:rsidR="00377526" w:rsidRPr="007673FA" w:rsidRDefault="00A01624" w:rsidP="00A07EA6">
            <w:pPr>
              <w:ind w:right="-993"/>
              <w:jc w:val="center"/>
              <w:rPr>
                <w:rFonts w:ascii="Verdana" w:hAnsi="Verdana" w:cs="Arial"/>
                <w:b/>
                <w:sz w:val="20"/>
                <w:lang w:val="en-GB"/>
              </w:rPr>
            </w:pPr>
            <w:r>
              <w:rPr>
                <w:rFonts w:ascii="Verdana" w:hAnsi="Verdana" w:cs="Arial"/>
                <w:b/>
                <w:sz w:val="20"/>
                <w:lang w:val="en-GB"/>
              </w:rPr>
              <w:t>Spain</w:t>
            </w:r>
          </w:p>
        </w:tc>
      </w:tr>
      <w:tr w:rsidR="00377526" w:rsidRPr="00E02718" w14:paraId="5D72C574" w14:textId="77777777" w:rsidTr="00082DA1">
        <w:tc>
          <w:tcPr>
            <w:tcW w:w="2093" w:type="dxa"/>
            <w:shd w:val="clear" w:color="auto" w:fill="FFFFFF"/>
          </w:tcPr>
          <w:p w14:paraId="5D72C570" w14:textId="734064BF"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835" w:type="dxa"/>
            <w:shd w:val="clear" w:color="auto" w:fill="FFFFFF"/>
          </w:tcPr>
          <w:p w14:paraId="61CF4212" w14:textId="502FEC54" w:rsidR="00377526" w:rsidRPr="00082DA1" w:rsidRDefault="007E6995" w:rsidP="00A07EA6">
            <w:pPr>
              <w:ind w:right="-993"/>
              <w:jc w:val="left"/>
              <w:rPr>
                <w:rFonts w:ascii="Verdana" w:hAnsi="Verdana" w:cs="Arial"/>
                <w:color w:val="002060"/>
                <w:sz w:val="16"/>
                <w:szCs w:val="16"/>
                <w:lang w:val="en-GB"/>
              </w:rPr>
            </w:pPr>
            <w:r w:rsidRPr="00082DA1">
              <w:rPr>
                <w:rFonts w:ascii="Verdana" w:hAnsi="Verdana" w:cs="Arial"/>
                <w:color w:val="002060"/>
                <w:sz w:val="16"/>
                <w:szCs w:val="16"/>
                <w:lang w:val="en-GB"/>
              </w:rPr>
              <w:t>Josué Natanael García Nuñez</w:t>
            </w:r>
          </w:p>
          <w:p w14:paraId="5D72C571" w14:textId="65595DFF" w:rsidR="00A01624" w:rsidRPr="007673FA" w:rsidRDefault="00A01624" w:rsidP="00A07EA6">
            <w:pPr>
              <w:ind w:right="-993"/>
              <w:jc w:val="left"/>
              <w:rPr>
                <w:rFonts w:ascii="Verdana" w:hAnsi="Verdana" w:cs="Arial"/>
                <w:color w:val="002060"/>
                <w:sz w:val="20"/>
                <w:lang w:val="en-GB"/>
              </w:rPr>
            </w:pPr>
            <w:r w:rsidRPr="00082DA1">
              <w:rPr>
                <w:rFonts w:ascii="Verdana" w:hAnsi="Verdana" w:cs="Arial"/>
                <w:color w:val="002060"/>
                <w:sz w:val="16"/>
                <w:szCs w:val="16"/>
                <w:lang w:val="en-GB"/>
              </w:rPr>
              <w:t>KA1</w:t>
            </w:r>
            <w:r w:rsidR="00420276">
              <w:rPr>
                <w:rFonts w:ascii="Verdana" w:hAnsi="Verdana" w:cs="Arial"/>
                <w:color w:val="002060"/>
                <w:sz w:val="16"/>
                <w:szCs w:val="16"/>
                <w:lang w:val="en-GB"/>
              </w:rPr>
              <w:t>31</w:t>
            </w:r>
            <w:r w:rsidRPr="00082DA1">
              <w:rPr>
                <w:rFonts w:ascii="Verdana" w:hAnsi="Verdana" w:cs="Arial"/>
                <w:color w:val="002060"/>
                <w:sz w:val="16"/>
                <w:szCs w:val="16"/>
                <w:lang w:val="en-GB"/>
              </w:rPr>
              <w:t xml:space="preserve"> Staff </w:t>
            </w:r>
            <w:proofErr w:type="spellStart"/>
            <w:r w:rsidRPr="00082DA1">
              <w:rPr>
                <w:rFonts w:ascii="Verdana" w:hAnsi="Verdana" w:cs="Arial"/>
                <w:color w:val="002060"/>
                <w:sz w:val="16"/>
                <w:szCs w:val="16"/>
                <w:lang w:val="en-GB"/>
              </w:rPr>
              <w:t>Mobliity</w:t>
            </w:r>
            <w:proofErr w:type="spellEnd"/>
          </w:p>
        </w:tc>
        <w:tc>
          <w:tcPr>
            <w:tcW w:w="1843"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0AB3B508" w14:textId="0C8BCE8C" w:rsidR="00A01624" w:rsidRDefault="0011087B" w:rsidP="00A07EA6">
            <w:pPr>
              <w:ind w:right="-993"/>
              <w:jc w:val="left"/>
              <w:rPr>
                <w:rFonts w:ascii="Verdana" w:hAnsi="Verdana" w:cs="Arial"/>
                <w:b/>
                <w:color w:val="002060"/>
                <w:sz w:val="20"/>
                <w:lang w:val="fr-BE"/>
              </w:rPr>
            </w:pPr>
            <w:hyperlink r:id="rId14" w:history="1">
              <w:r w:rsidRPr="00AF5B82">
                <w:rPr>
                  <w:rStyle w:val="Hipervnculo"/>
                  <w:rFonts w:ascii="Verdana" w:hAnsi="Verdana" w:cs="Arial"/>
                  <w:b/>
                  <w:sz w:val="20"/>
                  <w:lang w:val="fr-BE"/>
                </w:rPr>
                <w:t>Drinter08@uhu.es</w:t>
              </w:r>
            </w:hyperlink>
          </w:p>
          <w:p w14:paraId="5D72C573" w14:textId="07982954" w:rsidR="0011087B" w:rsidRPr="00E02718" w:rsidRDefault="0011087B" w:rsidP="00A07EA6">
            <w:pPr>
              <w:ind w:right="-993"/>
              <w:jc w:val="left"/>
              <w:rPr>
                <w:rFonts w:ascii="Verdana" w:hAnsi="Verdana" w:cs="Arial"/>
                <w:b/>
                <w:color w:val="002060"/>
                <w:sz w:val="20"/>
                <w:lang w:val="fr-BE"/>
              </w:rPr>
            </w:pPr>
            <w:r>
              <w:rPr>
                <w:rFonts w:ascii="Verdana" w:hAnsi="Verdana" w:cs="Arial"/>
                <w:b/>
                <w:color w:val="002060"/>
                <w:sz w:val="20"/>
                <w:lang w:val="fr-BE"/>
              </w:rPr>
              <w:t>+34 959 219385</w:t>
            </w:r>
          </w:p>
        </w:tc>
      </w:tr>
    </w:tbl>
    <w:p w14:paraId="5D72C575" w14:textId="0BC12EED"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xtocomentari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4E687B6C" w14:textId="3D84E4DC" w:rsidR="008F1CA2" w:rsidRDefault="008F1CA2" w:rsidP="00082DA1">
            <w:pPr>
              <w:spacing w:before="240" w:after="120"/>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FD869C1"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01624">
              <w:rPr>
                <w:rFonts w:ascii="Verdana" w:hAnsi="Verdana" w:cs="Calibri"/>
                <w:sz w:val="20"/>
                <w:lang w:val="en-GB"/>
              </w:rPr>
              <w:t xml:space="preserve"> María Teresa Aceytuno Pérez</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1458" w14:textId="77777777" w:rsidR="00210802" w:rsidRDefault="00210802">
      <w:r>
        <w:separator/>
      </w:r>
    </w:p>
  </w:endnote>
  <w:endnote w:type="continuationSeparator" w:id="0">
    <w:p w14:paraId="7D95841E" w14:textId="77777777" w:rsidR="00210802" w:rsidRDefault="00210802">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4E9D608B" w:rsidR="009F32D0" w:rsidRDefault="009F32D0">
        <w:pPr>
          <w:pStyle w:val="Piedepgina"/>
          <w:jc w:val="center"/>
        </w:pPr>
        <w:r>
          <w:fldChar w:fldCharType="begin"/>
        </w:r>
        <w:r>
          <w:instrText xml:space="preserve"> PAGE   \* MERGEFORMAT </w:instrText>
        </w:r>
        <w:r>
          <w:fldChar w:fldCharType="separate"/>
        </w:r>
        <w:r w:rsidR="000E5C55">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90E4" w14:textId="77777777" w:rsidR="00210802" w:rsidRDefault="00210802">
      <w:r>
        <w:separator/>
      </w:r>
    </w:p>
  </w:footnote>
  <w:footnote w:type="continuationSeparator" w:id="0">
    <w:p w14:paraId="5AE50FB7" w14:textId="77777777" w:rsidR="00210802" w:rsidRDefault="0021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2172821">
    <w:abstractNumId w:val="1"/>
  </w:num>
  <w:num w:numId="2" w16cid:durableId="391778719">
    <w:abstractNumId w:val="0"/>
  </w:num>
  <w:num w:numId="3" w16cid:durableId="366174846">
    <w:abstractNumId w:val="19"/>
  </w:num>
  <w:num w:numId="4" w16cid:durableId="1921137065">
    <w:abstractNumId w:val="28"/>
  </w:num>
  <w:num w:numId="5" w16cid:durableId="561866359">
    <w:abstractNumId w:val="21"/>
  </w:num>
  <w:num w:numId="6" w16cid:durableId="1644044635">
    <w:abstractNumId w:val="27"/>
  </w:num>
  <w:num w:numId="7" w16cid:durableId="2066219617">
    <w:abstractNumId w:val="43"/>
  </w:num>
  <w:num w:numId="8" w16cid:durableId="487285904">
    <w:abstractNumId w:val="44"/>
  </w:num>
  <w:num w:numId="9" w16cid:durableId="926503541">
    <w:abstractNumId w:val="25"/>
  </w:num>
  <w:num w:numId="10" w16cid:durableId="177626898">
    <w:abstractNumId w:val="42"/>
  </w:num>
  <w:num w:numId="11" w16cid:durableId="1923221395">
    <w:abstractNumId w:val="40"/>
  </w:num>
  <w:num w:numId="12" w16cid:durableId="489372329">
    <w:abstractNumId w:val="31"/>
  </w:num>
  <w:num w:numId="13" w16cid:durableId="356085769">
    <w:abstractNumId w:val="38"/>
  </w:num>
  <w:num w:numId="14" w16cid:durableId="1775050220">
    <w:abstractNumId w:val="20"/>
  </w:num>
  <w:num w:numId="15" w16cid:durableId="443692348">
    <w:abstractNumId w:val="26"/>
  </w:num>
  <w:num w:numId="16" w16cid:durableId="614795686">
    <w:abstractNumId w:val="16"/>
  </w:num>
  <w:num w:numId="17" w16cid:durableId="744840744">
    <w:abstractNumId w:val="22"/>
  </w:num>
  <w:num w:numId="18" w16cid:durableId="465706048">
    <w:abstractNumId w:val="45"/>
  </w:num>
  <w:num w:numId="19" w16cid:durableId="596602898">
    <w:abstractNumId w:val="34"/>
  </w:num>
  <w:num w:numId="20" w16cid:durableId="79644332">
    <w:abstractNumId w:val="18"/>
  </w:num>
  <w:num w:numId="21" w16cid:durableId="1422681874">
    <w:abstractNumId w:val="29"/>
  </w:num>
  <w:num w:numId="22" w16cid:durableId="989091583">
    <w:abstractNumId w:val="30"/>
  </w:num>
  <w:num w:numId="23" w16cid:durableId="846097693">
    <w:abstractNumId w:val="33"/>
  </w:num>
  <w:num w:numId="24" w16cid:durableId="937834732">
    <w:abstractNumId w:val="4"/>
  </w:num>
  <w:num w:numId="25" w16cid:durableId="1173034325">
    <w:abstractNumId w:val="7"/>
  </w:num>
  <w:num w:numId="26" w16cid:durableId="1401560469">
    <w:abstractNumId w:val="36"/>
  </w:num>
  <w:num w:numId="27" w16cid:durableId="1983610230">
    <w:abstractNumId w:val="17"/>
  </w:num>
  <w:num w:numId="28" w16cid:durableId="563952657">
    <w:abstractNumId w:val="11"/>
  </w:num>
  <w:num w:numId="29" w16cid:durableId="27490690">
    <w:abstractNumId w:val="39"/>
  </w:num>
  <w:num w:numId="30" w16cid:durableId="449980413">
    <w:abstractNumId w:val="35"/>
  </w:num>
  <w:num w:numId="31" w16cid:durableId="551574513">
    <w:abstractNumId w:val="24"/>
  </w:num>
  <w:num w:numId="32" w16cid:durableId="1554804436">
    <w:abstractNumId w:val="13"/>
  </w:num>
  <w:num w:numId="33" w16cid:durableId="806900679">
    <w:abstractNumId w:val="37"/>
  </w:num>
  <w:num w:numId="34" w16cid:durableId="518272888">
    <w:abstractNumId w:val="14"/>
  </w:num>
  <w:num w:numId="35" w16cid:durableId="510996587">
    <w:abstractNumId w:val="15"/>
  </w:num>
  <w:num w:numId="36" w16cid:durableId="745300995">
    <w:abstractNumId w:val="12"/>
  </w:num>
  <w:num w:numId="37" w16cid:durableId="127432744">
    <w:abstractNumId w:val="9"/>
  </w:num>
  <w:num w:numId="38" w16cid:durableId="1383746250">
    <w:abstractNumId w:val="37"/>
  </w:num>
  <w:num w:numId="39" w16cid:durableId="452864684">
    <w:abstractNumId w:val="46"/>
  </w:num>
  <w:num w:numId="40" w16cid:durableId="7353223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7656712">
    <w:abstractNumId w:val="3"/>
  </w:num>
  <w:num w:numId="42" w16cid:durableId="1338342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5367634">
    <w:abstractNumId w:val="19"/>
  </w:num>
  <w:num w:numId="44" w16cid:durableId="348919086">
    <w:abstractNumId w:val="19"/>
  </w:num>
  <w:num w:numId="45" w16cid:durableId="1687636063">
    <w:abstractNumId w:val="32"/>
  </w:num>
  <w:num w:numId="46" w16cid:durableId="203221999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2DA1"/>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5C55"/>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87B"/>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2C96"/>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0802"/>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76"/>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3ACD"/>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2E48"/>
    <w:rsid w:val="00546165"/>
    <w:rsid w:val="005466DD"/>
    <w:rsid w:val="0054698A"/>
    <w:rsid w:val="0055026A"/>
    <w:rsid w:val="0055048B"/>
    <w:rsid w:val="00550EDA"/>
    <w:rsid w:val="00551095"/>
    <w:rsid w:val="0055434B"/>
    <w:rsid w:val="00555E26"/>
    <w:rsid w:val="00557D61"/>
    <w:rsid w:val="00562DC9"/>
    <w:rsid w:val="00563243"/>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6995"/>
    <w:rsid w:val="007E7290"/>
    <w:rsid w:val="007F0F8D"/>
    <w:rsid w:val="007F183D"/>
    <w:rsid w:val="007F2282"/>
    <w:rsid w:val="007F5E06"/>
    <w:rsid w:val="007F754C"/>
    <w:rsid w:val="007F7B4F"/>
    <w:rsid w:val="00800CC5"/>
    <w:rsid w:val="00800D44"/>
    <w:rsid w:val="008019C5"/>
    <w:rsid w:val="00801E9A"/>
    <w:rsid w:val="00801EB4"/>
    <w:rsid w:val="008056FA"/>
    <w:rsid w:val="00806147"/>
    <w:rsid w:val="00807A4F"/>
    <w:rsid w:val="00812E3E"/>
    <w:rsid w:val="00814DD9"/>
    <w:rsid w:val="008158EB"/>
    <w:rsid w:val="008169E7"/>
    <w:rsid w:val="008212EF"/>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080A"/>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624"/>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591"/>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173F"/>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E7C71"/>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51DDE20-2FBF-47BA-8FD6-ED0C3F7B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 w:type="character" w:styleId="Mencinsinresolver">
    <w:name w:val="Unresolved Mention"/>
    <w:basedOn w:val="Fuentedeprrafopredeter"/>
    <w:uiPriority w:val="99"/>
    <w:semiHidden/>
    <w:unhideWhenUsed/>
    <w:rsid w:val="0011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rinter08@uhu.es"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8F3219FD-A5D8-4683-851B-C0EA0C04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6</TotalTime>
  <Pages>3</Pages>
  <Words>462</Words>
  <Characters>2544</Characters>
  <Application>Microsoft Office Word</Application>
  <DocSecurity>0</DocSecurity>
  <PresentationFormat>Microsoft Word 11.0</PresentationFormat>
  <Lines>21</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3001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Josue Natanael Garcia Nunez</cp:lastModifiedBy>
  <cp:revision>9</cp:revision>
  <cp:lastPrinted>2013-11-06T08:46:00Z</cp:lastPrinted>
  <dcterms:created xsi:type="dcterms:W3CDTF">2021-11-04T08:43:00Z</dcterms:created>
  <dcterms:modified xsi:type="dcterms:W3CDTF">2025-11-21T12:04:00Z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