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71C" w:rsidRDefault="00B6271C">
      <w:bookmarkStart w:id="0" w:name="_GoBack"/>
      <w:bookmarkEnd w:id="0"/>
    </w:p>
    <w:p w:rsidR="00260870" w:rsidRDefault="00260870" w:rsidP="00BE0E70">
      <w:pPr>
        <w:pStyle w:val="Textoindependiente"/>
        <w:ind w:left="567"/>
        <w:jc w:val="center"/>
        <w:rPr>
          <w:b/>
          <w:sz w:val="28"/>
          <w:szCs w:val="28"/>
        </w:rPr>
      </w:pPr>
      <w:r>
        <w:rPr>
          <w:b/>
          <w:sz w:val="28"/>
          <w:szCs w:val="28"/>
        </w:rPr>
        <w:t>ANEXO II</w:t>
      </w:r>
      <w:r w:rsidR="005D144B">
        <w:rPr>
          <w:b/>
          <w:sz w:val="28"/>
          <w:szCs w:val="28"/>
        </w:rPr>
        <w:t>I</w:t>
      </w:r>
      <w:r>
        <w:rPr>
          <w:b/>
          <w:sz w:val="28"/>
          <w:szCs w:val="28"/>
        </w:rPr>
        <w:t xml:space="preserve">. </w:t>
      </w:r>
      <w:r w:rsidR="005D144B">
        <w:rPr>
          <w:b/>
          <w:sz w:val="28"/>
          <w:szCs w:val="28"/>
        </w:rPr>
        <w:t>DOCUMENTACIÓN ACREDITATIVA</w:t>
      </w:r>
      <w:r>
        <w:rPr>
          <w:b/>
          <w:sz w:val="28"/>
          <w:szCs w:val="28"/>
        </w:rPr>
        <w:t xml:space="preserve"> PROFESORADO AYUDANTE DOCTOR</w:t>
      </w:r>
    </w:p>
    <w:p w:rsidR="00835F17" w:rsidRDefault="00835F17" w:rsidP="00BE0E70">
      <w:pPr>
        <w:pStyle w:val="Textoindependiente"/>
        <w:ind w:left="567"/>
        <w:jc w:val="center"/>
        <w:rPr>
          <w:b/>
          <w:sz w:val="28"/>
          <w:szCs w:val="28"/>
        </w:rPr>
      </w:pPr>
    </w:p>
    <w:p w:rsidR="00835F17" w:rsidRPr="007C4709" w:rsidRDefault="00A41CD5" w:rsidP="00835F17">
      <w:pPr>
        <w:pStyle w:val="Textoindependiente"/>
        <w:rPr>
          <w:b/>
          <w:sz w:val="20"/>
          <w:szCs w:val="20"/>
        </w:rPr>
      </w:pPr>
      <w:r>
        <w:rPr>
          <w:b/>
          <w:sz w:val="20"/>
          <w:szCs w:val="20"/>
        </w:rPr>
        <w:t xml:space="preserve">I. </w:t>
      </w:r>
      <w:r w:rsidR="00835F17" w:rsidRPr="007C4709">
        <w:rPr>
          <w:b/>
          <w:sz w:val="20"/>
          <w:szCs w:val="20"/>
        </w:rPr>
        <w:t>Formación académica</w:t>
      </w:r>
      <w:r w:rsidR="00835F17" w:rsidRPr="007C4709">
        <w:rPr>
          <w:sz w:val="20"/>
          <w:szCs w:val="20"/>
        </w:rPr>
        <w:t xml:space="preserve"> </w:t>
      </w:r>
      <w:r w:rsidR="00835F17">
        <w:rPr>
          <w:b/>
          <w:sz w:val="20"/>
          <w:szCs w:val="20"/>
        </w:rPr>
        <w:t>(20</w:t>
      </w:r>
      <w:r w:rsidR="00835F17" w:rsidRPr="007C4709">
        <w:rPr>
          <w:b/>
          <w:sz w:val="20"/>
          <w:szCs w:val="20"/>
        </w:rPr>
        <w:t xml:space="preserve"> puntos)</w:t>
      </w:r>
    </w:p>
    <w:p w:rsidR="00835F17" w:rsidRPr="007C4709" w:rsidRDefault="00835F17" w:rsidP="00835F17">
      <w:pPr>
        <w:pStyle w:val="Textoindependiente"/>
        <w:rPr>
          <w:b/>
          <w:i/>
          <w:sz w:val="20"/>
          <w:szCs w:val="20"/>
        </w:rPr>
      </w:pPr>
      <w:r w:rsidRPr="007C4709">
        <w:rPr>
          <w:b/>
          <w:i/>
          <w:sz w:val="20"/>
          <w:szCs w:val="20"/>
        </w:rPr>
        <w:t>I.1. Tesis Doctoral</w:t>
      </w:r>
    </w:p>
    <w:p w:rsidR="00835F17" w:rsidRDefault="00835F17" w:rsidP="00835F17">
      <w:pPr>
        <w:pStyle w:val="Textoindependiente"/>
        <w:ind w:firstLine="993"/>
        <w:rPr>
          <w:sz w:val="20"/>
          <w:szCs w:val="20"/>
        </w:rPr>
      </w:pPr>
    </w:p>
    <w:tbl>
      <w:tblPr>
        <w:tblStyle w:val="TableNormal"/>
        <w:tblpPr w:leftFromText="142" w:rightFromText="142" w:vertAnchor="text" w:horzAnchor="margin" w:tblpX="-25" w:tblpY="54"/>
        <w:tblOverlap w:val="never"/>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0E09B1" w:rsidRPr="007C4709" w:rsidTr="00354B28">
        <w:trPr>
          <w:trHeight w:val="450"/>
        </w:trPr>
        <w:tc>
          <w:tcPr>
            <w:tcW w:w="9078" w:type="dxa"/>
            <w:shd w:val="clear" w:color="auto" w:fill="DBDBDB"/>
          </w:tcPr>
          <w:p w:rsidR="000E09B1" w:rsidRPr="007C4709" w:rsidRDefault="000E09B1" w:rsidP="00354B28">
            <w:pPr>
              <w:spacing w:before="85"/>
              <w:ind w:left="107"/>
              <w:jc w:val="center"/>
              <w:rPr>
                <w:b/>
                <w:sz w:val="20"/>
                <w:szCs w:val="20"/>
              </w:rPr>
            </w:pPr>
            <w:r w:rsidRPr="007C4709">
              <w:rPr>
                <w:b/>
                <w:sz w:val="20"/>
                <w:szCs w:val="20"/>
              </w:rPr>
              <w:t>DOCUMENTACIÓN JUSTIFICATIVA</w:t>
            </w:r>
          </w:p>
        </w:tc>
      </w:tr>
      <w:tr w:rsidR="000E09B1" w:rsidRPr="007C4709" w:rsidTr="00354B28">
        <w:trPr>
          <w:trHeight w:val="554"/>
        </w:trPr>
        <w:tc>
          <w:tcPr>
            <w:tcW w:w="9078" w:type="dxa"/>
          </w:tcPr>
          <w:p w:rsidR="000E09B1" w:rsidRPr="00F73C6D" w:rsidRDefault="000E09B1" w:rsidP="00F73C6D">
            <w:pPr>
              <w:pStyle w:val="Prrafodelista"/>
              <w:numPr>
                <w:ilvl w:val="0"/>
                <w:numId w:val="8"/>
              </w:numPr>
              <w:spacing w:line="268" w:lineRule="exact"/>
              <w:jc w:val="both"/>
              <w:rPr>
                <w:sz w:val="20"/>
                <w:szCs w:val="20"/>
              </w:rPr>
            </w:pPr>
            <w:r w:rsidRPr="007C4709">
              <w:rPr>
                <w:sz w:val="20"/>
                <w:szCs w:val="20"/>
              </w:rPr>
              <w:t>Título de Doctor (por ambas caras), o en su caso el justificante de haber abonado los derechos para la expedición del mismo.</w:t>
            </w:r>
          </w:p>
        </w:tc>
      </w:tr>
    </w:tbl>
    <w:p w:rsidR="000E09B1" w:rsidRDefault="000E09B1" w:rsidP="00835F17">
      <w:pPr>
        <w:pStyle w:val="Textoindependiente"/>
        <w:ind w:firstLine="993"/>
        <w:rPr>
          <w:sz w:val="20"/>
          <w:szCs w:val="20"/>
        </w:rPr>
      </w:pPr>
    </w:p>
    <w:p w:rsidR="000E09B1" w:rsidRDefault="000E09B1" w:rsidP="00835F17">
      <w:pPr>
        <w:pStyle w:val="Textoindependiente"/>
        <w:ind w:firstLine="993"/>
        <w:rPr>
          <w:sz w:val="20"/>
          <w:szCs w:val="20"/>
        </w:rPr>
      </w:pPr>
    </w:p>
    <w:tbl>
      <w:tblPr>
        <w:tblStyle w:val="Tablaconcuadrcula"/>
        <w:tblpPr w:leftFromText="142" w:rightFromText="142" w:vertAnchor="text" w:horzAnchor="margin" w:tblpY="-45"/>
        <w:tblOverlap w:val="never"/>
        <w:tblW w:w="9067" w:type="dxa"/>
        <w:shd w:val="clear" w:color="auto" w:fill="D9D9D9" w:themeFill="background1" w:themeFillShade="D9"/>
        <w:tblLook w:val="04A0" w:firstRow="1" w:lastRow="0" w:firstColumn="1" w:lastColumn="0" w:noHBand="0" w:noVBand="1"/>
      </w:tblPr>
      <w:tblGrid>
        <w:gridCol w:w="9067"/>
      </w:tblGrid>
      <w:tr w:rsidR="000E09B1" w:rsidRPr="007C4709" w:rsidTr="000E09B1">
        <w:trPr>
          <w:trHeight w:val="5802"/>
        </w:trPr>
        <w:tc>
          <w:tcPr>
            <w:tcW w:w="9067" w:type="dxa"/>
            <w:shd w:val="clear" w:color="auto" w:fill="D9D9D9" w:themeFill="background1" w:themeFillShade="D9"/>
          </w:tcPr>
          <w:p w:rsidR="000E09B1" w:rsidRPr="007C4709" w:rsidRDefault="000E09B1" w:rsidP="000E09B1">
            <w:pPr>
              <w:pStyle w:val="Textoindependiente"/>
              <w:jc w:val="both"/>
              <w:rPr>
                <w:sz w:val="20"/>
                <w:szCs w:val="20"/>
              </w:rPr>
            </w:pPr>
            <w:r w:rsidRPr="007C4709">
              <w:rPr>
                <w:sz w:val="20"/>
                <w:szCs w:val="20"/>
              </w:rPr>
              <w:t>En relación a la Mención de Cum laude y en virtud del artículo 14, apartado 7, del RD 99/2011, modificado por el art. 2.1 del Real Decreto 534/2013, de 12 de julio. Ref. BOE-A-2013-7710, que cita textualmente:</w:t>
            </w:r>
          </w:p>
          <w:p w:rsidR="000E09B1" w:rsidRPr="007C4709" w:rsidRDefault="000E09B1" w:rsidP="000E09B1">
            <w:pPr>
              <w:pStyle w:val="Textoindependiente"/>
              <w:jc w:val="both"/>
              <w:rPr>
                <w:i/>
                <w:sz w:val="20"/>
                <w:szCs w:val="20"/>
              </w:rPr>
            </w:pPr>
            <w:r w:rsidRPr="007C4709">
              <w:rPr>
                <w:i/>
                <w:sz w:val="20"/>
                <w:szCs w:val="20"/>
              </w:rPr>
              <w:t>El tribunal emitirá un informe y la calificación global concedida a la tesis de acuerdo con la siguiente escala: No apto, aprobado, notable y sobresaliente.</w:t>
            </w:r>
          </w:p>
          <w:p w:rsidR="000E09B1" w:rsidRPr="007C4709" w:rsidRDefault="000E09B1" w:rsidP="000E09B1">
            <w:pPr>
              <w:pStyle w:val="Textoindependiente"/>
              <w:jc w:val="both"/>
              <w:rPr>
                <w:i/>
                <w:sz w:val="20"/>
                <w:szCs w:val="20"/>
              </w:rPr>
            </w:pPr>
            <w:r w:rsidRPr="007C4709">
              <w:rPr>
                <w:i/>
                <w:sz w:val="20"/>
                <w:szCs w:val="20"/>
              </w:rPr>
              <w:t>El tribunal podrá otorgar la mención de cum laude si la calificación global es de sobresaliente y se emite en tal sentido el voto secreto positivo por unanimidad.</w:t>
            </w:r>
          </w:p>
          <w:p w:rsidR="000E09B1" w:rsidRPr="007C4709" w:rsidRDefault="000E09B1" w:rsidP="000E09B1">
            <w:pPr>
              <w:pStyle w:val="Textoindependiente"/>
              <w:jc w:val="both"/>
              <w:rPr>
                <w:i/>
                <w:sz w:val="20"/>
                <w:szCs w:val="20"/>
              </w:rPr>
            </w:pPr>
            <w:r w:rsidRPr="007C4709">
              <w:rPr>
                <w:i/>
                <w:sz w:val="20"/>
                <w:szCs w:val="20"/>
              </w:rPr>
              <w:t>La Universidad habilitará los mecanismos precisos para la materialización de la concesión final de dicha mención garantizando que el escrutinio de los votos para dicha concesión se realice en sesión diferente de la correspondiente a la de defensa de la tesis doctoral.</w:t>
            </w:r>
          </w:p>
          <w:p w:rsidR="000E09B1" w:rsidRDefault="000E09B1" w:rsidP="000E09B1">
            <w:pPr>
              <w:pStyle w:val="Textoindependiente"/>
              <w:jc w:val="both"/>
              <w:rPr>
                <w:sz w:val="20"/>
                <w:szCs w:val="20"/>
              </w:rPr>
            </w:pPr>
            <w:r w:rsidRPr="007C4709">
              <w:rPr>
                <w:sz w:val="20"/>
                <w:szCs w:val="20"/>
              </w:rPr>
              <w:t>Por tanto, para poder ser evaluado como s</w:t>
            </w:r>
            <w:r w:rsidRPr="007C4709">
              <w:rPr>
                <w:i/>
                <w:sz w:val="20"/>
                <w:szCs w:val="20"/>
              </w:rPr>
              <w:t>obresaliente cum laude por unanimidad</w:t>
            </w:r>
            <w:r w:rsidRPr="007C4709">
              <w:rPr>
                <w:sz w:val="20"/>
                <w:szCs w:val="20"/>
              </w:rPr>
              <w:t xml:space="preserve">, el candidato debería presentar el acta en donde se recoge que todos los miembros, en su votación, propusieron dicha nota. </w:t>
            </w:r>
          </w:p>
          <w:p w:rsidR="000E09B1" w:rsidRDefault="000E09B1" w:rsidP="000E09B1">
            <w:pPr>
              <w:pStyle w:val="Textoindependiente"/>
              <w:jc w:val="both"/>
              <w:rPr>
                <w:sz w:val="20"/>
                <w:szCs w:val="20"/>
              </w:rPr>
            </w:pPr>
          </w:p>
          <w:tbl>
            <w:tblPr>
              <w:tblStyle w:val="Tablaconcuadrcula"/>
              <w:tblpPr w:leftFromText="142" w:rightFromText="142" w:vertAnchor="text" w:horzAnchor="page" w:tblpX="1797" w:tblpY="4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276"/>
            </w:tblGrid>
            <w:tr w:rsidR="000E09B1" w:rsidRPr="007C4709" w:rsidTr="00354B28">
              <w:tc>
                <w:tcPr>
                  <w:tcW w:w="2835" w:type="dxa"/>
                </w:tcPr>
                <w:p w:rsidR="000E09B1" w:rsidRPr="007C4709" w:rsidRDefault="000E09B1" w:rsidP="000E09B1">
                  <w:pPr>
                    <w:pStyle w:val="Textoindependiente"/>
                    <w:rPr>
                      <w:sz w:val="20"/>
                      <w:szCs w:val="20"/>
                    </w:rPr>
                  </w:pPr>
                  <w:r w:rsidRPr="007C4709">
                    <w:rPr>
                      <w:sz w:val="20"/>
                      <w:szCs w:val="20"/>
                    </w:rPr>
                    <w:t>Aprobado</w:t>
                  </w:r>
                </w:p>
              </w:tc>
              <w:tc>
                <w:tcPr>
                  <w:tcW w:w="1276" w:type="dxa"/>
                </w:tcPr>
                <w:p w:rsidR="000E09B1" w:rsidRPr="00AD1A2C" w:rsidRDefault="000E09B1" w:rsidP="000E09B1">
                  <w:pPr>
                    <w:pStyle w:val="Textoindependiente"/>
                    <w:rPr>
                      <w:b/>
                      <w:color w:val="000000" w:themeColor="text1"/>
                      <w:sz w:val="20"/>
                      <w:szCs w:val="20"/>
                    </w:rPr>
                  </w:pPr>
                  <w:r w:rsidRPr="00AD1A2C">
                    <w:rPr>
                      <w:b/>
                      <w:color w:val="000000" w:themeColor="text1"/>
                      <w:sz w:val="20"/>
                      <w:szCs w:val="20"/>
                    </w:rPr>
                    <w:t>2 puntos</w:t>
                  </w:r>
                </w:p>
              </w:tc>
            </w:tr>
            <w:tr w:rsidR="000E09B1" w:rsidRPr="007C4709" w:rsidTr="00354B28">
              <w:tc>
                <w:tcPr>
                  <w:tcW w:w="2835" w:type="dxa"/>
                </w:tcPr>
                <w:p w:rsidR="000E09B1" w:rsidRPr="007C4709" w:rsidRDefault="000E09B1" w:rsidP="000E09B1">
                  <w:pPr>
                    <w:pStyle w:val="Textoindependiente"/>
                    <w:rPr>
                      <w:sz w:val="20"/>
                      <w:szCs w:val="20"/>
                    </w:rPr>
                  </w:pPr>
                  <w:r w:rsidRPr="007C4709">
                    <w:rPr>
                      <w:sz w:val="20"/>
                      <w:szCs w:val="20"/>
                    </w:rPr>
                    <w:t>Notable</w:t>
                  </w:r>
                </w:p>
              </w:tc>
              <w:tc>
                <w:tcPr>
                  <w:tcW w:w="1276" w:type="dxa"/>
                </w:tcPr>
                <w:p w:rsidR="000E09B1" w:rsidRPr="00AD1A2C" w:rsidRDefault="000E09B1" w:rsidP="000E09B1">
                  <w:pPr>
                    <w:pStyle w:val="Textoindependiente"/>
                    <w:rPr>
                      <w:b/>
                      <w:color w:val="000000" w:themeColor="text1"/>
                      <w:sz w:val="20"/>
                      <w:szCs w:val="20"/>
                    </w:rPr>
                  </w:pPr>
                  <w:r>
                    <w:rPr>
                      <w:b/>
                      <w:color w:val="000000" w:themeColor="text1"/>
                      <w:sz w:val="20"/>
                      <w:szCs w:val="20"/>
                    </w:rPr>
                    <w:t>4</w:t>
                  </w:r>
                  <w:r w:rsidRPr="00AD1A2C">
                    <w:rPr>
                      <w:b/>
                      <w:color w:val="000000" w:themeColor="text1"/>
                      <w:sz w:val="20"/>
                      <w:szCs w:val="20"/>
                    </w:rPr>
                    <w:t xml:space="preserve"> puntos</w:t>
                  </w:r>
                </w:p>
              </w:tc>
            </w:tr>
            <w:tr w:rsidR="000E09B1" w:rsidRPr="007C4709" w:rsidTr="00354B28">
              <w:tc>
                <w:tcPr>
                  <w:tcW w:w="2835" w:type="dxa"/>
                </w:tcPr>
                <w:p w:rsidR="000E09B1" w:rsidRPr="007C4709" w:rsidRDefault="000E09B1" w:rsidP="000E09B1">
                  <w:pPr>
                    <w:pStyle w:val="Textoindependiente"/>
                    <w:rPr>
                      <w:sz w:val="20"/>
                      <w:szCs w:val="20"/>
                    </w:rPr>
                  </w:pPr>
                  <w:r w:rsidRPr="007C4709">
                    <w:rPr>
                      <w:sz w:val="20"/>
                      <w:szCs w:val="20"/>
                    </w:rPr>
                    <w:t>Sobresaliente</w:t>
                  </w:r>
                </w:p>
              </w:tc>
              <w:tc>
                <w:tcPr>
                  <w:tcW w:w="1276" w:type="dxa"/>
                </w:tcPr>
                <w:p w:rsidR="000E09B1" w:rsidRPr="00AD1A2C" w:rsidRDefault="000E09B1" w:rsidP="000E09B1">
                  <w:pPr>
                    <w:pStyle w:val="Textoindependiente"/>
                    <w:rPr>
                      <w:b/>
                      <w:color w:val="000000" w:themeColor="text1"/>
                      <w:sz w:val="20"/>
                      <w:szCs w:val="20"/>
                    </w:rPr>
                  </w:pPr>
                  <w:r>
                    <w:rPr>
                      <w:b/>
                      <w:color w:val="000000" w:themeColor="text1"/>
                      <w:sz w:val="20"/>
                      <w:szCs w:val="20"/>
                    </w:rPr>
                    <w:t>6</w:t>
                  </w:r>
                  <w:r w:rsidRPr="00AD1A2C">
                    <w:rPr>
                      <w:b/>
                      <w:color w:val="000000" w:themeColor="text1"/>
                      <w:sz w:val="20"/>
                      <w:szCs w:val="20"/>
                    </w:rPr>
                    <w:t xml:space="preserve"> puntos</w:t>
                  </w:r>
                </w:p>
              </w:tc>
            </w:tr>
            <w:tr w:rsidR="000E09B1" w:rsidRPr="007C4709" w:rsidTr="00354B28">
              <w:tc>
                <w:tcPr>
                  <w:tcW w:w="2835" w:type="dxa"/>
                </w:tcPr>
                <w:p w:rsidR="000E09B1" w:rsidRPr="007C4709" w:rsidRDefault="000E09B1" w:rsidP="000E09B1">
                  <w:pPr>
                    <w:pStyle w:val="Textoindependiente"/>
                    <w:rPr>
                      <w:sz w:val="20"/>
                      <w:szCs w:val="20"/>
                    </w:rPr>
                  </w:pPr>
                  <w:r w:rsidRPr="007C4709">
                    <w:rPr>
                      <w:sz w:val="20"/>
                      <w:szCs w:val="20"/>
                    </w:rPr>
                    <w:t>Mención de cum laude</w:t>
                  </w:r>
                </w:p>
              </w:tc>
              <w:tc>
                <w:tcPr>
                  <w:tcW w:w="1276" w:type="dxa"/>
                </w:tcPr>
                <w:p w:rsidR="000E09B1" w:rsidRDefault="000E09B1" w:rsidP="000E09B1">
                  <w:pPr>
                    <w:pStyle w:val="Textoindependiente"/>
                    <w:rPr>
                      <w:b/>
                      <w:color w:val="000000" w:themeColor="text1"/>
                      <w:sz w:val="20"/>
                      <w:szCs w:val="20"/>
                    </w:rPr>
                  </w:pPr>
                  <w:r>
                    <w:rPr>
                      <w:b/>
                      <w:color w:val="000000" w:themeColor="text1"/>
                      <w:sz w:val="20"/>
                      <w:szCs w:val="20"/>
                    </w:rPr>
                    <w:t>7</w:t>
                  </w:r>
                  <w:r w:rsidRPr="00AD1A2C">
                    <w:rPr>
                      <w:b/>
                      <w:color w:val="000000" w:themeColor="text1"/>
                      <w:sz w:val="20"/>
                      <w:szCs w:val="20"/>
                    </w:rPr>
                    <w:t xml:space="preserve"> puntos</w:t>
                  </w:r>
                </w:p>
              </w:tc>
            </w:tr>
            <w:tr w:rsidR="000E09B1" w:rsidRPr="007C4709" w:rsidTr="00354B28">
              <w:tc>
                <w:tcPr>
                  <w:tcW w:w="2835" w:type="dxa"/>
                </w:tcPr>
                <w:p w:rsidR="000E09B1" w:rsidRPr="007C4709" w:rsidRDefault="000E09B1" w:rsidP="000E09B1">
                  <w:pPr>
                    <w:pStyle w:val="Textoindependiente"/>
                    <w:rPr>
                      <w:sz w:val="20"/>
                      <w:szCs w:val="20"/>
                      <w:vertAlign w:val="superscript"/>
                    </w:rPr>
                  </w:pPr>
                  <w:r w:rsidRPr="00A41CD5">
                    <w:rPr>
                      <w:sz w:val="20"/>
                      <w:szCs w:val="20"/>
                    </w:rPr>
                    <w:t>Sobresaliente</w:t>
                  </w:r>
                  <w:r>
                    <w:rPr>
                      <w:sz w:val="20"/>
                      <w:szCs w:val="20"/>
                    </w:rPr>
                    <w:t xml:space="preserve"> </w:t>
                  </w:r>
                  <w:r w:rsidRPr="007C4709">
                    <w:rPr>
                      <w:sz w:val="20"/>
                      <w:szCs w:val="20"/>
                    </w:rPr>
                    <w:t xml:space="preserve"> cum laude</w:t>
                  </w:r>
                  <w:r w:rsidRPr="00A41CD5">
                    <w:rPr>
                      <w:sz w:val="20"/>
                      <w:szCs w:val="20"/>
                    </w:rPr>
                    <w:t xml:space="preserve"> </w:t>
                  </w:r>
                  <w:r>
                    <w:rPr>
                      <w:sz w:val="20"/>
                      <w:szCs w:val="20"/>
                    </w:rPr>
                    <w:t>por unanimidad</w:t>
                  </w:r>
                  <w:r w:rsidRPr="00A41CD5">
                    <w:rPr>
                      <w:sz w:val="20"/>
                      <w:szCs w:val="20"/>
                    </w:rPr>
                    <w:t xml:space="preserve"> </w:t>
                  </w:r>
                </w:p>
              </w:tc>
              <w:tc>
                <w:tcPr>
                  <w:tcW w:w="1276" w:type="dxa"/>
                </w:tcPr>
                <w:p w:rsidR="000E09B1" w:rsidRPr="00AD1A2C" w:rsidRDefault="000E09B1" w:rsidP="000E09B1">
                  <w:pPr>
                    <w:pStyle w:val="Textoindependiente"/>
                    <w:rPr>
                      <w:b/>
                      <w:color w:val="000000" w:themeColor="text1"/>
                      <w:sz w:val="20"/>
                      <w:szCs w:val="20"/>
                    </w:rPr>
                  </w:pPr>
                  <w:r>
                    <w:rPr>
                      <w:b/>
                      <w:color w:val="000000" w:themeColor="text1"/>
                      <w:sz w:val="20"/>
                      <w:szCs w:val="20"/>
                    </w:rPr>
                    <w:t>8 puntos</w:t>
                  </w:r>
                </w:p>
              </w:tc>
            </w:tr>
          </w:tbl>
          <w:p w:rsidR="000E09B1" w:rsidRPr="007C4709" w:rsidRDefault="000E09B1" w:rsidP="000E09B1">
            <w:pPr>
              <w:pStyle w:val="Textoindependiente"/>
              <w:jc w:val="both"/>
              <w:rPr>
                <w:sz w:val="20"/>
                <w:szCs w:val="20"/>
              </w:rPr>
            </w:pPr>
          </w:p>
        </w:tc>
      </w:tr>
    </w:tbl>
    <w:p w:rsidR="00835F17" w:rsidRDefault="00835F17" w:rsidP="00835F17">
      <w:pPr>
        <w:pStyle w:val="Textoindependiente"/>
        <w:ind w:firstLine="1560"/>
        <w:rPr>
          <w:sz w:val="20"/>
          <w:szCs w:val="20"/>
        </w:rPr>
      </w:pPr>
    </w:p>
    <w:p w:rsidR="00A41CD5" w:rsidRPr="007C4709" w:rsidRDefault="00A41CD5" w:rsidP="00835F17">
      <w:pPr>
        <w:pStyle w:val="Textoindependiente"/>
        <w:ind w:firstLine="1560"/>
        <w:rPr>
          <w:sz w:val="20"/>
          <w:szCs w:val="20"/>
        </w:rPr>
      </w:pPr>
    </w:p>
    <w:p w:rsidR="00835F17" w:rsidRPr="007C4709" w:rsidRDefault="00835F17" w:rsidP="00835F17">
      <w:pPr>
        <w:pStyle w:val="Textoindependiente"/>
        <w:rPr>
          <w:b/>
          <w:i/>
          <w:sz w:val="20"/>
          <w:szCs w:val="20"/>
        </w:rPr>
      </w:pPr>
      <w:r w:rsidRPr="00C44DA4">
        <w:rPr>
          <w:b/>
          <w:i/>
          <w:sz w:val="20"/>
          <w:szCs w:val="20"/>
        </w:rPr>
        <w:t>I.</w:t>
      </w:r>
      <w:r w:rsidR="00C44DA4">
        <w:rPr>
          <w:b/>
          <w:i/>
          <w:sz w:val="20"/>
          <w:szCs w:val="20"/>
        </w:rPr>
        <w:t>2. M</w:t>
      </w:r>
      <w:r w:rsidRPr="00C44DA4">
        <w:rPr>
          <w:b/>
          <w:i/>
          <w:sz w:val="20"/>
          <w:szCs w:val="20"/>
        </w:rPr>
        <w:t xml:space="preserve">ención </w:t>
      </w:r>
      <w:r w:rsidR="00C44DA4">
        <w:rPr>
          <w:b/>
          <w:i/>
          <w:sz w:val="20"/>
          <w:szCs w:val="20"/>
        </w:rPr>
        <w:t>de Doctorado Europeo</w:t>
      </w:r>
      <w:r w:rsidRPr="00C44DA4">
        <w:rPr>
          <w:b/>
          <w:i/>
          <w:sz w:val="20"/>
          <w:szCs w:val="20"/>
        </w:rPr>
        <w:t xml:space="preserve">: </w:t>
      </w:r>
      <w:r w:rsidR="00C44DA4">
        <w:rPr>
          <w:b/>
          <w:i/>
          <w:sz w:val="20"/>
          <w:szCs w:val="20"/>
        </w:rPr>
        <w:t>3</w:t>
      </w:r>
      <w:r>
        <w:rPr>
          <w:b/>
          <w:i/>
          <w:sz w:val="20"/>
          <w:szCs w:val="20"/>
        </w:rPr>
        <w:t xml:space="preserve"> punto</w:t>
      </w:r>
      <w:r w:rsidR="00C44DA4">
        <w:rPr>
          <w:b/>
          <w:i/>
          <w:sz w:val="20"/>
          <w:szCs w:val="20"/>
        </w:rPr>
        <w:t>s</w:t>
      </w:r>
    </w:p>
    <w:tbl>
      <w:tblPr>
        <w:tblStyle w:val="TableNormal"/>
        <w:tblpPr w:leftFromText="142" w:rightFromText="142" w:vertAnchor="text" w:horzAnchor="margin" w:tblpY="59"/>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6"/>
      </w:tblGrid>
      <w:tr w:rsidR="00835F17" w:rsidRPr="007C4709" w:rsidTr="00835F17">
        <w:trPr>
          <w:trHeight w:val="450"/>
        </w:trPr>
        <w:tc>
          <w:tcPr>
            <w:tcW w:w="8926" w:type="dxa"/>
            <w:shd w:val="clear" w:color="auto" w:fill="DBDBDB"/>
          </w:tcPr>
          <w:p w:rsidR="00835F17" w:rsidRPr="007C4709" w:rsidRDefault="00835F17" w:rsidP="00835F17">
            <w:pPr>
              <w:spacing w:before="119"/>
              <w:ind w:left="2505" w:right="2500" w:hanging="767"/>
              <w:jc w:val="both"/>
              <w:rPr>
                <w:b/>
                <w:sz w:val="20"/>
                <w:szCs w:val="20"/>
              </w:rPr>
            </w:pPr>
            <w:r w:rsidRPr="007C4709">
              <w:rPr>
                <w:b/>
                <w:sz w:val="20"/>
                <w:szCs w:val="20"/>
              </w:rPr>
              <w:t>DOCUMENTACIÓN  JUSTIFICATIVA</w:t>
            </w:r>
          </w:p>
        </w:tc>
      </w:tr>
      <w:tr w:rsidR="00835F17" w:rsidRPr="007C4709" w:rsidTr="00835F17">
        <w:trPr>
          <w:trHeight w:val="1004"/>
        </w:trPr>
        <w:tc>
          <w:tcPr>
            <w:tcW w:w="8926" w:type="dxa"/>
          </w:tcPr>
          <w:p w:rsidR="00F73C6D" w:rsidRPr="00F73C6D" w:rsidRDefault="00835F17" w:rsidP="00F73C6D">
            <w:pPr>
              <w:pStyle w:val="Prrafodelista"/>
              <w:numPr>
                <w:ilvl w:val="0"/>
                <w:numId w:val="8"/>
              </w:numPr>
              <w:spacing w:line="242" w:lineRule="auto"/>
              <w:ind w:right="95"/>
              <w:jc w:val="both"/>
              <w:rPr>
                <w:sz w:val="20"/>
                <w:szCs w:val="20"/>
              </w:rPr>
            </w:pPr>
            <w:r w:rsidRPr="007C4709">
              <w:rPr>
                <w:sz w:val="20"/>
                <w:szCs w:val="20"/>
              </w:rPr>
              <w:t>Título de Doctor, en donde aparezca en el anverso, la mención de Doctorado Europeo o Internacional; o Certificación expedida por el Vicerrectorado competente en donde se haga constar la mención de Doctorado Europeo o Internacional; o justificante</w:t>
            </w:r>
            <w:r w:rsidRPr="007C4709">
              <w:rPr>
                <w:spacing w:val="-5"/>
                <w:sz w:val="20"/>
                <w:szCs w:val="20"/>
              </w:rPr>
              <w:t xml:space="preserve"> </w:t>
            </w:r>
            <w:r w:rsidRPr="007C4709">
              <w:rPr>
                <w:sz w:val="20"/>
                <w:szCs w:val="20"/>
              </w:rPr>
              <w:t>de</w:t>
            </w:r>
            <w:r w:rsidRPr="007C4709">
              <w:rPr>
                <w:spacing w:val="-5"/>
                <w:sz w:val="20"/>
                <w:szCs w:val="20"/>
              </w:rPr>
              <w:t xml:space="preserve"> </w:t>
            </w:r>
            <w:r w:rsidRPr="007C4709">
              <w:rPr>
                <w:sz w:val="20"/>
                <w:szCs w:val="20"/>
              </w:rPr>
              <w:t>haber</w:t>
            </w:r>
            <w:r w:rsidRPr="007C4709">
              <w:rPr>
                <w:spacing w:val="-5"/>
                <w:sz w:val="20"/>
                <w:szCs w:val="20"/>
              </w:rPr>
              <w:t xml:space="preserve"> </w:t>
            </w:r>
            <w:r w:rsidRPr="007C4709">
              <w:rPr>
                <w:sz w:val="20"/>
                <w:szCs w:val="20"/>
              </w:rPr>
              <w:t>abonado</w:t>
            </w:r>
            <w:r w:rsidRPr="007C4709">
              <w:rPr>
                <w:spacing w:val="-4"/>
                <w:sz w:val="20"/>
                <w:szCs w:val="20"/>
              </w:rPr>
              <w:t xml:space="preserve"> </w:t>
            </w:r>
            <w:r w:rsidRPr="007C4709">
              <w:rPr>
                <w:sz w:val="20"/>
                <w:szCs w:val="20"/>
              </w:rPr>
              <w:t>los</w:t>
            </w:r>
            <w:r w:rsidRPr="007C4709">
              <w:rPr>
                <w:spacing w:val="-4"/>
                <w:sz w:val="20"/>
                <w:szCs w:val="20"/>
              </w:rPr>
              <w:t xml:space="preserve"> </w:t>
            </w:r>
            <w:r w:rsidRPr="007C4709">
              <w:rPr>
                <w:sz w:val="20"/>
                <w:szCs w:val="20"/>
              </w:rPr>
              <w:t>derechos</w:t>
            </w:r>
            <w:r w:rsidRPr="007C4709">
              <w:rPr>
                <w:spacing w:val="-4"/>
                <w:sz w:val="20"/>
                <w:szCs w:val="20"/>
              </w:rPr>
              <w:t xml:space="preserve"> </w:t>
            </w:r>
            <w:r w:rsidRPr="007C4709">
              <w:rPr>
                <w:sz w:val="20"/>
                <w:szCs w:val="20"/>
              </w:rPr>
              <w:t>del</w:t>
            </w:r>
            <w:r w:rsidRPr="007C4709">
              <w:rPr>
                <w:spacing w:val="-3"/>
                <w:sz w:val="20"/>
                <w:szCs w:val="20"/>
              </w:rPr>
              <w:t xml:space="preserve"> </w:t>
            </w:r>
            <w:r w:rsidRPr="007C4709">
              <w:rPr>
                <w:sz w:val="20"/>
                <w:szCs w:val="20"/>
              </w:rPr>
              <w:t>título</w:t>
            </w:r>
            <w:r w:rsidRPr="007C4709">
              <w:rPr>
                <w:spacing w:val="-3"/>
                <w:sz w:val="20"/>
                <w:szCs w:val="20"/>
              </w:rPr>
              <w:t xml:space="preserve"> </w:t>
            </w:r>
            <w:r w:rsidRPr="007C4709">
              <w:rPr>
                <w:sz w:val="20"/>
                <w:szCs w:val="20"/>
              </w:rPr>
              <w:t>de</w:t>
            </w:r>
            <w:r w:rsidRPr="007C4709">
              <w:rPr>
                <w:spacing w:val="-5"/>
                <w:sz w:val="20"/>
                <w:szCs w:val="20"/>
              </w:rPr>
              <w:t xml:space="preserve"> </w:t>
            </w:r>
            <w:r w:rsidRPr="007C4709">
              <w:rPr>
                <w:sz w:val="20"/>
                <w:szCs w:val="20"/>
              </w:rPr>
              <w:t>Doctor,</w:t>
            </w:r>
            <w:r w:rsidRPr="007C4709">
              <w:rPr>
                <w:spacing w:val="-5"/>
                <w:sz w:val="20"/>
                <w:szCs w:val="20"/>
              </w:rPr>
              <w:t xml:space="preserve"> </w:t>
            </w:r>
            <w:r w:rsidRPr="007C4709">
              <w:rPr>
                <w:sz w:val="20"/>
                <w:szCs w:val="20"/>
              </w:rPr>
              <w:t>en</w:t>
            </w:r>
            <w:r w:rsidRPr="007C4709">
              <w:rPr>
                <w:spacing w:val="-4"/>
                <w:sz w:val="20"/>
                <w:szCs w:val="20"/>
              </w:rPr>
              <w:t xml:space="preserve"> </w:t>
            </w:r>
            <w:r w:rsidRPr="007C4709">
              <w:rPr>
                <w:sz w:val="20"/>
                <w:szCs w:val="20"/>
              </w:rPr>
              <w:t>donde</w:t>
            </w:r>
            <w:r w:rsidRPr="007C4709">
              <w:rPr>
                <w:spacing w:val="-5"/>
                <w:sz w:val="20"/>
                <w:szCs w:val="20"/>
              </w:rPr>
              <w:t xml:space="preserve"> </w:t>
            </w:r>
            <w:r w:rsidRPr="007C4709">
              <w:rPr>
                <w:sz w:val="20"/>
                <w:szCs w:val="20"/>
              </w:rPr>
              <w:t>aparezca</w:t>
            </w:r>
            <w:r w:rsidRPr="007C4709">
              <w:rPr>
                <w:spacing w:val="-5"/>
                <w:sz w:val="20"/>
                <w:szCs w:val="20"/>
              </w:rPr>
              <w:t xml:space="preserve"> </w:t>
            </w:r>
            <w:r w:rsidRPr="007C4709">
              <w:rPr>
                <w:sz w:val="20"/>
                <w:szCs w:val="20"/>
              </w:rPr>
              <w:t>reflejado</w:t>
            </w:r>
            <w:r w:rsidRPr="007C4709">
              <w:rPr>
                <w:spacing w:val="-4"/>
                <w:sz w:val="20"/>
                <w:szCs w:val="20"/>
              </w:rPr>
              <w:t xml:space="preserve"> </w:t>
            </w:r>
            <w:r w:rsidRPr="007C4709">
              <w:rPr>
                <w:sz w:val="20"/>
                <w:szCs w:val="20"/>
              </w:rPr>
              <w:t>la mención de Doctorado Europeo o</w:t>
            </w:r>
            <w:r w:rsidRPr="007C4709">
              <w:rPr>
                <w:spacing w:val="1"/>
                <w:sz w:val="20"/>
                <w:szCs w:val="20"/>
              </w:rPr>
              <w:t xml:space="preserve"> </w:t>
            </w:r>
            <w:r w:rsidRPr="007C4709">
              <w:rPr>
                <w:sz w:val="20"/>
                <w:szCs w:val="20"/>
              </w:rPr>
              <w:t>Internacional.</w:t>
            </w:r>
          </w:p>
        </w:tc>
      </w:tr>
    </w:tbl>
    <w:p w:rsidR="00835F17" w:rsidRPr="007C4709" w:rsidRDefault="00835F17" w:rsidP="00835F17">
      <w:pPr>
        <w:pStyle w:val="Textoindependiente"/>
        <w:ind w:firstLine="1560"/>
        <w:rPr>
          <w:sz w:val="20"/>
          <w:szCs w:val="20"/>
        </w:rPr>
      </w:pPr>
    </w:p>
    <w:p w:rsidR="00C44DA4" w:rsidRDefault="00835F17" w:rsidP="00835F17">
      <w:pPr>
        <w:pStyle w:val="Textoindependiente"/>
        <w:rPr>
          <w:i/>
          <w:sz w:val="20"/>
          <w:szCs w:val="20"/>
        </w:rPr>
      </w:pPr>
      <w:r>
        <w:rPr>
          <w:i/>
          <w:sz w:val="20"/>
          <w:szCs w:val="20"/>
        </w:rPr>
        <w:t xml:space="preserve"> </w:t>
      </w:r>
    </w:p>
    <w:p w:rsidR="00DF2DA5" w:rsidRPr="00DF2DA5" w:rsidRDefault="00DF2DA5" w:rsidP="00DF2DA5">
      <w:pPr>
        <w:pStyle w:val="Textoindependiente"/>
        <w:rPr>
          <w:b/>
          <w:i/>
          <w:sz w:val="20"/>
          <w:szCs w:val="20"/>
        </w:rPr>
      </w:pPr>
      <w:r>
        <w:rPr>
          <w:b/>
          <w:i/>
          <w:sz w:val="20"/>
          <w:szCs w:val="20"/>
        </w:rPr>
        <w:t>I.3. Otras Titulaciones Universitarias:</w:t>
      </w:r>
    </w:p>
    <w:p w:rsidR="00C153F4" w:rsidRDefault="00DF2DA5" w:rsidP="00354B28">
      <w:pPr>
        <w:pStyle w:val="Textoindependiente"/>
        <w:jc w:val="both"/>
        <w:rPr>
          <w:b/>
          <w:i/>
          <w:sz w:val="20"/>
          <w:szCs w:val="20"/>
        </w:rPr>
      </w:pPr>
      <w:r w:rsidRPr="002606F1">
        <w:rPr>
          <w:i/>
          <w:sz w:val="20"/>
          <w:szCs w:val="20"/>
        </w:rPr>
        <w:t>I.3.1. Por cada titulación universitaria superior: 2 puntos</w:t>
      </w:r>
      <w:r w:rsidRPr="002606F1">
        <w:rPr>
          <w:b/>
          <w:i/>
          <w:sz w:val="20"/>
          <w:szCs w:val="20"/>
        </w:rPr>
        <w:t>.</w:t>
      </w:r>
    </w:p>
    <w:p w:rsidR="002A5942" w:rsidRPr="002606F1" w:rsidRDefault="002A5942" w:rsidP="00354B28">
      <w:pPr>
        <w:pStyle w:val="Textoindependiente"/>
        <w:jc w:val="both"/>
        <w:rPr>
          <w:b/>
          <w:i/>
          <w:sz w:val="20"/>
          <w:szCs w:val="20"/>
        </w:rPr>
      </w:pPr>
      <w:r w:rsidRPr="002606F1">
        <w:rPr>
          <w:i/>
          <w:sz w:val="20"/>
          <w:szCs w:val="20"/>
        </w:rPr>
        <w:lastRenderedPageBreak/>
        <w:t>I.3.2. Por cada titulación universitaria de grado medio: 1,5 puntos</w:t>
      </w:r>
      <w:r w:rsidRPr="002606F1">
        <w:rPr>
          <w:b/>
          <w:i/>
          <w:sz w:val="20"/>
          <w:szCs w:val="20"/>
        </w:rPr>
        <w:t>.</w:t>
      </w:r>
    </w:p>
    <w:p w:rsidR="002A5942" w:rsidRDefault="002A5942" w:rsidP="00DF2DA5">
      <w:pPr>
        <w:pStyle w:val="Textoindependiente"/>
        <w:jc w:val="both"/>
        <w:rPr>
          <w:b/>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DF2DA5"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DF2DA5" w:rsidRPr="00D770FC" w:rsidRDefault="00DF2DA5" w:rsidP="00EC3299">
            <w:pPr>
              <w:pStyle w:val="Textoindependiente"/>
              <w:ind w:right="-1"/>
              <w:jc w:val="center"/>
              <w:rPr>
                <w:b/>
                <w:sz w:val="22"/>
                <w:szCs w:val="20"/>
              </w:rPr>
            </w:pPr>
            <w:r w:rsidRPr="00D770FC">
              <w:rPr>
                <w:b/>
                <w:sz w:val="22"/>
                <w:szCs w:val="20"/>
              </w:rPr>
              <w:t>DOCUMENTACIÓN JUSTIFICATIVA</w:t>
            </w:r>
          </w:p>
        </w:tc>
      </w:tr>
      <w:tr w:rsidR="00DF2DA5" w:rsidRPr="007C4709" w:rsidTr="00EC3299">
        <w:trPr>
          <w:trHeight w:val="343"/>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1593" w:rsidRDefault="00DF2DA5" w:rsidP="00EC3299">
            <w:pPr>
              <w:jc w:val="both"/>
              <w:rPr>
                <w:sz w:val="20"/>
                <w:szCs w:val="20"/>
              </w:rPr>
            </w:pPr>
            <w:r w:rsidRPr="007C4709">
              <w:rPr>
                <w:sz w:val="20"/>
                <w:szCs w:val="20"/>
              </w:rPr>
              <w:t xml:space="preserve">- </w:t>
            </w:r>
            <w:r w:rsidR="00AB1593" w:rsidRPr="00AB1593">
              <w:rPr>
                <w:sz w:val="20"/>
                <w:szCs w:val="20"/>
              </w:rPr>
              <w:t>Título universitario (por ambas caras) o en su caso el justificante de haber abonado los derechos para la expedición del mismo.</w:t>
            </w:r>
            <w:r w:rsidR="00AB1593" w:rsidRPr="007C4709">
              <w:rPr>
                <w:sz w:val="20"/>
                <w:szCs w:val="20"/>
              </w:rPr>
              <w:t xml:space="preserve"> </w:t>
            </w:r>
            <w:r w:rsidR="00AB1593">
              <w:rPr>
                <w:sz w:val="20"/>
                <w:szCs w:val="20"/>
              </w:rPr>
              <w:t>El c</w:t>
            </w:r>
            <w:r w:rsidR="00AB1593" w:rsidRPr="007C4709">
              <w:rPr>
                <w:sz w:val="20"/>
                <w:szCs w:val="20"/>
              </w:rPr>
              <w:t xml:space="preserve">ertificado expedido por el órgano oficial competente </w:t>
            </w:r>
            <w:r w:rsidR="00AB1593">
              <w:rPr>
                <w:sz w:val="20"/>
                <w:szCs w:val="20"/>
              </w:rPr>
              <w:t>debe indicar</w:t>
            </w:r>
            <w:r w:rsidR="00AB1593" w:rsidRPr="007C4709">
              <w:rPr>
                <w:sz w:val="20"/>
                <w:szCs w:val="20"/>
              </w:rPr>
              <w:t xml:space="preserve"> el tiempo en horas o créditos de docencia recibida</w:t>
            </w:r>
            <w:r w:rsidR="00BC55F2">
              <w:rPr>
                <w:sz w:val="20"/>
                <w:szCs w:val="20"/>
              </w:rPr>
              <w:t>.</w:t>
            </w:r>
          </w:p>
          <w:p w:rsidR="00AB1593" w:rsidRPr="007C4709" w:rsidRDefault="00AB1593" w:rsidP="00EC3299">
            <w:pPr>
              <w:jc w:val="both"/>
              <w:rPr>
                <w:sz w:val="20"/>
                <w:szCs w:val="20"/>
              </w:rPr>
            </w:pPr>
          </w:p>
        </w:tc>
      </w:tr>
    </w:tbl>
    <w:p w:rsidR="00DF2DA5" w:rsidRDefault="00DF2DA5" w:rsidP="00DF2DA5">
      <w:pPr>
        <w:pStyle w:val="Textoindependiente"/>
        <w:jc w:val="both"/>
        <w:rPr>
          <w:b/>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2A5942" w:rsidRPr="007C4709" w:rsidTr="00BC55F2">
        <w:trPr>
          <w:trHeight w:val="3109"/>
        </w:trPr>
        <w:tc>
          <w:tcPr>
            <w:tcW w:w="9067" w:type="dxa"/>
            <w:shd w:val="clear" w:color="auto" w:fill="D9D9D9" w:themeFill="background1" w:themeFillShade="D9"/>
          </w:tcPr>
          <w:p w:rsidR="002A5942" w:rsidRPr="00DF2DA5" w:rsidRDefault="002A5942" w:rsidP="002A5942">
            <w:pPr>
              <w:pStyle w:val="Textoindependiente"/>
              <w:jc w:val="both"/>
              <w:rPr>
                <w:sz w:val="20"/>
                <w:szCs w:val="20"/>
              </w:rPr>
            </w:pPr>
            <w:r w:rsidRPr="00DF2DA5">
              <w:rPr>
                <w:sz w:val="20"/>
                <w:szCs w:val="20"/>
              </w:rPr>
              <w:t>Otras titulaciones universitarias hacen referencia a estudios oficiales conducentes a títulos de diplomatura, licenciatura, y grado.</w:t>
            </w:r>
          </w:p>
          <w:p w:rsidR="002A5942" w:rsidRPr="00DF2DA5" w:rsidRDefault="002A5942" w:rsidP="002A5942">
            <w:pPr>
              <w:pStyle w:val="Textoindependiente"/>
              <w:jc w:val="both"/>
              <w:rPr>
                <w:sz w:val="20"/>
                <w:szCs w:val="20"/>
              </w:rPr>
            </w:pPr>
            <w:r w:rsidRPr="00DF2DA5">
              <w:rPr>
                <w:sz w:val="20"/>
                <w:szCs w:val="20"/>
              </w:rPr>
              <w:t>No se computan en este apartado las titulaciones de Máster, Experto o Especialista de carácter oficial.</w:t>
            </w:r>
          </w:p>
          <w:p w:rsidR="002A5942" w:rsidRPr="00DF2DA5" w:rsidRDefault="002A5942" w:rsidP="002A5942">
            <w:pPr>
              <w:pStyle w:val="Textoindependiente"/>
              <w:jc w:val="both"/>
              <w:rPr>
                <w:sz w:val="20"/>
                <w:szCs w:val="20"/>
              </w:rPr>
            </w:pPr>
            <w:r w:rsidRPr="00AB1593">
              <w:rPr>
                <w:sz w:val="20"/>
                <w:szCs w:val="20"/>
              </w:rPr>
              <w:t>Para las equivalencias en Grado se tendrá en cuenta Real Decreto 967/2014, de 21 de noviembre, por el que se establecen los requisitos y el procedimiento para determinar la correspondencia a los niveles del marco español de cualificaciones para la Educación Superior de los títulos oficiales de Arquitecto, Ingeniero, Licenciado, Arquitecto Técnico, Ingeniero Técnico y Diplomado y los niveles MECES:</w:t>
            </w:r>
          </w:p>
          <w:p w:rsidR="002A5942" w:rsidRPr="00DF2DA5" w:rsidRDefault="002A5942" w:rsidP="002A5942">
            <w:pPr>
              <w:pStyle w:val="Textoindependiente"/>
              <w:jc w:val="both"/>
              <w:rPr>
                <w:sz w:val="20"/>
                <w:szCs w:val="20"/>
              </w:rPr>
            </w:pPr>
            <w:r w:rsidRPr="00DF2DA5">
              <w:rPr>
                <w:sz w:val="20"/>
                <w:szCs w:val="20"/>
              </w:rPr>
              <w:t>EN NINGÚN CASO, el certificado que acredita que una titulación equivale a un determinado nivel en el Marco Español de Cualificación para la Educación Superior (MECES), se podrá equiparar a una titulación superior.</w:t>
            </w:r>
          </w:p>
          <w:p w:rsidR="002A5942" w:rsidRPr="007C4709" w:rsidRDefault="002A5942" w:rsidP="002A5942">
            <w:pPr>
              <w:pStyle w:val="Textoindependiente"/>
              <w:jc w:val="both"/>
              <w:rPr>
                <w:sz w:val="20"/>
                <w:szCs w:val="20"/>
              </w:rPr>
            </w:pPr>
            <w:r w:rsidRPr="00DF2DA5">
              <w:rPr>
                <w:sz w:val="20"/>
                <w:szCs w:val="20"/>
              </w:rPr>
              <w:t>EN NINGÚN CASO, se podrán considera titulaciones de grado medio que hayan conducido a la obtención de una titulación superior.</w:t>
            </w:r>
          </w:p>
        </w:tc>
      </w:tr>
    </w:tbl>
    <w:p w:rsidR="00DF2DA5" w:rsidRDefault="00DF2DA5" w:rsidP="00DF2DA5">
      <w:pPr>
        <w:pStyle w:val="Textoindependiente"/>
        <w:jc w:val="both"/>
        <w:rPr>
          <w:b/>
          <w:sz w:val="20"/>
          <w:szCs w:val="20"/>
        </w:rPr>
      </w:pPr>
    </w:p>
    <w:p w:rsidR="002A5942" w:rsidRPr="00DF2DA5" w:rsidRDefault="002A5942" w:rsidP="002A5942">
      <w:pPr>
        <w:pStyle w:val="Textoindependiente"/>
        <w:rPr>
          <w:b/>
          <w:i/>
          <w:sz w:val="20"/>
          <w:szCs w:val="20"/>
        </w:rPr>
      </w:pPr>
      <w:r>
        <w:rPr>
          <w:b/>
          <w:i/>
          <w:sz w:val="20"/>
          <w:szCs w:val="20"/>
        </w:rPr>
        <w:t>I.4. Otras Tesis Doctorales: 4 puntos por cada Tesis Doctoral presentada</w:t>
      </w:r>
    </w:p>
    <w:p w:rsidR="00DF2DA5" w:rsidRPr="002A5942" w:rsidRDefault="00DF2DA5" w:rsidP="00DF2DA5">
      <w:pPr>
        <w:pStyle w:val="Textoindependiente"/>
        <w:jc w:val="both"/>
        <w:rPr>
          <w:sz w:val="20"/>
          <w:szCs w:val="20"/>
        </w:rPr>
      </w:pPr>
    </w:p>
    <w:tbl>
      <w:tblPr>
        <w:tblStyle w:val="TableNormal"/>
        <w:tblpPr w:leftFromText="142" w:rightFromText="142" w:vertAnchor="text" w:horzAnchor="margin" w:tblpX="-25" w:tblpY="54"/>
        <w:tblOverlap w:val="never"/>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2A5942" w:rsidRPr="007C4709" w:rsidTr="00EC3299">
        <w:trPr>
          <w:trHeight w:val="450"/>
        </w:trPr>
        <w:tc>
          <w:tcPr>
            <w:tcW w:w="9078" w:type="dxa"/>
            <w:shd w:val="clear" w:color="auto" w:fill="DBDBDB"/>
          </w:tcPr>
          <w:p w:rsidR="002A5942" w:rsidRPr="007C4709" w:rsidRDefault="002A5942" w:rsidP="00EC3299">
            <w:pPr>
              <w:spacing w:before="85"/>
              <w:ind w:left="107"/>
              <w:jc w:val="center"/>
              <w:rPr>
                <w:b/>
                <w:sz w:val="20"/>
                <w:szCs w:val="20"/>
              </w:rPr>
            </w:pPr>
            <w:r w:rsidRPr="007C4709">
              <w:rPr>
                <w:b/>
                <w:sz w:val="20"/>
                <w:szCs w:val="20"/>
              </w:rPr>
              <w:t>DOCUMENTACIÓN JUSTIFICATIVA</w:t>
            </w:r>
          </w:p>
        </w:tc>
      </w:tr>
      <w:tr w:rsidR="002A5942" w:rsidRPr="007C4709" w:rsidTr="00EC3299">
        <w:trPr>
          <w:trHeight w:val="554"/>
        </w:trPr>
        <w:tc>
          <w:tcPr>
            <w:tcW w:w="9078" w:type="dxa"/>
          </w:tcPr>
          <w:p w:rsidR="002A5942" w:rsidRPr="007C4709" w:rsidRDefault="002A5942" w:rsidP="002A5942">
            <w:pPr>
              <w:pStyle w:val="Prrafodelista"/>
              <w:numPr>
                <w:ilvl w:val="0"/>
                <w:numId w:val="8"/>
              </w:numPr>
              <w:spacing w:line="268" w:lineRule="exact"/>
              <w:jc w:val="both"/>
              <w:rPr>
                <w:sz w:val="20"/>
                <w:szCs w:val="20"/>
              </w:rPr>
            </w:pPr>
            <w:r w:rsidRPr="007C4709">
              <w:rPr>
                <w:sz w:val="20"/>
                <w:szCs w:val="20"/>
              </w:rPr>
              <w:t>Título de Doctor (por ambas caras), o en su caso el justificante de haber abonado los derechos para la expedición del mismo.</w:t>
            </w:r>
          </w:p>
          <w:p w:rsidR="002A5942" w:rsidRPr="007C4709" w:rsidRDefault="002A5942" w:rsidP="002A5942">
            <w:pPr>
              <w:pStyle w:val="Prrafodelista"/>
              <w:spacing w:line="268" w:lineRule="exact"/>
              <w:ind w:left="467" w:firstLine="0"/>
              <w:jc w:val="both"/>
              <w:rPr>
                <w:sz w:val="20"/>
                <w:szCs w:val="20"/>
              </w:rPr>
            </w:pPr>
          </w:p>
        </w:tc>
      </w:tr>
    </w:tbl>
    <w:p w:rsidR="00DF2DA5" w:rsidRDefault="00DF2DA5" w:rsidP="00DF2DA5">
      <w:pPr>
        <w:pStyle w:val="Textoindependiente"/>
        <w:jc w:val="both"/>
        <w:rPr>
          <w:b/>
          <w:sz w:val="20"/>
          <w:szCs w:val="20"/>
        </w:rPr>
      </w:pPr>
    </w:p>
    <w:p w:rsidR="00DF2DA5" w:rsidRPr="002606F1" w:rsidRDefault="0081029C" w:rsidP="00DF2DA5">
      <w:pPr>
        <w:pStyle w:val="Textoindependiente"/>
        <w:jc w:val="both"/>
        <w:rPr>
          <w:b/>
          <w:i/>
          <w:sz w:val="20"/>
          <w:szCs w:val="20"/>
        </w:rPr>
      </w:pPr>
      <w:r w:rsidRPr="002606F1">
        <w:rPr>
          <w:b/>
          <w:i/>
          <w:sz w:val="20"/>
          <w:szCs w:val="20"/>
        </w:rPr>
        <w:t>I.</w:t>
      </w:r>
      <w:r w:rsidR="0060107F" w:rsidRPr="002606F1">
        <w:rPr>
          <w:b/>
          <w:i/>
          <w:sz w:val="20"/>
          <w:szCs w:val="20"/>
        </w:rPr>
        <w:t>5</w:t>
      </w:r>
      <w:r w:rsidRPr="002606F1">
        <w:rPr>
          <w:b/>
          <w:i/>
          <w:sz w:val="20"/>
          <w:szCs w:val="20"/>
        </w:rPr>
        <w:t xml:space="preserve">. Premios y Distinciones Académicas: </w:t>
      </w:r>
    </w:p>
    <w:p w:rsidR="00BF54D7" w:rsidRPr="002606F1" w:rsidRDefault="00BF54D7" w:rsidP="00BF54D7">
      <w:pPr>
        <w:pStyle w:val="Textoindependiente"/>
        <w:jc w:val="both"/>
        <w:rPr>
          <w:i/>
          <w:sz w:val="20"/>
          <w:szCs w:val="20"/>
        </w:rPr>
      </w:pPr>
      <w:r w:rsidRPr="002606F1">
        <w:rPr>
          <w:i/>
          <w:sz w:val="20"/>
          <w:szCs w:val="20"/>
        </w:rPr>
        <w:t>I.5.1</w:t>
      </w:r>
      <w:r w:rsidRPr="002606F1">
        <w:rPr>
          <w:i/>
          <w:sz w:val="20"/>
          <w:szCs w:val="20"/>
        </w:rPr>
        <w:tab/>
        <w:t>Premios extraordinarios de doctorado: 2.5 puntos.</w:t>
      </w:r>
    </w:p>
    <w:p w:rsidR="00BF54D7" w:rsidRPr="002606F1" w:rsidRDefault="00BF54D7" w:rsidP="00BF54D7">
      <w:pPr>
        <w:pStyle w:val="Textoindependiente"/>
        <w:jc w:val="both"/>
        <w:rPr>
          <w:i/>
          <w:sz w:val="20"/>
          <w:szCs w:val="20"/>
        </w:rPr>
      </w:pPr>
      <w:r w:rsidRPr="002606F1">
        <w:rPr>
          <w:i/>
          <w:sz w:val="20"/>
          <w:szCs w:val="20"/>
        </w:rPr>
        <w:t>I.5.2</w:t>
      </w:r>
      <w:r w:rsidRPr="002606F1">
        <w:rPr>
          <w:i/>
          <w:sz w:val="20"/>
          <w:szCs w:val="20"/>
        </w:rPr>
        <w:tab/>
        <w:t>Premios extraordinarios de estudios fin de carrera: 1.5 puntos.</w:t>
      </w:r>
    </w:p>
    <w:p w:rsidR="00DF2DA5" w:rsidRDefault="00BF54D7" w:rsidP="00BF54D7">
      <w:pPr>
        <w:pStyle w:val="Textoindependiente"/>
        <w:jc w:val="both"/>
        <w:rPr>
          <w:i/>
          <w:sz w:val="20"/>
          <w:szCs w:val="20"/>
        </w:rPr>
      </w:pPr>
      <w:r w:rsidRPr="002606F1">
        <w:rPr>
          <w:i/>
          <w:sz w:val="20"/>
          <w:szCs w:val="20"/>
        </w:rPr>
        <w:t>I.5.3</w:t>
      </w:r>
      <w:r w:rsidRPr="002606F1">
        <w:rPr>
          <w:i/>
          <w:sz w:val="20"/>
          <w:szCs w:val="20"/>
        </w:rPr>
        <w:tab/>
        <w:t>Otros premios relacionados con la formación académica: 0.5 puntos.</w:t>
      </w:r>
    </w:p>
    <w:p w:rsidR="00BC55F2" w:rsidRPr="002606F1" w:rsidRDefault="00BC55F2" w:rsidP="00BF54D7">
      <w:pPr>
        <w:pStyle w:val="Textoindependiente"/>
        <w:jc w:val="both"/>
        <w:rPr>
          <w:i/>
          <w:sz w:val="20"/>
          <w:szCs w:val="20"/>
        </w:rPr>
      </w:pPr>
      <w:r w:rsidRPr="002606F1">
        <w:rPr>
          <w:i/>
          <w:noProof/>
          <w:sz w:val="20"/>
          <w:szCs w:val="20"/>
          <w:lang w:eastAsia="es-ES" w:bidi="ar-SA"/>
        </w:rPr>
        <mc:AlternateContent>
          <mc:Choice Requires="wps">
            <w:drawing>
              <wp:anchor distT="0" distB="0" distL="0" distR="0" simplePos="0" relativeHeight="251654144" behindDoc="0" locked="0" layoutInCell="0" allowOverlap="1" wp14:anchorId="28F0E2C0" wp14:editId="3C37AF53">
                <wp:simplePos x="0" y="0"/>
                <wp:positionH relativeFrom="margin">
                  <wp:align>left</wp:align>
                </wp:positionH>
                <wp:positionV relativeFrom="paragraph">
                  <wp:posOffset>327025</wp:posOffset>
                </wp:positionV>
                <wp:extent cx="5939155" cy="965200"/>
                <wp:effectExtent l="0" t="0" r="23495" b="2540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965200"/>
                        </a:xfrm>
                        <a:prstGeom prst="rect">
                          <a:avLst/>
                        </a:prstGeom>
                        <a:solidFill>
                          <a:srgbClr val="D9D9D9"/>
                        </a:solidFill>
                        <a:ln w="6096">
                          <a:solidFill>
                            <a:srgbClr val="000000"/>
                          </a:solidFill>
                          <a:miter lim="800000"/>
                          <a:headEnd/>
                          <a:tailEnd/>
                        </a:ln>
                      </wps:spPr>
                      <wps:txbx>
                        <w:txbxContent>
                          <w:p w:rsidR="008D5668" w:rsidRPr="00BC55F2" w:rsidRDefault="008D5668" w:rsidP="00BF54D7">
                            <w:pPr>
                              <w:pStyle w:val="Textoindependiente"/>
                              <w:kinsoku w:val="0"/>
                              <w:overflowPunct w:val="0"/>
                              <w:spacing w:line="273" w:lineRule="exact"/>
                              <w:ind w:left="103"/>
                              <w:rPr>
                                <w:bCs/>
                                <w:color w:val="000000"/>
                                <w:spacing w:val="-2"/>
                                <w:sz w:val="20"/>
                                <w:szCs w:val="20"/>
                              </w:rPr>
                            </w:pPr>
                            <w:r w:rsidRPr="00BC55F2">
                              <w:rPr>
                                <w:bCs/>
                                <w:color w:val="000000"/>
                                <w:spacing w:val="-2"/>
                                <w:sz w:val="20"/>
                                <w:szCs w:val="20"/>
                              </w:rPr>
                              <w:t>Sólo se tendrán en cuentas los expedidos por una Universidad.</w:t>
                            </w:r>
                          </w:p>
                          <w:p w:rsidR="008D5668" w:rsidRPr="00BF54D7" w:rsidRDefault="008D5668" w:rsidP="00BF54D7">
                            <w:pPr>
                              <w:pStyle w:val="Textoindependiente"/>
                              <w:kinsoku w:val="0"/>
                              <w:overflowPunct w:val="0"/>
                              <w:spacing w:line="273" w:lineRule="exact"/>
                              <w:ind w:left="103"/>
                              <w:rPr>
                                <w:bCs/>
                                <w:color w:val="000000"/>
                                <w:spacing w:val="-2"/>
                                <w:sz w:val="20"/>
                                <w:szCs w:val="20"/>
                              </w:rPr>
                            </w:pPr>
                            <w:r w:rsidRPr="00BC55F2">
                              <w:rPr>
                                <w:bCs/>
                                <w:color w:val="000000"/>
                                <w:spacing w:val="-2"/>
                                <w:sz w:val="20"/>
                                <w:szCs w:val="20"/>
                              </w:rPr>
                              <w:t>El premio deberá haber sido evaluado por una comisión experta o tribunal cualificado.</w:t>
                            </w:r>
                          </w:p>
                          <w:p w:rsidR="008D5668" w:rsidRDefault="008D5668" w:rsidP="00BF54D7">
                            <w:pPr>
                              <w:pStyle w:val="Textoindependiente"/>
                              <w:kinsoku w:val="0"/>
                              <w:overflowPunct w:val="0"/>
                              <w:ind w:left="103"/>
                              <w:rPr>
                                <w:color w:val="000000"/>
                                <w:sz w:val="20"/>
                                <w:szCs w:val="20"/>
                              </w:rPr>
                            </w:pPr>
                            <w:r w:rsidRPr="00BF54D7">
                              <w:rPr>
                                <w:b/>
                                <w:bCs/>
                                <w:color w:val="000000"/>
                                <w:sz w:val="20"/>
                                <w:szCs w:val="20"/>
                              </w:rPr>
                              <w:t>PODRÁN</w:t>
                            </w:r>
                            <w:r w:rsidRPr="00BF54D7">
                              <w:rPr>
                                <w:b/>
                                <w:bCs/>
                                <w:color w:val="000000"/>
                                <w:spacing w:val="27"/>
                                <w:sz w:val="20"/>
                                <w:szCs w:val="20"/>
                              </w:rPr>
                              <w:t xml:space="preserve"> </w:t>
                            </w:r>
                            <w:r w:rsidRPr="00BF54D7">
                              <w:rPr>
                                <w:b/>
                                <w:bCs/>
                                <w:color w:val="000000"/>
                                <w:sz w:val="20"/>
                                <w:szCs w:val="20"/>
                              </w:rPr>
                              <w:t>COMPUTAR</w:t>
                            </w:r>
                            <w:r w:rsidRPr="00BF54D7">
                              <w:rPr>
                                <w:b/>
                                <w:bCs/>
                                <w:color w:val="000000"/>
                                <w:spacing w:val="29"/>
                                <w:sz w:val="20"/>
                                <w:szCs w:val="20"/>
                              </w:rPr>
                              <w:t xml:space="preserve"> </w:t>
                            </w:r>
                            <w:r w:rsidRPr="00BF54D7">
                              <w:rPr>
                                <w:color w:val="000000"/>
                                <w:sz w:val="20"/>
                                <w:szCs w:val="20"/>
                              </w:rPr>
                              <w:t>en</w:t>
                            </w:r>
                            <w:r w:rsidRPr="00BF54D7">
                              <w:rPr>
                                <w:color w:val="000000"/>
                                <w:spacing w:val="30"/>
                                <w:sz w:val="20"/>
                                <w:szCs w:val="20"/>
                              </w:rPr>
                              <w:t xml:space="preserve"> </w:t>
                            </w:r>
                            <w:r w:rsidRPr="00BF54D7">
                              <w:rPr>
                                <w:color w:val="000000"/>
                                <w:sz w:val="20"/>
                                <w:szCs w:val="20"/>
                              </w:rPr>
                              <w:t>el</w:t>
                            </w:r>
                            <w:r w:rsidRPr="00BF54D7">
                              <w:rPr>
                                <w:color w:val="000000"/>
                                <w:spacing w:val="28"/>
                                <w:sz w:val="20"/>
                                <w:szCs w:val="20"/>
                              </w:rPr>
                              <w:t xml:space="preserve"> </w:t>
                            </w:r>
                            <w:r w:rsidRPr="00BF54D7">
                              <w:rPr>
                                <w:color w:val="000000"/>
                                <w:sz w:val="20"/>
                                <w:szCs w:val="20"/>
                              </w:rPr>
                              <w:t>apartado</w:t>
                            </w:r>
                            <w:r w:rsidRPr="00BF54D7">
                              <w:rPr>
                                <w:color w:val="000000"/>
                                <w:spacing w:val="30"/>
                                <w:sz w:val="20"/>
                                <w:szCs w:val="20"/>
                              </w:rPr>
                              <w:t xml:space="preserve"> </w:t>
                            </w:r>
                            <w:r>
                              <w:rPr>
                                <w:color w:val="000000"/>
                                <w:spacing w:val="30"/>
                                <w:sz w:val="20"/>
                                <w:szCs w:val="20"/>
                              </w:rPr>
                              <w:t>I.</w:t>
                            </w:r>
                            <w:r>
                              <w:rPr>
                                <w:color w:val="000000"/>
                                <w:sz w:val="20"/>
                                <w:szCs w:val="20"/>
                              </w:rPr>
                              <w:t>5.3.</w:t>
                            </w:r>
                            <w:r w:rsidRPr="00BF54D7">
                              <w:rPr>
                                <w:color w:val="000000"/>
                                <w:spacing w:val="27"/>
                                <w:sz w:val="20"/>
                                <w:szCs w:val="20"/>
                              </w:rPr>
                              <w:t xml:space="preserve"> </w:t>
                            </w:r>
                            <w:r w:rsidRPr="00BF54D7">
                              <w:rPr>
                                <w:color w:val="000000"/>
                                <w:sz w:val="20"/>
                                <w:szCs w:val="20"/>
                              </w:rPr>
                              <w:t>otros</w:t>
                            </w:r>
                            <w:r w:rsidRPr="00BF54D7">
                              <w:rPr>
                                <w:color w:val="000000"/>
                                <w:spacing w:val="80"/>
                                <w:sz w:val="20"/>
                                <w:szCs w:val="20"/>
                              </w:rPr>
                              <w:t xml:space="preserve"> </w:t>
                            </w:r>
                            <w:r w:rsidRPr="00BF54D7">
                              <w:rPr>
                                <w:color w:val="000000"/>
                                <w:sz w:val="20"/>
                                <w:szCs w:val="20"/>
                              </w:rPr>
                              <w:t>méritos</w:t>
                            </w:r>
                            <w:r w:rsidRPr="00BF54D7">
                              <w:rPr>
                                <w:color w:val="000000"/>
                                <w:spacing w:val="29"/>
                                <w:sz w:val="20"/>
                                <w:szCs w:val="20"/>
                              </w:rPr>
                              <w:t xml:space="preserve"> </w:t>
                            </w:r>
                            <w:r w:rsidRPr="00BF54D7">
                              <w:rPr>
                                <w:color w:val="000000"/>
                                <w:sz w:val="20"/>
                                <w:szCs w:val="20"/>
                              </w:rPr>
                              <w:t>siempre</w:t>
                            </w:r>
                            <w:r w:rsidRPr="00BF54D7">
                              <w:rPr>
                                <w:color w:val="000000"/>
                                <w:spacing w:val="28"/>
                                <w:sz w:val="20"/>
                                <w:szCs w:val="20"/>
                              </w:rPr>
                              <w:t xml:space="preserve"> </w:t>
                            </w:r>
                            <w:r w:rsidRPr="00BF54D7">
                              <w:rPr>
                                <w:color w:val="000000"/>
                                <w:sz w:val="20"/>
                                <w:szCs w:val="20"/>
                              </w:rPr>
                              <w:t>relacionados</w:t>
                            </w:r>
                            <w:r w:rsidRPr="00BF54D7">
                              <w:rPr>
                                <w:color w:val="000000"/>
                                <w:spacing w:val="30"/>
                                <w:sz w:val="20"/>
                                <w:szCs w:val="20"/>
                              </w:rPr>
                              <w:t xml:space="preserve"> </w:t>
                            </w:r>
                            <w:r w:rsidRPr="00BF54D7">
                              <w:rPr>
                                <w:color w:val="000000"/>
                                <w:sz w:val="20"/>
                                <w:szCs w:val="20"/>
                              </w:rPr>
                              <w:t>con</w:t>
                            </w:r>
                            <w:r w:rsidRPr="00BF54D7">
                              <w:rPr>
                                <w:color w:val="000000"/>
                                <w:spacing w:val="30"/>
                                <w:sz w:val="20"/>
                                <w:szCs w:val="20"/>
                              </w:rPr>
                              <w:t xml:space="preserve"> </w:t>
                            </w:r>
                            <w:r w:rsidRPr="00BF54D7">
                              <w:rPr>
                                <w:color w:val="000000"/>
                                <w:sz w:val="20"/>
                                <w:szCs w:val="20"/>
                              </w:rPr>
                              <w:t>el apartado (I.- Formación académica), como premio a comunicaciones, alumno 10C, etc.</w:t>
                            </w:r>
                          </w:p>
                          <w:p w:rsidR="008D5668" w:rsidRPr="00BF54D7" w:rsidRDefault="008D5668" w:rsidP="00BF54D7">
                            <w:pPr>
                              <w:pStyle w:val="Textoindependiente"/>
                              <w:kinsoku w:val="0"/>
                              <w:overflowPunct w:val="0"/>
                              <w:ind w:left="103"/>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E2C0" id="_x0000_t202" coordsize="21600,21600" o:spt="202" path="m,l,21600r21600,l21600,xe">
                <v:stroke joinstyle="miter"/>
                <v:path gradientshapeok="t" o:connecttype="rect"/>
              </v:shapetype>
              <v:shape id="Cuadro de texto 2" o:spid="_x0000_s1026" type="#_x0000_t202" style="position:absolute;left:0;text-align:left;margin-left:0;margin-top:25.75pt;width:467.65pt;height:76pt;z-index:2516541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" o:allowincell="f" fillcolor="#d9d9d9" strokeweight=".48pt">
                <v:textbox inset="0,0,0,0">
                  <w:txbxContent>
                    <w:p w:rsidR="008D5668" w:rsidRPr="00BC55F2" w:rsidRDefault="008D5668" w:rsidP="00BF54D7">
                      <w:pPr>
                        <w:pStyle w:val="Textoindependiente"/>
                        <w:kinsoku w:val="0"/>
                        <w:overflowPunct w:val="0"/>
                        <w:spacing w:line="273" w:lineRule="exact"/>
                        <w:ind w:left="103"/>
                        <w:rPr>
                          <w:bCs/>
                          <w:color w:val="000000"/>
                          <w:spacing w:val="-2"/>
                          <w:sz w:val="20"/>
                          <w:szCs w:val="20"/>
                        </w:rPr>
                      </w:pPr>
                      <w:r w:rsidRPr="00BC55F2">
                        <w:rPr>
                          <w:bCs/>
                          <w:color w:val="000000"/>
                          <w:spacing w:val="-2"/>
                          <w:sz w:val="20"/>
                          <w:szCs w:val="20"/>
                        </w:rPr>
                        <w:t>Sólo se tendrán en cuentas los expedidos por una Universidad.</w:t>
                      </w:r>
                    </w:p>
                    <w:p w:rsidR="008D5668" w:rsidRPr="00BF54D7" w:rsidRDefault="008D5668" w:rsidP="00BF54D7">
                      <w:pPr>
                        <w:pStyle w:val="Textoindependiente"/>
                        <w:kinsoku w:val="0"/>
                        <w:overflowPunct w:val="0"/>
                        <w:spacing w:line="273" w:lineRule="exact"/>
                        <w:ind w:left="103"/>
                        <w:rPr>
                          <w:bCs/>
                          <w:color w:val="000000"/>
                          <w:spacing w:val="-2"/>
                          <w:sz w:val="20"/>
                          <w:szCs w:val="20"/>
                        </w:rPr>
                      </w:pPr>
                      <w:r w:rsidRPr="00BC55F2">
                        <w:rPr>
                          <w:bCs/>
                          <w:color w:val="000000"/>
                          <w:spacing w:val="-2"/>
                          <w:sz w:val="20"/>
                          <w:szCs w:val="20"/>
                        </w:rPr>
                        <w:t>El premio deberá haber sido evaluado por una comisión experta o tribunal cualificado.</w:t>
                      </w:r>
                    </w:p>
                    <w:p w:rsidR="008D5668" w:rsidRDefault="008D5668" w:rsidP="00BF54D7">
                      <w:pPr>
                        <w:pStyle w:val="Textoindependiente"/>
                        <w:kinsoku w:val="0"/>
                        <w:overflowPunct w:val="0"/>
                        <w:ind w:left="103"/>
                        <w:rPr>
                          <w:color w:val="000000"/>
                          <w:sz w:val="20"/>
                          <w:szCs w:val="20"/>
                        </w:rPr>
                      </w:pPr>
                      <w:r w:rsidRPr="00BF54D7">
                        <w:rPr>
                          <w:b/>
                          <w:bCs/>
                          <w:color w:val="000000"/>
                          <w:sz w:val="20"/>
                          <w:szCs w:val="20"/>
                        </w:rPr>
                        <w:t>PODRÁN</w:t>
                      </w:r>
                      <w:r w:rsidRPr="00BF54D7">
                        <w:rPr>
                          <w:b/>
                          <w:bCs/>
                          <w:color w:val="000000"/>
                          <w:spacing w:val="27"/>
                          <w:sz w:val="20"/>
                          <w:szCs w:val="20"/>
                        </w:rPr>
                        <w:t xml:space="preserve"> </w:t>
                      </w:r>
                      <w:r w:rsidRPr="00BF54D7">
                        <w:rPr>
                          <w:b/>
                          <w:bCs/>
                          <w:color w:val="000000"/>
                          <w:sz w:val="20"/>
                          <w:szCs w:val="20"/>
                        </w:rPr>
                        <w:t>COMPUTAR</w:t>
                      </w:r>
                      <w:r w:rsidRPr="00BF54D7">
                        <w:rPr>
                          <w:b/>
                          <w:bCs/>
                          <w:color w:val="000000"/>
                          <w:spacing w:val="29"/>
                          <w:sz w:val="20"/>
                          <w:szCs w:val="20"/>
                        </w:rPr>
                        <w:t xml:space="preserve"> </w:t>
                      </w:r>
                      <w:r w:rsidRPr="00BF54D7">
                        <w:rPr>
                          <w:color w:val="000000"/>
                          <w:sz w:val="20"/>
                          <w:szCs w:val="20"/>
                        </w:rPr>
                        <w:t>en</w:t>
                      </w:r>
                      <w:r w:rsidRPr="00BF54D7">
                        <w:rPr>
                          <w:color w:val="000000"/>
                          <w:spacing w:val="30"/>
                          <w:sz w:val="20"/>
                          <w:szCs w:val="20"/>
                        </w:rPr>
                        <w:t xml:space="preserve"> </w:t>
                      </w:r>
                      <w:r w:rsidRPr="00BF54D7">
                        <w:rPr>
                          <w:color w:val="000000"/>
                          <w:sz w:val="20"/>
                          <w:szCs w:val="20"/>
                        </w:rPr>
                        <w:t>el</w:t>
                      </w:r>
                      <w:r w:rsidRPr="00BF54D7">
                        <w:rPr>
                          <w:color w:val="000000"/>
                          <w:spacing w:val="28"/>
                          <w:sz w:val="20"/>
                          <w:szCs w:val="20"/>
                        </w:rPr>
                        <w:t xml:space="preserve"> </w:t>
                      </w:r>
                      <w:r w:rsidRPr="00BF54D7">
                        <w:rPr>
                          <w:color w:val="000000"/>
                          <w:sz w:val="20"/>
                          <w:szCs w:val="20"/>
                        </w:rPr>
                        <w:t>apartado</w:t>
                      </w:r>
                      <w:r w:rsidRPr="00BF54D7">
                        <w:rPr>
                          <w:color w:val="000000"/>
                          <w:spacing w:val="30"/>
                          <w:sz w:val="20"/>
                          <w:szCs w:val="20"/>
                        </w:rPr>
                        <w:t xml:space="preserve"> </w:t>
                      </w:r>
                      <w:r>
                        <w:rPr>
                          <w:color w:val="000000"/>
                          <w:spacing w:val="30"/>
                          <w:sz w:val="20"/>
                          <w:szCs w:val="20"/>
                        </w:rPr>
                        <w:t>I.</w:t>
                      </w:r>
                      <w:r>
                        <w:rPr>
                          <w:color w:val="000000"/>
                          <w:sz w:val="20"/>
                          <w:szCs w:val="20"/>
                        </w:rPr>
                        <w:t>5.3.</w:t>
                      </w:r>
                      <w:r w:rsidRPr="00BF54D7">
                        <w:rPr>
                          <w:color w:val="000000"/>
                          <w:spacing w:val="27"/>
                          <w:sz w:val="20"/>
                          <w:szCs w:val="20"/>
                        </w:rPr>
                        <w:t xml:space="preserve"> </w:t>
                      </w:r>
                      <w:r w:rsidRPr="00BF54D7">
                        <w:rPr>
                          <w:color w:val="000000"/>
                          <w:sz w:val="20"/>
                          <w:szCs w:val="20"/>
                        </w:rPr>
                        <w:t>otros</w:t>
                      </w:r>
                      <w:r w:rsidRPr="00BF54D7">
                        <w:rPr>
                          <w:color w:val="000000"/>
                          <w:spacing w:val="80"/>
                          <w:sz w:val="20"/>
                          <w:szCs w:val="20"/>
                        </w:rPr>
                        <w:t xml:space="preserve"> </w:t>
                      </w:r>
                      <w:r w:rsidRPr="00BF54D7">
                        <w:rPr>
                          <w:color w:val="000000"/>
                          <w:sz w:val="20"/>
                          <w:szCs w:val="20"/>
                        </w:rPr>
                        <w:t>méritos</w:t>
                      </w:r>
                      <w:r w:rsidRPr="00BF54D7">
                        <w:rPr>
                          <w:color w:val="000000"/>
                          <w:spacing w:val="29"/>
                          <w:sz w:val="20"/>
                          <w:szCs w:val="20"/>
                        </w:rPr>
                        <w:t xml:space="preserve"> </w:t>
                      </w:r>
                      <w:r w:rsidRPr="00BF54D7">
                        <w:rPr>
                          <w:color w:val="000000"/>
                          <w:sz w:val="20"/>
                          <w:szCs w:val="20"/>
                        </w:rPr>
                        <w:t>siempre</w:t>
                      </w:r>
                      <w:r w:rsidRPr="00BF54D7">
                        <w:rPr>
                          <w:color w:val="000000"/>
                          <w:spacing w:val="28"/>
                          <w:sz w:val="20"/>
                          <w:szCs w:val="20"/>
                        </w:rPr>
                        <w:t xml:space="preserve"> </w:t>
                      </w:r>
                      <w:r w:rsidRPr="00BF54D7">
                        <w:rPr>
                          <w:color w:val="000000"/>
                          <w:sz w:val="20"/>
                          <w:szCs w:val="20"/>
                        </w:rPr>
                        <w:t>relacionados</w:t>
                      </w:r>
                      <w:r w:rsidRPr="00BF54D7">
                        <w:rPr>
                          <w:color w:val="000000"/>
                          <w:spacing w:val="30"/>
                          <w:sz w:val="20"/>
                          <w:szCs w:val="20"/>
                        </w:rPr>
                        <w:t xml:space="preserve"> </w:t>
                      </w:r>
                      <w:r w:rsidRPr="00BF54D7">
                        <w:rPr>
                          <w:color w:val="000000"/>
                          <w:sz w:val="20"/>
                          <w:szCs w:val="20"/>
                        </w:rPr>
                        <w:t>con</w:t>
                      </w:r>
                      <w:r w:rsidRPr="00BF54D7">
                        <w:rPr>
                          <w:color w:val="000000"/>
                          <w:spacing w:val="30"/>
                          <w:sz w:val="20"/>
                          <w:szCs w:val="20"/>
                        </w:rPr>
                        <w:t xml:space="preserve"> </w:t>
                      </w:r>
                      <w:r w:rsidRPr="00BF54D7">
                        <w:rPr>
                          <w:color w:val="000000"/>
                          <w:sz w:val="20"/>
                          <w:szCs w:val="20"/>
                        </w:rPr>
                        <w:t>el apartado (I.- Formación académica), como premio a comunicaciones, alumno 10C, etc.</w:t>
                      </w:r>
                    </w:p>
                    <w:p w:rsidR="008D5668" w:rsidRPr="00BF54D7" w:rsidRDefault="008D5668" w:rsidP="00BF54D7">
                      <w:pPr>
                        <w:pStyle w:val="Textoindependiente"/>
                        <w:kinsoku w:val="0"/>
                        <w:overflowPunct w:val="0"/>
                        <w:ind w:left="103"/>
                        <w:rPr>
                          <w:color w:val="000000"/>
                          <w:sz w:val="20"/>
                          <w:szCs w:val="20"/>
                        </w:rPr>
                      </w:pPr>
                    </w:p>
                  </w:txbxContent>
                </v:textbox>
                <w10:wrap type="topAndBottom" anchorx="margin"/>
              </v:shape>
            </w:pict>
          </mc:Fallback>
        </mc:AlternateContent>
      </w:r>
    </w:p>
    <w:p w:rsidR="002606F1" w:rsidRDefault="002606F1" w:rsidP="00767C8F">
      <w:pPr>
        <w:pStyle w:val="Textoindependiente"/>
        <w:jc w:val="both"/>
        <w:rPr>
          <w:b/>
          <w:sz w:val="20"/>
          <w:szCs w:val="20"/>
        </w:rPr>
      </w:pPr>
    </w:p>
    <w:p w:rsidR="00767C8F" w:rsidRPr="002606F1" w:rsidRDefault="00767C8F" w:rsidP="00767C8F">
      <w:pPr>
        <w:pStyle w:val="Textoindependiente"/>
        <w:jc w:val="both"/>
        <w:rPr>
          <w:b/>
          <w:i/>
          <w:sz w:val="20"/>
          <w:szCs w:val="20"/>
        </w:rPr>
      </w:pPr>
      <w:r w:rsidRPr="002606F1">
        <w:rPr>
          <w:b/>
          <w:i/>
          <w:sz w:val="20"/>
          <w:szCs w:val="20"/>
        </w:rPr>
        <w:t xml:space="preserve">I.6. Formación Académica Complentaria: </w:t>
      </w:r>
    </w:p>
    <w:p w:rsidR="00B21F5F" w:rsidRDefault="00B21F5F" w:rsidP="00B21F5F">
      <w:pPr>
        <w:pStyle w:val="Textoindependiente"/>
        <w:jc w:val="both"/>
        <w:rPr>
          <w:i/>
          <w:sz w:val="20"/>
          <w:szCs w:val="20"/>
        </w:rPr>
      </w:pPr>
      <w:r w:rsidRPr="002606F1">
        <w:rPr>
          <w:i/>
          <w:sz w:val="20"/>
          <w:szCs w:val="20"/>
        </w:rPr>
        <w:t>I.6.1</w:t>
      </w:r>
      <w:r w:rsidRPr="002606F1">
        <w:rPr>
          <w:i/>
          <w:sz w:val="20"/>
          <w:szCs w:val="20"/>
        </w:rPr>
        <w:tab/>
        <w:t>Formación de pregrado y posgrado mediante Becas de Colaboración en Departamentos</w:t>
      </w:r>
      <w:r w:rsidR="00B72154" w:rsidRPr="002606F1">
        <w:rPr>
          <w:i/>
          <w:sz w:val="20"/>
          <w:szCs w:val="20"/>
        </w:rPr>
        <w:t>: 0,8 puntos por año.</w:t>
      </w:r>
    </w:p>
    <w:p w:rsidR="00BC55F2" w:rsidRPr="002606F1" w:rsidRDefault="00BC55F2" w:rsidP="00B21F5F">
      <w:pPr>
        <w:pStyle w:val="Textoindependiente"/>
        <w:jc w:val="both"/>
        <w:rPr>
          <w:i/>
          <w:sz w:val="20"/>
          <w:szCs w:val="20"/>
        </w:rPr>
      </w:pPr>
    </w:p>
    <w:tbl>
      <w:tblPr>
        <w:tblStyle w:val="TableNormal"/>
        <w:tblpPr w:leftFromText="142" w:rightFromText="142" w:vertAnchor="text" w:horzAnchor="margin" w:tblpX="-25" w:tblpY="54"/>
        <w:tblOverlap w:val="never"/>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B72154" w:rsidRPr="007C4709" w:rsidTr="00EC3299">
        <w:trPr>
          <w:trHeight w:val="450"/>
        </w:trPr>
        <w:tc>
          <w:tcPr>
            <w:tcW w:w="9078" w:type="dxa"/>
            <w:shd w:val="clear" w:color="auto" w:fill="DBDBDB"/>
          </w:tcPr>
          <w:p w:rsidR="00B72154" w:rsidRPr="007C4709" w:rsidRDefault="00B72154" w:rsidP="00EC3299">
            <w:pPr>
              <w:spacing w:before="85"/>
              <w:ind w:left="107"/>
              <w:jc w:val="center"/>
              <w:rPr>
                <w:b/>
                <w:sz w:val="20"/>
                <w:szCs w:val="20"/>
              </w:rPr>
            </w:pPr>
            <w:r w:rsidRPr="007C4709">
              <w:rPr>
                <w:b/>
                <w:sz w:val="20"/>
                <w:szCs w:val="20"/>
              </w:rPr>
              <w:lastRenderedPageBreak/>
              <w:t>DOCUMENTACIÓN JUSTIFICATIVA</w:t>
            </w:r>
          </w:p>
        </w:tc>
      </w:tr>
      <w:tr w:rsidR="00B72154" w:rsidRPr="007C4709" w:rsidTr="00EC3299">
        <w:trPr>
          <w:trHeight w:val="554"/>
        </w:trPr>
        <w:tc>
          <w:tcPr>
            <w:tcW w:w="9078" w:type="dxa"/>
          </w:tcPr>
          <w:p w:rsidR="00B72154" w:rsidRPr="00B72154" w:rsidRDefault="00B72154" w:rsidP="00B72154">
            <w:pPr>
              <w:pStyle w:val="Prrafodelista"/>
              <w:numPr>
                <w:ilvl w:val="0"/>
                <w:numId w:val="8"/>
              </w:numPr>
              <w:spacing w:line="268" w:lineRule="exact"/>
              <w:jc w:val="both"/>
              <w:rPr>
                <w:sz w:val="20"/>
                <w:szCs w:val="20"/>
              </w:rPr>
            </w:pPr>
            <w:r w:rsidRPr="00B72154">
              <w:rPr>
                <w:sz w:val="20"/>
                <w:szCs w:val="20"/>
              </w:rPr>
              <w:t>Copia de la concesión por el organismo (entidad financiadora).</w:t>
            </w:r>
          </w:p>
          <w:p w:rsidR="00B72154" w:rsidRPr="007C4709" w:rsidRDefault="00B72154" w:rsidP="00B72154">
            <w:pPr>
              <w:pStyle w:val="Prrafodelista"/>
              <w:numPr>
                <w:ilvl w:val="0"/>
                <w:numId w:val="8"/>
              </w:numPr>
              <w:spacing w:line="268" w:lineRule="exact"/>
              <w:jc w:val="both"/>
              <w:rPr>
                <w:sz w:val="20"/>
                <w:szCs w:val="20"/>
              </w:rPr>
            </w:pPr>
            <w:r w:rsidRPr="00B72154">
              <w:rPr>
                <w:sz w:val="20"/>
                <w:szCs w:val="20"/>
              </w:rPr>
              <w:t>Documentos acreditativos que justifiquen la duración de disfrute y el centro o institución receptora.</w:t>
            </w:r>
          </w:p>
        </w:tc>
      </w:tr>
    </w:tbl>
    <w:p w:rsidR="00B72154" w:rsidRDefault="00B72154" w:rsidP="00B21F5F">
      <w:pPr>
        <w:pStyle w:val="Textoindependiente"/>
        <w:jc w:val="both"/>
        <w:rPr>
          <w:sz w:val="20"/>
          <w:szCs w:val="20"/>
        </w:rPr>
      </w:pPr>
    </w:p>
    <w:p w:rsidR="00B72154" w:rsidRDefault="002606F1" w:rsidP="00B21F5F">
      <w:pPr>
        <w:pStyle w:val="Textoindependiente"/>
        <w:jc w:val="both"/>
        <w:rPr>
          <w:sz w:val="20"/>
          <w:szCs w:val="20"/>
        </w:rPr>
      </w:pPr>
      <w:r>
        <w:rPr>
          <w:noProof/>
          <w:sz w:val="20"/>
          <w:szCs w:val="20"/>
          <w:lang w:eastAsia="es-ES" w:bidi="ar-SA"/>
        </w:rPr>
        <mc:AlternateContent>
          <mc:Choice Requires="wps">
            <w:drawing>
              <wp:anchor distT="0" distB="0" distL="114300" distR="114300" simplePos="0" relativeHeight="251659264" behindDoc="0" locked="0" layoutInCell="1" allowOverlap="1" wp14:anchorId="45C881DB" wp14:editId="7A660F91">
                <wp:simplePos x="0" y="0"/>
                <wp:positionH relativeFrom="column">
                  <wp:posOffset>2632572</wp:posOffset>
                </wp:positionH>
                <wp:positionV relativeFrom="paragraph">
                  <wp:posOffset>1921621</wp:posOffset>
                </wp:positionV>
                <wp:extent cx="1513205" cy="1343660"/>
                <wp:effectExtent l="0" t="0" r="10795" b="889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668" w:rsidRPr="00BC55F2" w:rsidRDefault="008D5668" w:rsidP="00B72154">
                            <w:pPr>
                              <w:pStyle w:val="Textoindependiente"/>
                              <w:kinsoku w:val="0"/>
                              <w:overflowPunct w:val="0"/>
                              <w:spacing w:line="268" w:lineRule="exact"/>
                              <w:rPr>
                                <w:rFonts w:cs="Times New Roman"/>
                                <w:spacing w:val="-2"/>
                                <w:sz w:val="20"/>
                              </w:rPr>
                            </w:pPr>
                            <w:r w:rsidRPr="00BC55F2">
                              <w:rPr>
                                <w:rFonts w:cs="Times New Roman"/>
                                <w:sz w:val="20"/>
                              </w:rPr>
                              <w:t>06</w:t>
                            </w:r>
                            <w:r w:rsidRPr="00BC55F2">
                              <w:rPr>
                                <w:rFonts w:cs="Times New Roman"/>
                                <w:spacing w:val="-1"/>
                                <w:sz w:val="20"/>
                              </w:rPr>
                              <w:t xml:space="preserve"> </w:t>
                            </w:r>
                            <w:r w:rsidRPr="00BC55F2">
                              <w:rPr>
                                <w:rFonts w:cs="Times New Roman"/>
                                <w:sz w:val="20"/>
                              </w:rPr>
                              <w:t>meses: 0.402</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05</w:t>
                            </w:r>
                            <w:r w:rsidRPr="00BC55F2">
                              <w:rPr>
                                <w:rFonts w:cs="Times New Roman"/>
                                <w:spacing w:val="-1"/>
                                <w:sz w:val="20"/>
                              </w:rPr>
                              <w:t xml:space="preserve"> </w:t>
                            </w:r>
                            <w:r w:rsidRPr="00BC55F2">
                              <w:rPr>
                                <w:rFonts w:cs="Times New Roman"/>
                                <w:sz w:val="20"/>
                              </w:rPr>
                              <w:t>meses: 0.335</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04</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0.268</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03</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 xml:space="preserve">0.201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02</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 xml:space="preserve">0.134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01</w:t>
                            </w:r>
                            <w:r w:rsidRPr="00BC55F2">
                              <w:rPr>
                                <w:rFonts w:cs="Times New Roman"/>
                                <w:spacing w:val="-1"/>
                                <w:sz w:val="20"/>
                              </w:rPr>
                              <w:t xml:space="preserve"> </w:t>
                            </w:r>
                            <w:r>
                              <w:rPr>
                                <w:rFonts w:cs="Times New Roman"/>
                                <w:sz w:val="20"/>
                              </w:rPr>
                              <w:t xml:space="preserve">mes: </w:t>
                            </w:r>
                            <w:r w:rsidRPr="00BC55F2">
                              <w:rPr>
                                <w:rFonts w:cs="Times New Roman"/>
                                <w:sz w:val="20"/>
                              </w:rPr>
                              <w:t>0.067</w:t>
                            </w:r>
                            <w:r w:rsidRPr="00BC55F2">
                              <w:rPr>
                                <w:rFonts w:cs="Times New Roman"/>
                                <w:spacing w:val="-1"/>
                                <w:sz w:val="20"/>
                              </w:rPr>
                              <w:t xml:space="preserve"> </w:t>
                            </w:r>
                            <w:r w:rsidRPr="00BC55F2">
                              <w:rPr>
                                <w:rFonts w:cs="Times New Roman"/>
                                <w:spacing w:val="-2"/>
                                <w:sz w:val="20"/>
                              </w:rPr>
                              <w:t>puntos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5C881DB" id="Text Box 12" o:spid="_x0000_s1027" type="#_x0000_t202" style="position:absolute;left:0;text-align:left;margin-left:207.3pt;margin-top:151.3pt;width:119.15pt;height:10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REswIAALMFAAAOAAAAZHJzL2Uyb0RvYy54bWysVFtvmzAUfp+0/2D5nXIJo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" filled="f" stroked="f">
                <v:textbox inset="0,0,0,0">
                  <w:txbxContent>
                    <w:p w:rsidR="008D5668" w:rsidRPr="00BC55F2" w:rsidRDefault="008D5668" w:rsidP="00B72154">
                      <w:pPr>
                        <w:pStyle w:val="Textoindependiente"/>
                        <w:kinsoku w:val="0"/>
                        <w:overflowPunct w:val="0"/>
                        <w:spacing w:line="268" w:lineRule="exact"/>
                        <w:rPr>
                          <w:rFonts w:cs="Times New Roman"/>
                          <w:spacing w:val="-2"/>
                          <w:sz w:val="20"/>
                        </w:rPr>
                      </w:pPr>
                      <w:r w:rsidRPr="00BC55F2">
                        <w:rPr>
                          <w:rFonts w:cs="Times New Roman"/>
                          <w:sz w:val="20"/>
                        </w:rPr>
                        <w:t>06</w:t>
                      </w:r>
                      <w:r w:rsidRPr="00BC55F2">
                        <w:rPr>
                          <w:rFonts w:cs="Times New Roman"/>
                          <w:spacing w:val="-1"/>
                          <w:sz w:val="20"/>
                        </w:rPr>
                        <w:t xml:space="preserve"> </w:t>
                      </w:r>
                      <w:r w:rsidRPr="00BC55F2">
                        <w:rPr>
                          <w:rFonts w:cs="Times New Roman"/>
                          <w:sz w:val="20"/>
                        </w:rPr>
                        <w:t>meses: 0.402</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05</w:t>
                      </w:r>
                      <w:r w:rsidRPr="00BC55F2">
                        <w:rPr>
                          <w:rFonts w:cs="Times New Roman"/>
                          <w:spacing w:val="-1"/>
                          <w:sz w:val="20"/>
                        </w:rPr>
                        <w:t xml:space="preserve"> </w:t>
                      </w:r>
                      <w:r w:rsidRPr="00BC55F2">
                        <w:rPr>
                          <w:rFonts w:cs="Times New Roman"/>
                          <w:sz w:val="20"/>
                        </w:rPr>
                        <w:t>meses: 0.335</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04</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0.268</w:t>
                      </w:r>
                      <w:r w:rsidRPr="00BC55F2">
                        <w:rPr>
                          <w:rFonts w:cs="Times New Roman"/>
                          <w:spacing w:val="-1"/>
                          <w:sz w:val="20"/>
                        </w:rPr>
                        <w:t xml:space="preserve">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03</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 xml:space="preserve">0.201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02</w:t>
                      </w:r>
                      <w:r w:rsidRPr="00BC55F2">
                        <w:rPr>
                          <w:rFonts w:cs="Times New Roman"/>
                          <w:spacing w:val="-1"/>
                          <w:sz w:val="20"/>
                        </w:rPr>
                        <w:t xml:space="preserve"> </w:t>
                      </w:r>
                      <w:r w:rsidRPr="00BC55F2">
                        <w:rPr>
                          <w:rFonts w:cs="Times New Roman"/>
                          <w:sz w:val="20"/>
                        </w:rPr>
                        <w:t>meses</w:t>
                      </w:r>
                      <w:r>
                        <w:rPr>
                          <w:rFonts w:cs="Times New Roman"/>
                          <w:sz w:val="20"/>
                        </w:rPr>
                        <w:t xml:space="preserve">: </w:t>
                      </w:r>
                      <w:r w:rsidRPr="00BC55F2">
                        <w:rPr>
                          <w:rFonts w:cs="Times New Roman"/>
                          <w:sz w:val="20"/>
                        </w:rPr>
                        <w:t xml:space="preserve">0.134 </w:t>
                      </w:r>
                      <w:r w:rsidRPr="00BC55F2">
                        <w:rPr>
                          <w:rFonts w:cs="Times New Roman"/>
                          <w:spacing w:val="-2"/>
                          <w:sz w:val="20"/>
                        </w:rPr>
                        <w:t>puntos</w:t>
                      </w:r>
                    </w:p>
                    <w:p w:rsidR="008D5668" w:rsidRPr="00BC55F2" w:rsidRDefault="008D5668" w:rsidP="00B72154">
                      <w:pPr>
                        <w:pStyle w:val="Textoindependiente"/>
                        <w:kinsoku w:val="0"/>
                        <w:overflowPunct w:val="0"/>
                        <w:rPr>
                          <w:rFonts w:cs="Times New Roman"/>
                          <w:spacing w:val="-2"/>
                          <w:sz w:val="20"/>
                        </w:rPr>
                      </w:pPr>
                      <w:r w:rsidRPr="00BC55F2">
                        <w:rPr>
                          <w:rFonts w:cs="Times New Roman"/>
                          <w:sz w:val="20"/>
                        </w:rPr>
                        <w:t>01</w:t>
                      </w:r>
                      <w:r w:rsidRPr="00BC55F2">
                        <w:rPr>
                          <w:rFonts w:cs="Times New Roman"/>
                          <w:spacing w:val="-1"/>
                          <w:sz w:val="20"/>
                        </w:rPr>
                        <w:t xml:space="preserve"> </w:t>
                      </w:r>
                      <w:r>
                        <w:rPr>
                          <w:rFonts w:cs="Times New Roman"/>
                          <w:sz w:val="20"/>
                        </w:rPr>
                        <w:t xml:space="preserve">mes: </w:t>
                      </w:r>
                      <w:r w:rsidRPr="00BC55F2">
                        <w:rPr>
                          <w:rFonts w:cs="Times New Roman"/>
                          <w:sz w:val="20"/>
                        </w:rPr>
                        <w:t>0.067</w:t>
                      </w:r>
                      <w:r w:rsidRPr="00BC55F2">
                        <w:rPr>
                          <w:rFonts w:cs="Times New Roman"/>
                          <w:spacing w:val="-1"/>
                          <w:sz w:val="20"/>
                        </w:rPr>
                        <w:t xml:space="preserve"> </w:t>
                      </w:r>
                      <w:r w:rsidRPr="00BC55F2">
                        <w:rPr>
                          <w:rFonts w:cs="Times New Roman"/>
                          <w:spacing w:val="-2"/>
                          <w:sz w:val="20"/>
                        </w:rPr>
                        <w:t>puntos</w:t>
                      </w:r>
                    </w:p>
                  </w:txbxContent>
                </v:textbox>
                <w10:wrap type="topAndBottom"/>
              </v:shape>
            </w:pict>
          </mc:Fallback>
        </mc:AlternateContent>
      </w:r>
      <w:r>
        <w:rPr>
          <w:noProof/>
          <w:sz w:val="20"/>
          <w:szCs w:val="20"/>
          <w:lang w:eastAsia="es-ES" w:bidi="ar-SA"/>
        </w:rPr>
        <mc:AlternateContent>
          <mc:Choice Requires="wps">
            <w:drawing>
              <wp:anchor distT="0" distB="0" distL="114300" distR="114300" simplePos="0" relativeHeight="251658240" behindDoc="0" locked="0" layoutInCell="1" allowOverlap="1" wp14:anchorId="1AE98A6C" wp14:editId="0388FAE8">
                <wp:simplePos x="0" y="0"/>
                <wp:positionH relativeFrom="column">
                  <wp:posOffset>271145</wp:posOffset>
                </wp:positionH>
                <wp:positionV relativeFrom="paragraph">
                  <wp:posOffset>1921621</wp:posOffset>
                </wp:positionV>
                <wp:extent cx="1772920" cy="1343660"/>
                <wp:effectExtent l="0" t="0" r="17780" b="889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668" w:rsidRPr="00B72154" w:rsidRDefault="008D5668" w:rsidP="00B72154">
                            <w:pPr>
                              <w:pStyle w:val="Textoindependiente"/>
                              <w:kinsoku w:val="0"/>
                              <w:overflowPunct w:val="0"/>
                              <w:spacing w:line="268" w:lineRule="exact"/>
                              <w:rPr>
                                <w:rFonts w:cs="Times New Roman"/>
                                <w:spacing w:val="-2"/>
                                <w:sz w:val="20"/>
                              </w:rPr>
                            </w:pPr>
                            <w:r w:rsidRPr="00B72154">
                              <w:rPr>
                                <w:rFonts w:cs="Times New Roman"/>
                                <w:sz w:val="20"/>
                              </w:rPr>
                              <w:t>12</w:t>
                            </w:r>
                            <w:r w:rsidRPr="00B72154">
                              <w:rPr>
                                <w:rFonts w:cs="Times New Roman"/>
                                <w:spacing w:val="-1"/>
                                <w:sz w:val="20"/>
                              </w:rPr>
                              <w:t xml:space="preserve"> </w:t>
                            </w:r>
                            <w:r>
                              <w:rPr>
                                <w:rFonts w:cs="Times New Roman"/>
                                <w:sz w:val="20"/>
                              </w:rPr>
                              <w:t xml:space="preserve">meses: </w:t>
                            </w:r>
                            <w:r w:rsidRPr="00B72154">
                              <w:rPr>
                                <w:rFonts w:cs="Times New Roman"/>
                                <w:sz w:val="20"/>
                              </w:rPr>
                              <w:t>0.800</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 xml:space="preserve">11 </w:t>
                            </w:r>
                            <w:r>
                              <w:rPr>
                                <w:rFonts w:cs="Times New Roman"/>
                                <w:spacing w:val="-2"/>
                                <w:sz w:val="20"/>
                              </w:rPr>
                              <w:t xml:space="preserve">meses: </w:t>
                            </w:r>
                            <w:r w:rsidRPr="00B72154">
                              <w:rPr>
                                <w:rFonts w:cs="Times New Roman"/>
                                <w:spacing w:val="-2"/>
                                <w:sz w:val="20"/>
                              </w:rPr>
                              <w:t>0.737puntos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10</w:t>
                            </w:r>
                            <w:r w:rsidRPr="00B72154">
                              <w:rPr>
                                <w:rFonts w:cs="Times New Roman"/>
                                <w:spacing w:val="-1"/>
                                <w:sz w:val="20"/>
                              </w:rPr>
                              <w:t xml:space="preserve"> </w:t>
                            </w:r>
                            <w:r>
                              <w:rPr>
                                <w:rFonts w:cs="Times New Roman"/>
                                <w:sz w:val="20"/>
                              </w:rPr>
                              <w:t xml:space="preserve">meses: </w:t>
                            </w:r>
                            <w:r w:rsidRPr="00B72154">
                              <w:rPr>
                                <w:rFonts w:cs="Times New Roman"/>
                                <w:sz w:val="20"/>
                              </w:rPr>
                              <w:t>0.670</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09</w:t>
                            </w:r>
                            <w:r w:rsidRPr="00B72154">
                              <w:rPr>
                                <w:rFonts w:cs="Times New Roman"/>
                                <w:spacing w:val="-1"/>
                                <w:sz w:val="20"/>
                              </w:rPr>
                              <w:t xml:space="preserve"> </w:t>
                            </w:r>
                            <w:r>
                              <w:rPr>
                                <w:rFonts w:cs="Times New Roman"/>
                                <w:sz w:val="20"/>
                              </w:rPr>
                              <w:t xml:space="preserve">meses: </w:t>
                            </w:r>
                            <w:r w:rsidRPr="00B72154">
                              <w:rPr>
                                <w:rFonts w:cs="Times New Roman"/>
                                <w:sz w:val="20"/>
                              </w:rPr>
                              <w:t>0.603</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08</w:t>
                            </w:r>
                            <w:r w:rsidRPr="00B72154">
                              <w:rPr>
                                <w:rFonts w:cs="Times New Roman"/>
                                <w:spacing w:val="-1"/>
                                <w:sz w:val="20"/>
                              </w:rPr>
                              <w:t xml:space="preserve"> </w:t>
                            </w:r>
                            <w:r>
                              <w:rPr>
                                <w:rFonts w:cs="Times New Roman"/>
                                <w:sz w:val="20"/>
                              </w:rPr>
                              <w:t xml:space="preserve">meses: </w:t>
                            </w:r>
                            <w:r w:rsidRPr="00B72154">
                              <w:rPr>
                                <w:rFonts w:cs="Times New Roman"/>
                                <w:sz w:val="20"/>
                              </w:rPr>
                              <w:t>0.536</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07</w:t>
                            </w:r>
                            <w:r w:rsidRPr="00B72154">
                              <w:rPr>
                                <w:rFonts w:cs="Times New Roman"/>
                                <w:spacing w:val="-1"/>
                                <w:sz w:val="20"/>
                              </w:rPr>
                              <w:t xml:space="preserve"> </w:t>
                            </w:r>
                            <w:r>
                              <w:rPr>
                                <w:rFonts w:cs="Times New Roman"/>
                                <w:sz w:val="20"/>
                              </w:rPr>
                              <w:t xml:space="preserve">meses: </w:t>
                            </w:r>
                            <w:r w:rsidRPr="00B72154">
                              <w:rPr>
                                <w:rFonts w:cs="Times New Roman"/>
                                <w:sz w:val="20"/>
                              </w:rPr>
                              <w:t>0.469</w:t>
                            </w:r>
                            <w:r w:rsidRPr="00B72154">
                              <w:rPr>
                                <w:rFonts w:cs="Times New Roman"/>
                                <w:spacing w:val="-1"/>
                                <w:sz w:val="20"/>
                              </w:rPr>
                              <w:t xml:space="preserve"> </w:t>
                            </w:r>
                            <w:r w:rsidRPr="00B72154">
                              <w:rPr>
                                <w:rFonts w:cs="Times New Roman"/>
                                <w:spacing w:val="-2"/>
                                <w:sz w:val="20"/>
                              </w:rPr>
                              <w:t>puntos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98A6C" id="Text Box 11" o:spid="_x0000_s1028" type="#_x0000_t202" style="position:absolute;left:0;text-align:left;margin-left:21.35pt;margin-top:151.3pt;width:139.6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a6swIAALM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" filled="f" stroked="f">
                <v:textbox inset="0,0,0,0">
                  <w:txbxContent>
                    <w:p w:rsidR="008D5668" w:rsidRPr="00B72154" w:rsidRDefault="008D5668" w:rsidP="00B72154">
                      <w:pPr>
                        <w:pStyle w:val="Textoindependiente"/>
                        <w:kinsoku w:val="0"/>
                        <w:overflowPunct w:val="0"/>
                        <w:spacing w:line="268" w:lineRule="exact"/>
                        <w:rPr>
                          <w:rFonts w:cs="Times New Roman"/>
                          <w:spacing w:val="-2"/>
                          <w:sz w:val="20"/>
                        </w:rPr>
                      </w:pPr>
                      <w:r w:rsidRPr="00B72154">
                        <w:rPr>
                          <w:rFonts w:cs="Times New Roman"/>
                          <w:sz w:val="20"/>
                        </w:rPr>
                        <w:t>12</w:t>
                      </w:r>
                      <w:r w:rsidRPr="00B72154">
                        <w:rPr>
                          <w:rFonts w:cs="Times New Roman"/>
                          <w:spacing w:val="-1"/>
                          <w:sz w:val="20"/>
                        </w:rPr>
                        <w:t xml:space="preserve"> </w:t>
                      </w:r>
                      <w:r>
                        <w:rPr>
                          <w:rFonts w:cs="Times New Roman"/>
                          <w:sz w:val="20"/>
                        </w:rPr>
                        <w:t xml:space="preserve">meses: </w:t>
                      </w:r>
                      <w:r w:rsidRPr="00B72154">
                        <w:rPr>
                          <w:rFonts w:cs="Times New Roman"/>
                          <w:sz w:val="20"/>
                        </w:rPr>
                        <w:t>0.800</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 xml:space="preserve">11 </w:t>
                      </w:r>
                      <w:r>
                        <w:rPr>
                          <w:rFonts w:cs="Times New Roman"/>
                          <w:spacing w:val="-2"/>
                          <w:sz w:val="20"/>
                        </w:rPr>
                        <w:t xml:space="preserve">meses: </w:t>
                      </w:r>
                      <w:r w:rsidRPr="00B72154">
                        <w:rPr>
                          <w:rFonts w:cs="Times New Roman"/>
                          <w:spacing w:val="-2"/>
                          <w:sz w:val="20"/>
                        </w:rPr>
                        <w:t>0.737puntos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10</w:t>
                      </w:r>
                      <w:r w:rsidRPr="00B72154">
                        <w:rPr>
                          <w:rFonts w:cs="Times New Roman"/>
                          <w:spacing w:val="-1"/>
                          <w:sz w:val="20"/>
                        </w:rPr>
                        <w:t xml:space="preserve"> </w:t>
                      </w:r>
                      <w:r>
                        <w:rPr>
                          <w:rFonts w:cs="Times New Roman"/>
                          <w:sz w:val="20"/>
                        </w:rPr>
                        <w:t xml:space="preserve">meses: </w:t>
                      </w:r>
                      <w:r w:rsidRPr="00B72154">
                        <w:rPr>
                          <w:rFonts w:cs="Times New Roman"/>
                          <w:sz w:val="20"/>
                        </w:rPr>
                        <w:t>0.670</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09</w:t>
                      </w:r>
                      <w:r w:rsidRPr="00B72154">
                        <w:rPr>
                          <w:rFonts w:cs="Times New Roman"/>
                          <w:spacing w:val="-1"/>
                          <w:sz w:val="20"/>
                        </w:rPr>
                        <w:t xml:space="preserve"> </w:t>
                      </w:r>
                      <w:r>
                        <w:rPr>
                          <w:rFonts w:cs="Times New Roman"/>
                          <w:sz w:val="20"/>
                        </w:rPr>
                        <w:t xml:space="preserve">meses: </w:t>
                      </w:r>
                      <w:r w:rsidRPr="00B72154">
                        <w:rPr>
                          <w:rFonts w:cs="Times New Roman"/>
                          <w:sz w:val="20"/>
                        </w:rPr>
                        <w:t>0.603</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08</w:t>
                      </w:r>
                      <w:r w:rsidRPr="00B72154">
                        <w:rPr>
                          <w:rFonts w:cs="Times New Roman"/>
                          <w:spacing w:val="-1"/>
                          <w:sz w:val="20"/>
                        </w:rPr>
                        <w:t xml:space="preserve"> </w:t>
                      </w:r>
                      <w:r>
                        <w:rPr>
                          <w:rFonts w:cs="Times New Roman"/>
                          <w:sz w:val="20"/>
                        </w:rPr>
                        <w:t xml:space="preserve">meses: </w:t>
                      </w:r>
                      <w:r w:rsidRPr="00B72154">
                        <w:rPr>
                          <w:rFonts w:cs="Times New Roman"/>
                          <w:sz w:val="20"/>
                        </w:rPr>
                        <w:t>0.536</w:t>
                      </w:r>
                      <w:r w:rsidRPr="00B72154">
                        <w:rPr>
                          <w:rFonts w:cs="Times New Roman"/>
                          <w:spacing w:val="-1"/>
                          <w:sz w:val="20"/>
                        </w:rPr>
                        <w:t xml:space="preserve"> </w:t>
                      </w:r>
                      <w:r w:rsidRPr="00B72154">
                        <w:rPr>
                          <w:rFonts w:cs="Times New Roman"/>
                          <w:spacing w:val="-2"/>
                          <w:sz w:val="20"/>
                        </w:rPr>
                        <w:t>puntos</w:t>
                      </w:r>
                    </w:p>
                    <w:p w:rsidR="008D5668" w:rsidRPr="00B72154" w:rsidRDefault="008D5668" w:rsidP="00B72154">
                      <w:pPr>
                        <w:pStyle w:val="Textoindependiente"/>
                        <w:kinsoku w:val="0"/>
                        <w:overflowPunct w:val="0"/>
                        <w:rPr>
                          <w:rFonts w:cs="Times New Roman"/>
                          <w:spacing w:val="-2"/>
                          <w:sz w:val="20"/>
                        </w:rPr>
                      </w:pPr>
                      <w:r w:rsidRPr="00B72154">
                        <w:rPr>
                          <w:rFonts w:cs="Times New Roman"/>
                          <w:sz w:val="20"/>
                        </w:rPr>
                        <w:t>07</w:t>
                      </w:r>
                      <w:r w:rsidRPr="00B72154">
                        <w:rPr>
                          <w:rFonts w:cs="Times New Roman"/>
                          <w:spacing w:val="-1"/>
                          <w:sz w:val="20"/>
                        </w:rPr>
                        <w:t xml:space="preserve"> </w:t>
                      </w:r>
                      <w:r>
                        <w:rPr>
                          <w:rFonts w:cs="Times New Roman"/>
                          <w:sz w:val="20"/>
                        </w:rPr>
                        <w:t xml:space="preserve">meses: </w:t>
                      </w:r>
                      <w:r w:rsidRPr="00B72154">
                        <w:rPr>
                          <w:rFonts w:cs="Times New Roman"/>
                          <w:sz w:val="20"/>
                        </w:rPr>
                        <w:t>0.469</w:t>
                      </w:r>
                      <w:r w:rsidRPr="00B72154">
                        <w:rPr>
                          <w:rFonts w:cs="Times New Roman"/>
                          <w:spacing w:val="-1"/>
                          <w:sz w:val="20"/>
                        </w:rPr>
                        <w:t xml:space="preserve"> </w:t>
                      </w:r>
                      <w:r w:rsidRPr="00B72154">
                        <w:rPr>
                          <w:rFonts w:cs="Times New Roman"/>
                          <w:spacing w:val="-2"/>
                          <w:sz w:val="20"/>
                        </w:rPr>
                        <w:t>puntos</w:t>
                      </w:r>
                    </w:p>
                  </w:txbxContent>
                </v:textbox>
                <w10:wrap type="topAndBottom"/>
              </v:shape>
            </w:pict>
          </mc:Fallback>
        </mc:AlternateContent>
      </w:r>
      <w:r w:rsidR="00777EE7">
        <w:rPr>
          <w:noProof/>
          <w:sz w:val="20"/>
          <w:szCs w:val="20"/>
          <w:lang w:eastAsia="es-ES" w:bidi="ar-SA"/>
        </w:rPr>
        <mc:AlternateContent>
          <mc:Choice Requires="wps">
            <w:drawing>
              <wp:anchor distT="0" distB="0" distL="114300" distR="114300" simplePos="0" relativeHeight="251656192" behindDoc="0" locked="0" layoutInCell="1" allowOverlap="1" wp14:anchorId="62D8D8FE" wp14:editId="6B5E0D08">
                <wp:simplePos x="0" y="0"/>
                <wp:positionH relativeFrom="column">
                  <wp:posOffset>40640</wp:posOffset>
                </wp:positionH>
                <wp:positionV relativeFrom="paragraph">
                  <wp:posOffset>236220</wp:posOffset>
                </wp:positionV>
                <wp:extent cx="5728970" cy="3172460"/>
                <wp:effectExtent l="0" t="0" r="5080" b="889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8970" cy="3172460"/>
                        </a:xfrm>
                        <a:custGeom>
                          <a:avLst/>
                          <a:gdLst>
                            <a:gd name="T0" fmla="*/ 9051 w 9052"/>
                            <a:gd name="T1" fmla="*/ 0 h 3313"/>
                            <a:gd name="T2" fmla="*/ 0 w 9052"/>
                            <a:gd name="T3" fmla="*/ 0 h 3313"/>
                            <a:gd name="T4" fmla="*/ 0 w 9052"/>
                            <a:gd name="T5" fmla="*/ 3312 h 3313"/>
                            <a:gd name="T6" fmla="*/ 9051 w 9052"/>
                            <a:gd name="T7" fmla="*/ 3312 h 3313"/>
                            <a:gd name="T8" fmla="*/ 9051 w 9052"/>
                            <a:gd name="T9" fmla="*/ 0 h 3313"/>
                          </a:gdLst>
                          <a:ahLst/>
                          <a:cxnLst>
                            <a:cxn ang="0">
                              <a:pos x="T0" y="T1"/>
                            </a:cxn>
                            <a:cxn ang="0">
                              <a:pos x="T2" y="T3"/>
                            </a:cxn>
                            <a:cxn ang="0">
                              <a:pos x="T4" y="T5"/>
                            </a:cxn>
                            <a:cxn ang="0">
                              <a:pos x="T6" y="T7"/>
                            </a:cxn>
                            <a:cxn ang="0">
                              <a:pos x="T8" y="T9"/>
                            </a:cxn>
                          </a:cxnLst>
                          <a:rect l="0" t="0" r="r" b="b"/>
                          <a:pathLst>
                            <a:path w="9052" h="3313">
                              <a:moveTo>
                                <a:pt x="9051" y="0"/>
                              </a:moveTo>
                              <a:lnTo>
                                <a:pt x="0" y="0"/>
                              </a:lnTo>
                              <a:lnTo>
                                <a:pt x="0" y="3312"/>
                              </a:lnTo>
                              <a:lnTo>
                                <a:pt x="9051" y="3312"/>
                              </a:lnTo>
                              <a:lnTo>
                                <a:pt x="905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D5668" w:rsidRPr="00B72154" w:rsidRDefault="008D5668" w:rsidP="00B72154">
                            <w:pPr>
                              <w:pStyle w:val="Textoindependiente"/>
                              <w:kinsoku w:val="0"/>
                              <w:overflowPunct w:val="0"/>
                              <w:spacing w:line="266" w:lineRule="exact"/>
                              <w:rPr>
                                <w:b/>
                                <w:bCs/>
                                <w:spacing w:val="-2"/>
                                <w:sz w:val="16"/>
                                <w:szCs w:val="20"/>
                              </w:rPr>
                            </w:pPr>
                            <w:r w:rsidRPr="00B72154">
                              <w:rPr>
                                <w:b/>
                                <w:bCs/>
                                <w:spacing w:val="-2"/>
                                <w:sz w:val="16"/>
                                <w:szCs w:val="20"/>
                                <w:u w:val="single"/>
                              </w:rPr>
                              <w:t>IMPORTANTE</w:t>
                            </w:r>
                            <w:r w:rsidRPr="00B72154">
                              <w:rPr>
                                <w:b/>
                                <w:bCs/>
                                <w:spacing w:val="-2"/>
                                <w:sz w:val="16"/>
                                <w:szCs w:val="20"/>
                              </w:rPr>
                              <w:t>:</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computarán períodos inferiores a un mes.</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 el período de duración de una beca sin el documento que acredite su disfrute, es decir, la credencial sólo de becario, justifica que la beca le fue concedida pero no el tiempo que disfrutó de ella.</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computarán en este apartado las ayudas económicas tales como bolsa de residencia, incentivos económicos para la movilidad, etc.</w:t>
                            </w:r>
                          </w:p>
                          <w:p w:rsidR="008D5668" w:rsidRPr="00B72154" w:rsidRDefault="008D5668" w:rsidP="00B72154">
                            <w:pPr>
                              <w:pStyle w:val="Textoindependiente"/>
                              <w:kinsoku w:val="0"/>
                              <w:overflowPunct w:val="0"/>
                              <w:jc w:val="both"/>
                              <w:rPr>
                                <w:sz w:val="20"/>
                                <w:szCs w:val="20"/>
                              </w:rPr>
                            </w:pPr>
                            <w:r w:rsidRPr="00B72154">
                              <w:rPr>
                                <w:bCs/>
                                <w:sz w:val="20"/>
                                <w:szCs w:val="20"/>
                              </w:rPr>
                              <w:t>SE</w:t>
                            </w:r>
                            <w:r w:rsidRPr="00B72154">
                              <w:rPr>
                                <w:bCs/>
                                <w:spacing w:val="-4"/>
                                <w:sz w:val="20"/>
                                <w:szCs w:val="20"/>
                              </w:rPr>
                              <w:t xml:space="preserve"> </w:t>
                            </w:r>
                            <w:r w:rsidRPr="00B72154">
                              <w:rPr>
                                <w:bCs/>
                                <w:sz w:val="20"/>
                                <w:szCs w:val="20"/>
                              </w:rPr>
                              <w:t>COMPUTARÁ</w:t>
                            </w:r>
                            <w:r w:rsidRPr="00B72154">
                              <w:rPr>
                                <w:bCs/>
                                <w:spacing w:val="-3"/>
                                <w:sz w:val="20"/>
                                <w:szCs w:val="20"/>
                              </w:rPr>
                              <w:t xml:space="preserve"> </w:t>
                            </w:r>
                            <w:r w:rsidRPr="00B72154">
                              <w:rPr>
                                <w:sz w:val="20"/>
                                <w:szCs w:val="20"/>
                              </w:rPr>
                              <w:t>llevando</w:t>
                            </w:r>
                            <w:r w:rsidRPr="00B72154">
                              <w:rPr>
                                <w:spacing w:val="-4"/>
                                <w:sz w:val="20"/>
                                <w:szCs w:val="20"/>
                              </w:rPr>
                              <w:t xml:space="preserve"> </w:t>
                            </w:r>
                            <w:r w:rsidRPr="00B72154">
                              <w:rPr>
                                <w:sz w:val="20"/>
                                <w:szCs w:val="20"/>
                              </w:rPr>
                              <w:t>a</w:t>
                            </w:r>
                            <w:r w:rsidRPr="00B72154">
                              <w:rPr>
                                <w:spacing w:val="-3"/>
                                <w:sz w:val="20"/>
                                <w:szCs w:val="20"/>
                              </w:rPr>
                              <w:t xml:space="preserve"> </w:t>
                            </w:r>
                            <w:r w:rsidRPr="00B72154">
                              <w:rPr>
                                <w:sz w:val="20"/>
                                <w:szCs w:val="20"/>
                              </w:rPr>
                              <w:t>cabo</w:t>
                            </w:r>
                            <w:r w:rsidRPr="00B72154">
                              <w:rPr>
                                <w:spacing w:val="-4"/>
                                <w:sz w:val="20"/>
                                <w:szCs w:val="20"/>
                              </w:rPr>
                              <w:t xml:space="preserve"> </w:t>
                            </w:r>
                            <w:r w:rsidRPr="00B72154">
                              <w:rPr>
                                <w:sz w:val="20"/>
                                <w:szCs w:val="20"/>
                              </w:rPr>
                              <w:t>el</w:t>
                            </w:r>
                            <w:r w:rsidRPr="00B72154">
                              <w:rPr>
                                <w:spacing w:val="-4"/>
                                <w:sz w:val="20"/>
                                <w:szCs w:val="20"/>
                              </w:rPr>
                              <w:t xml:space="preserve"> </w:t>
                            </w:r>
                            <w:r w:rsidRPr="00B72154">
                              <w:rPr>
                                <w:sz w:val="20"/>
                                <w:szCs w:val="20"/>
                              </w:rPr>
                              <w:t>prorrateo</w:t>
                            </w:r>
                            <w:r w:rsidRPr="00B72154">
                              <w:rPr>
                                <w:spacing w:val="-4"/>
                                <w:sz w:val="20"/>
                                <w:szCs w:val="20"/>
                              </w:rPr>
                              <w:t xml:space="preserve"> </w:t>
                            </w:r>
                            <w:r w:rsidRPr="00B72154">
                              <w:rPr>
                                <w:sz w:val="20"/>
                                <w:szCs w:val="20"/>
                              </w:rPr>
                              <w:t>por</w:t>
                            </w:r>
                            <w:r w:rsidRPr="00B72154">
                              <w:rPr>
                                <w:spacing w:val="-5"/>
                                <w:sz w:val="20"/>
                                <w:szCs w:val="20"/>
                              </w:rPr>
                              <w:t xml:space="preserve"> </w:t>
                            </w:r>
                            <w:r w:rsidRPr="00B72154">
                              <w:rPr>
                                <w:sz w:val="20"/>
                                <w:szCs w:val="20"/>
                              </w:rPr>
                              <w:t>meses. Así, por ejemplo, si se ha disfrutado de una beca de:</w:t>
                            </w:r>
                          </w:p>
                          <w:p w:rsidR="008D5668" w:rsidRDefault="008D5668" w:rsidP="00B7215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8D8FE" id="Freeform 4" o:spid="_x0000_s1029" style="position:absolute;left:0;text-align:left;margin-left:3.2pt;margin-top:18.6pt;width:451.1pt;height:24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52,33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" adj="-11796480,,5400" path="m9051,l,,,3312r9051,l9051,xe" fillcolor="#d9d9d9" stroked="f">
                <v:stroke joinstyle="round"/>
                <v:formulas/>
                <v:path arrowok="t" o:connecttype="custom" o:connectlocs="5728337,0;0,0;0,3171502;5728337,3171502;5728337,0" o:connectangles="0,0,0,0,0" textboxrect="0,0,9052,3313"/>
                <v:textbox>
                  <w:txbxContent>
                    <w:p w:rsidR="008D5668" w:rsidRPr="00B72154" w:rsidRDefault="008D5668" w:rsidP="00B72154">
                      <w:pPr>
                        <w:pStyle w:val="Textoindependiente"/>
                        <w:kinsoku w:val="0"/>
                        <w:overflowPunct w:val="0"/>
                        <w:spacing w:line="266" w:lineRule="exact"/>
                        <w:rPr>
                          <w:b/>
                          <w:bCs/>
                          <w:spacing w:val="-2"/>
                          <w:sz w:val="16"/>
                          <w:szCs w:val="20"/>
                        </w:rPr>
                      </w:pPr>
                      <w:r w:rsidRPr="00B72154">
                        <w:rPr>
                          <w:b/>
                          <w:bCs/>
                          <w:spacing w:val="-2"/>
                          <w:sz w:val="16"/>
                          <w:szCs w:val="20"/>
                          <w:u w:val="single"/>
                        </w:rPr>
                        <w:t>IMPORTANTE</w:t>
                      </w:r>
                      <w:r w:rsidRPr="00B72154">
                        <w:rPr>
                          <w:b/>
                          <w:bCs/>
                          <w:spacing w:val="-2"/>
                          <w:sz w:val="16"/>
                          <w:szCs w:val="20"/>
                        </w:rPr>
                        <w:t>:</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computarán períodos inferiores a un mes.</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 el período de duración de una beca sin el documento que acredite su disfrute, es decir, la credencial sólo de becario, justifica que la beca le fue concedida pero no el tiempo que disfrutó de ella.</w:t>
                      </w:r>
                    </w:p>
                    <w:p w:rsidR="008D5668" w:rsidRPr="00B72154" w:rsidRDefault="008D5668" w:rsidP="00B72154">
                      <w:pPr>
                        <w:pStyle w:val="Textoindependiente"/>
                        <w:kinsoku w:val="0"/>
                        <w:overflowPunct w:val="0"/>
                        <w:spacing w:before="6"/>
                        <w:jc w:val="both"/>
                        <w:rPr>
                          <w:bCs/>
                          <w:sz w:val="20"/>
                          <w:szCs w:val="20"/>
                        </w:rPr>
                      </w:pPr>
                      <w:r w:rsidRPr="00B72154">
                        <w:rPr>
                          <w:bCs/>
                          <w:sz w:val="20"/>
                          <w:szCs w:val="20"/>
                        </w:rPr>
                        <w:t>No se computarán en este apartado las ayudas económicas tales como bolsa de residencia, incentivos económicos para la movilidad, etc.</w:t>
                      </w:r>
                    </w:p>
                    <w:p w:rsidR="008D5668" w:rsidRPr="00B72154" w:rsidRDefault="008D5668" w:rsidP="00B72154">
                      <w:pPr>
                        <w:pStyle w:val="Textoindependiente"/>
                        <w:kinsoku w:val="0"/>
                        <w:overflowPunct w:val="0"/>
                        <w:jc w:val="both"/>
                        <w:rPr>
                          <w:sz w:val="20"/>
                          <w:szCs w:val="20"/>
                        </w:rPr>
                      </w:pPr>
                      <w:r w:rsidRPr="00B72154">
                        <w:rPr>
                          <w:bCs/>
                          <w:sz w:val="20"/>
                          <w:szCs w:val="20"/>
                        </w:rPr>
                        <w:t>SE</w:t>
                      </w:r>
                      <w:r w:rsidRPr="00B72154">
                        <w:rPr>
                          <w:bCs/>
                          <w:spacing w:val="-4"/>
                          <w:sz w:val="20"/>
                          <w:szCs w:val="20"/>
                        </w:rPr>
                        <w:t xml:space="preserve"> </w:t>
                      </w:r>
                      <w:r w:rsidRPr="00B72154">
                        <w:rPr>
                          <w:bCs/>
                          <w:sz w:val="20"/>
                          <w:szCs w:val="20"/>
                        </w:rPr>
                        <w:t>COMPUTARÁ</w:t>
                      </w:r>
                      <w:r w:rsidRPr="00B72154">
                        <w:rPr>
                          <w:bCs/>
                          <w:spacing w:val="-3"/>
                          <w:sz w:val="20"/>
                          <w:szCs w:val="20"/>
                        </w:rPr>
                        <w:t xml:space="preserve"> </w:t>
                      </w:r>
                      <w:r w:rsidRPr="00B72154">
                        <w:rPr>
                          <w:sz w:val="20"/>
                          <w:szCs w:val="20"/>
                        </w:rPr>
                        <w:t>llevando</w:t>
                      </w:r>
                      <w:r w:rsidRPr="00B72154">
                        <w:rPr>
                          <w:spacing w:val="-4"/>
                          <w:sz w:val="20"/>
                          <w:szCs w:val="20"/>
                        </w:rPr>
                        <w:t xml:space="preserve"> </w:t>
                      </w:r>
                      <w:r w:rsidRPr="00B72154">
                        <w:rPr>
                          <w:sz w:val="20"/>
                          <w:szCs w:val="20"/>
                        </w:rPr>
                        <w:t>a</w:t>
                      </w:r>
                      <w:r w:rsidRPr="00B72154">
                        <w:rPr>
                          <w:spacing w:val="-3"/>
                          <w:sz w:val="20"/>
                          <w:szCs w:val="20"/>
                        </w:rPr>
                        <w:t xml:space="preserve"> </w:t>
                      </w:r>
                      <w:r w:rsidRPr="00B72154">
                        <w:rPr>
                          <w:sz w:val="20"/>
                          <w:szCs w:val="20"/>
                        </w:rPr>
                        <w:t>cabo</w:t>
                      </w:r>
                      <w:r w:rsidRPr="00B72154">
                        <w:rPr>
                          <w:spacing w:val="-4"/>
                          <w:sz w:val="20"/>
                          <w:szCs w:val="20"/>
                        </w:rPr>
                        <w:t xml:space="preserve"> </w:t>
                      </w:r>
                      <w:r w:rsidRPr="00B72154">
                        <w:rPr>
                          <w:sz w:val="20"/>
                          <w:szCs w:val="20"/>
                        </w:rPr>
                        <w:t>el</w:t>
                      </w:r>
                      <w:r w:rsidRPr="00B72154">
                        <w:rPr>
                          <w:spacing w:val="-4"/>
                          <w:sz w:val="20"/>
                          <w:szCs w:val="20"/>
                        </w:rPr>
                        <w:t xml:space="preserve"> </w:t>
                      </w:r>
                      <w:r w:rsidRPr="00B72154">
                        <w:rPr>
                          <w:sz w:val="20"/>
                          <w:szCs w:val="20"/>
                        </w:rPr>
                        <w:t>prorrateo</w:t>
                      </w:r>
                      <w:r w:rsidRPr="00B72154">
                        <w:rPr>
                          <w:spacing w:val="-4"/>
                          <w:sz w:val="20"/>
                          <w:szCs w:val="20"/>
                        </w:rPr>
                        <w:t xml:space="preserve"> </w:t>
                      </w:r>
                      <w:r w:rsidRPr="00B72154">
                        <w:rPr>
                          <w:sz w:val="20"/>
                          <w:szCs w:val="20"/>
                        </w:rPr>
                        <w:t>por</w:t>
                      </w:r>
                      <w:r w:rsidRPr="00B72154">
                        <w:rPr>
                          <w:spacing w:val="-5"/>
                          <w:sz w:val="20"/>
                          <w:szCs w:val="20"/>
                        </w:rPr>
                        <w:t xml:space="preserve"> </w:t>
                      </w:r>
                      <w:r w:rsidRPr="00B72154">
                        <w:rPr>
                          <w:sz w:val="20"/>
                          <w:szCs w:val="20"/>
                        </w:rPr>
                        <w:t>meses. Así, por ejemplo, si se ha disfrutado de una beca de:</w:t>
                      </w:r>
                    </w:p>
                    <w:p w:rsidR="008D5668" w:rsidRDefault="008D5668" w:rsidP="00B72154">
                      <w:pPr>
                        <w:jc w:val="center"/>
                      </w:pPr>
                    </w:p>
                  </w:txbxContent>
                </v:textbox>
                <w10:wrap type="topAndBottom"/>
              </v:shape>
            </w:pict>
          </mc:Fallback>
        </mc:AlternateContent>
      </w:r>
      <w:r w:rsidR="00777EE7">
        <w:rPr>
          <w:noProof/>
          <w:sz w:val="20"/>
          <w:szCs w:val="20"/>
          <w:lang w:eastAsia="es-ES" w:bidi="ar-SA"/>
        </w:rPr>
        <mc:AlternateContent>
          <mc:Choice Requires="wpg">
            <w:drawing>
              <wp:anchor distT="0" distB="0" distL="114300" distR="114300" simplePos="0" relativeHeight="251657216" behindDoc="0" locked="0" layoutInCell="1" allowOverlap="1" wp14:anchorId="70F69779" wp14:editId="3E002A36">
                <wp:simplePos x="0" y="0"/>
                <wp:positionH relativeFrom="column">
                  <wp:posOffset>40971</wp:posOffset>
                </wp:positionH>
                <wp:positionV relativeFrom="paragraph">
                  <wp:posOffset>236027</wp:posOffset>
                </wp:positionV>
                <wp:extent cx="5760720" cy="3180080"/>
                <wp:effectExtent l="0" t="0" r="0" b="127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180080"/>
                          <a:chOff x="1418" y="284"/>
                          <a:chExt cx="9072" cy="3332"/>
                        </a:xfrm>
                      </wpg:grpSpPr>
                      <wps:wsp>
                        <wps:cNvPr id="6" name="Freeform 6"/>
                        <wps:cNvSpPr>
                          <a:spLocks/>
                        </wps:cNvSpPr>
                        <wps:spPr bwMode="auto">
                          <a:xfrm>
                            <a:off x="1418" y="284"/>
                            <a:ext cx="9072" cy="3332"/>
                          </a:xfrm>
                          <a:custGeom>
                            <a:avLst/>
                            <a:gdLst>
                              <a:gd name="T0" fmla="*/ 9061 w 9072"/>
                              <a:gd name="T1" fmla="*/ 3322 h 3332"/>
                              <a:gd name="T2" fmla="*/ 9 w 9072"/>
                              <a:gd name="T3" fmla="*/ 3322 h 3332"/>
                              <a:gd name="T4" fmla="*/ 0 w 9072"/>
                              <a:gd name="T5" fmla="*/ 3322 h 3332"/>
                              <a:gd name="T6" fmla="*/ 0 w 9072"/>
                              <a:gd name="T7" fmla="*/ 3331 h 3332"/>
                              <a:gd name="T8" fmla="*/ 9 w 9072"/>
                              <a:gd name="T9" fmla="*/ 3331 h 3332"/>
                              <a:gd name="T10" fmla="*/ 9061 w 9072"/>
                              <a:gd name="T11" fmla="*/ 3331 h 3332"/>
                              <a:gd name="T12" fmla="*/ 9061 w 9072"/>
                              <a:gd name="T13" fmla="*/ 3322 h 3332"/>
                            </a:gdLst>
                            <a:ahLst/>
                            <a:cxnLst>
                              <a:cxn ang="0">
                                <a:pos x="T0" y="T1"/>
                              </a:cxn>
                              <a:cxn ang="0">
                                <a:pos x="T2" y="T3"/>
                              </a:cxn>
                              <a:cxn ang="0">
                                <a:pos x="T4" y="T5"/>
                              </a:cxn>
                              <a:cxn ang="0">
                                <a:pos x="T6" y="T7"/>
                              </a:cxn>
                              <a:cxn ang="0">
                                <a:pos x="T8" y="T9"/>
                              </a:cxn>
                              <a:cxn ang="0">
                                <a:pos x="T10" y="T11"/>
                              </a:cxn>
                              <a:cxn ang="0">
                                <a:pos x="T12" y="T13"/>
                              </a:cxn>
                            </a:cxnLst>
                            <a:rect l="0" t="0" r="r" b="b"/>
                            <a:pathLst>
                              <a:path w="9072" h="3332">
                                <a:moveTo>
                                  <a:pt x="9061" y="3322"/>
                                </a:moveTo>
                                <a:lnTo>
                                  <a:pt x="9" y="3322"/>
                                </a:lnTo>
                                <a:lnTo>
                                  <a:pt x="0" y="3322"/>
                                </a:lnTo>
                                <a:lnTo>
                                  <a:pt x="0" y="3331"/>
                                </a:lnTo>
                                <a:lnTo>
                                  <a:pt x="9" y="3331"/>
                                </a:lnTo>
                                <a:lnTo>
                                  <a:pt x="9061" y="3331"/>
                                </a:lnTo>
                                <a:lnTo>
                                  <a:pt x="9061" y="3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418" y="284"/>
                            <a:ext cx="9072" cy="3332"/>
                          </a:xfrm>
                          <a:custGeom>
                            <a:avLst/>
                            <a:gdLst>
                              <a:gd name="T0" fmla="*/ 9061 w 9072"/>
                              <a:gd name="T1" fmla="*/ 0 h 3332"/>
                              <a:gd name="T2" fmla="*/ 9 w 9072"/>
                              <a:gd name="T3" fmla="*/ 0 h 3332"/>
                              <a:gd name="T4" fmla="*/ 0 w 9072"/>
                              <a:gd name="T5" fmla="*/ 0 h 3332"/>
                              <a:gd name="T6" fmla="*/ 0 w 9072"/>
                              <a:gd name="T7" fmla="*/ 9 h 3332"/>
                              <a:gd name="T8" fmla="*/ 0 w 9072"/>
                              <a:gd name="T9" fmla="*/ 3322 h 3332"/>
                              <a:gd name="T10" fmla="*/ 9 w 9072"/>
                              <a:gd name="T11" fmla="*/ 3322 h 3332"/>
                              <a:gd name="T12" fmla="*/ 9 w 9072"/>
                              <a:gd name="T13" fmla="*/ 9 h 3332"/>
                              <a:gd name="T14" fmla="*/ 9061 w 9072"/>
                              <a:gd name="T15" fmla="*/ 9 h 3332"/>
                              <a:gd name="T16" fmla="*/ 9061 w 9072"/>
                              <a:gd name="T17" fmla="*/ 0 h 3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72" h="3332">
                                <a:moveTo>
                                  <a:pt x="9061" y="0"/>
                                </a:moveTo>
                                <a:lnTo>
                                  <a:pt x="9" y="0"/>
                                </a:lnTo>
                                <a:lnTo>
                                  <a:pt x="0" y="0"/>
                                </a:lnTo>
                                <a:lnTo>
                                  <a:pt x="0" y="9"/>
                                </a:lnTo>
                                <a:lnTo>
                                  <a:pt x="0" y="3322"/>
                                </a:lnTo>
                                <a:lnTo>
                                  <a:pt x="9" y="3322"/>
                                </a:lnTo>
                                <a:lnTo>
                                  <a:pt x="9" y="9"/>
                                </a:lnTo>
                                <a:lnTo>
                                  <a:pt x="9061" y="9"/>
                                </a:lnTo>
                                <a:lnTo>
                                  <a:pt x="90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418" y="284"/>
                            <a:ext cx="9072" cy="3332"/>
                          </a:xfrm>
                          <a:custGeom>
                            <a:avLst/>
                            <a:gdLst>
                              <a:gd name="T0" fmla="*/ 9071 w 9072"/>
                              <a:gd name="T1" fmla="*/ 3322 h 3332"/>
                              <a:gd name="T2" fmla="*/ 9061 w 9072"/>
                              <a:gd name="T3" fmla="*/ 3322 h 3332"/>
                              <a:gd name="T4" fmla="*/ 9061 w 9072"/>
                              <a:gd name="T5" fmla="*/ 3331 h 3332"/>
                              <a:gd name="T6" fmla="*/ 9071 w 9072"/>
                              <a:gd name="T7" fmla="*/ 3331 h 3332"/>
                              <a:gd name="T8" fmla="*/ 9071 w 9072"/>
                              <a:gd name="T9" fmla="*/ 3322 h 3332"/>
                            </a:gdLst>
                            <a:ahLst/>
                            <a:cxnLst>
                              <a:cxn ang="0">
                                <a:pos x="T0" y="T1"/>
                              </a:cxn>
                              <a:cxn ang="0">
                                <a:pos x="T2" y="T3"/>
                              </a:cxn>
                              <a:cxn ang="0">
                                <a:pos x="T4" y="T5"/>
                              </a:cxn>
                              <a:cxn ang="0">
                                <a:pos x="T6" y="T7"/>
                              </a:cxn>
                              <a:cxn ang="0">
                                <a:pos x="T8" y="T9"/>
                              </a:cxn>
                            </a:cxnLst>
                            <a:rect l="0" t="0" r="r" b="b"/>
                            <a:pathLst>
                              <a:path w="9072" h="3332">
                                <a:moveTo>
                                  <a:pt x="9071" y="3322"/>
                                </a:moveTo>
                                <a:lnTo>
                                  <a:pt x="9061" y="3322"/>
                                </a:lnTo>
                                <a:lnTo>
                                  <a:pt x="9061" y="3331"/>
                                </a:lnTo>
                                <a:lnTo>
                                  <a:pt x="9071" y="3331"/>
                                </a:lnTo>
                                <a:lnTo>
                                  <a:pt x="9071" y="3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418" y="284"/>
                            <a:ext cx="9072" cy="3332"/>
                          </a:xfrm>
                          <a:custGeom>
                            <a:avLst/>
                            <a:gdLst>
                              <a:gd name="T0" fmla="*/ 9071 w 9072"/>
                              <a:gd name="T1" fmla="*/ 0 h 3332"/>
                              <a:gd name="T2" fmla="*/ 9061 w 9072"/>
                              <a:gd name="T3" fmla="*/ 0 h 3332"/>
                              <a:gd name="T4" fmla="*/ 9061 w 9072"/>
                              <a:gd name="T5" fmla="*/ 9 h 3332"/>
                              <a:gd name="T6" fmla="*/ 9061 w 9072"/>
                              <a:gd name="T7" fmla="*/ 3322 h 3332"/>
                              <a:gd name="T8" fmla="*/ 9071 w 9072"/>
                              <a:gd name="T9" fmla="*/ 3322 h 3332"/>
                              <a:gd name="T10" fmla="*/ 9071 w 9072"/>
                              <a:gd name="T11" fmla="*/ 9 h 3332"/>
                              <a:gd name="T12" fmla="*/ 9071 w 9072"/>
                              <a:gd name="T13" fmla="*/ 0 h 3332"/>
                            </a:gdLst>
                            <a:ahLst/>
                            <a:cxnLst>
                              <a:cxn ang="0">
                                <a:pos x="T0" y="T1"/>
                              </a:cxn>
                              <a:cxn ang="0">
                                <a:pos x="T2" y="T3"/>
                              </a:cxn>
                              <a:cxn ang="0">
                                <a:pos x="T4" y="T5"/>
                              </a:cxn>
                              <a:cxn ang="0">
                                <a:pos x="T6" y="T7"/>
                              </a:cxn>
                              <a:cxn ang="0">
                                <a:pos x="T8" y="T9"/>
                              </a:cxn>
                              <a:cxn ang="0">
                                <a:pos x="T10" y="T11"/>
                              </a:cxn>
                              <a:cxn ang="0">
                                <a:pos x="T12" y="T13"/>
                              </a:cxn>
                            </a:cxnLst>
                            <a:rect l="0" t="0" r="r" b="b"/>
                            <a:pathLst>
                              <a:path w="9072" h="3332">
                                <a:moveTo>
                                  <a:pt x="9071" y="0"/>
                                </a:moveTo>
                                <a:lnTo>
                                  <a:pt x="9061" y="0"/>
                                </a:lnTo>
                                <a:lnTo>
                                  <a:pt x="9061" y="9"/>
                                </a:lnTo>
                                <a:lnTo>
                                  <a:pt x="9061" y="3322"/>
                                </a:lnTo>
                                <a:lnTo>
                                  <a:pt x="9071" y="3322"/>
                                </a:lnTo>
                                <a:lnTo>
                                  <a:pt x="9071" y="9"/>
                                </a:lnTo>
                                <a:lnTo>
                                  <a:pt x="9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AB2EDBF" id="Group 5" o:spid="_x0000_s1026" style="position:absolute;margin-left:3.25pt;margin-top:18.6pt;width:453.6pt;height:250.4pt;z-index:251657216;mso-height-relative:margin" coordorigin="1418,284" coordsize="9072,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">
                <v:shape id="Freeform 6" o:spid="_x0000_s1027" style="position:absolute;left:1418;top:284;width:9072;height:3332;visibility:visible;mso-wrap-style:square;v-text-anchor:top" coordsize="907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" path="m9061,3322l9,3322r-9,l,3331r9,l9061,3331r,-9xe" fillcolor="black" stroked="f">
                  <v:path arrowok="t" o:connecttype="custom" o:connectlocs="9061,3322;9,3322;0,3322;0,3331;9,3331;9061,3331;9061,3322" o:connectangles="0,0,0,0,0,0,0"/>
                </v:shape>
                <v:shape id="Freeform 7" o:spid="_x0000_s1028" style="position:absolute;left:1418;top:284;width:9072;height:3332;visibility:visible;mso-wrap-style:square;v-text-anchor:top" coordsize="907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" path="m9061,l9,,,,,9,,3322r9,l9,9r9052,l9061,xe" fillcolor="black" stroked="f">
                  <v:path arrowok="t" o:connecttype="custom" o:connectlocs="9061,0;9,0;0,0;0,9;0,3322;9,3322;9,9;9061,9;9061,0" o:connectangles="0,0,0,0,0,0,0,0,0"/>
                </v:shape>
                <v:shape id="Freeform 8" o:spid="_x0000_s1029" style="position:absolute;left:1418;top:284;width:9072;height:3332;visibility:visible;mso-wrap-style:square;v-text-anchor:top" coordsize="907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" path="m9071,3322r-10,l9061,3331r10,l9071,3322xe" fillcolor="black" stroked="f">
                  <v:path arrowok="t" o:connecttype="custom" o:connectlocs="9071,3322;9061,3322;9061,3331;9071,3331;9071,3322" o:connectangles="0,0,0,0,0"/>
                </v:shape>
                <v:shape id="Freeform 9" o:spid="_x0000_s1030" style="position:absolute;left:1418;top:284;width:9072;height:3332;visibility:visible;mso-wrap-style:square;v-text-anchor:top" coordsize="907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" path="m9071,r-10,l9061,9r,3313l9071,3322,9071,9r,-9xe" fillcolor="black" stroked="f">
                  <v:path arrowok="t" o:connecttype="custom" o:connectlocs="9071,0;9061,0;9061,9;9061,3322;9071,3322;9071,9;9071,0" o:connectangles="0,0,0,0,0,0,0"/>
                </v:shape>
                <w10:wrap type="topAndBottom"/>
              </v:group>
            </w:pict>
          </mc:Fallback>
        </mc:AlternateContent>
      </w:r>
    </w:p>
    <w:p w:rsidR="00B72154" w:rsidRPr="00BF54D7" w:rsidRDefault="00B72154" w:rsidP="00B21F5F">
      <w:pPr>
        <w:pStyle w:val="Textoindependiente"/>
        <w:jc w:val="both"/>
        <w:rPr>
          <w:sz w:val="20"/>
          <w:szCs w:val="20"/>
        </w:rPr>
      </w:pPr>
    </w:p>
    <w:p w:rsidR="00DF2DA5" w:rsidRPr="007C4709" w:rsidRDefault="00DF2DA5" w:rsidP="00DF2DA5">
      <w:pPr>
        <w:pStyle w:val="Textoindependiente"/>
        <w:jc w:val="both"/>
        <w:rPr>
          <w:sz w:val="20"/>
          <w:szCs w:val="20"/>
        </w:rPr>
      </w:pPr>
    </w:p>
    <w:p w:rsidR="00777EE7" w:rsidRPr="002606F1" w:rsidRDefault="00777EE7" w:rsidP="00777EE7">
      <w:pPr>
        <w:pStyle w:val="Textoindependiente"/>
        <w:jc w:val="both"/>
        <w:rPr>
          <w:i/>
          <w:sz w:val="20"/>
          <w:szCs w:val="20"/>
        </w:rPr>
      </w:pPr>
      <w:r w:rsidRPr="002606F1">
        <w:rPr>
          <w:i/>
          <w:sz w:val="20"/>
          <w:szCs w:val="20"/>
        </w:rPr>
        <w:t>I.6.2</w:t>
      </w:r>
      <w:r w:rsidRPr="002606F1">
        <w:rPr>
          <w:i/>
          <w:sz w:val="20"/>
          <w:szCs w:val="20"/>
        </w:rPr>
        <w:tab/>
        <w:t>Becas Erasmus, Intercampus: 0,75 puntos por semestre</w:t>
      </w:r>
      <w:r w:rsidR="00FC321E">
        <w:rPr>
          <w:i/>
          <w:sz w:val="20"/>
          <w:szCs w:val="20"/>
        </w:rPr>
        <w:t>.</w:t>
      </w:r>
    </w:p>
    <w:p w:rsidR="00C44DA4" w:rsidRPr="00DF2DA5" w:rsidRDefault="00C44DA4" w:rsidP="00835F17">
      <w:pPr>
        <w:pStyle w:val="Textoindependiente"/>
        <w:rPr>
          <w:sz w:val="20"/>
          <w:szCs w:val="20"/>
        </w:rPr>
      </w:pPr>
    </w:p>
    <w:tbl>
      <w:tblPr>
        <w:tblStyle w:val="TableNormal"/>
        <w:tblpPr w:leftFromText="142" w:rightFromText="142" w:vertAnchor="text" w:horzAnchor="margin" w:tblpX="-25" w:tblpY="54"/>
        <w:tblOverlap w:val="never"/>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777EE7" w:rsidRPr="007C4709" w:rsidTr="00EC3299">
        <w:trPr>
          <w:trHeight w:val="450"/>
        </w:trPr>
        <w:tc>
          <w:tcPr>
            <w:tcW w:w="9078" w:type="dxa"/>
            <w:shd w:val="clear" w:color="auto" w:fill="DBDBDB"/>
          </w:tcPr>
          <w:p w:rsidR="00777EE7" w:rsidRPr="007C4709" w:rsidRDefault="00777EE7" w:rsidP="00EC3299">
            <w:pPr>
              <w:spacing w:before="85"/>
              <w:ind w:left="107"/>
              <w:jc w:val="center"/>
              <w:rPr>
                <w:b/>
                <w:sz w:val="20"/>
                <w:szCs w:val="20"/>
              </w:rPr>
            </w:pPr>
            <w:r w:rsidRPr="007C4709">
              <w:rPr>
                <w:b/>
                <w:sz w:val="20"/>
                <w:szCs w:val="20"/>
              </w:rPr>
              <w:t>DOCUMENTACIÓN JUSTIFICATIVA</w:t>
            </w:r>
          </w:p>
        </w:tc>
      </w:tr>
      <w:tr w:rsidR="00777EE7" w:rsidRPr="007C4709" w:rsidTr="00EC3299">
        <w:trPr>
          <w:trHeight w:val="554"/>
        </w:trPr>
        <w:tc>
          <w:tcPr>
            <w:tcW w:w="9078" w:type="dxa"/>
          </w:tcPr>
          <w:p w:rsidR="00777EE7" w:rsidRPr="00B72154" w:rsidRDefault="00777EE7" w:rsidP="00777EE7">
            <w:pPr>
              <w:pStyle w:val="Prrafodelista"/>
              <w:numPr>
                <w:ilvl w:val="0"/>
                <w:numId w:val="8"/>
              </w:numPr>
              <w:spacing w:line="268" w:lineRule="exact"/>
              <w:jc w:val="both"/>
              <w:rPr>
                <w:sz w:val="20"/>
                <w:szCs w:val="20"/>
              </w:rPr>
            </w:pPr>
            <w:r w:rsidRPr="00B72154">
              <w:rPr>
                <w:sz w:val="20"/>
                <w:szCs w:val="20"/>
              </w:rPr>
              <w:t>Copia de la concesión por el organismo (entidad financiadora).</w:t>
            </w:r>
          </w:p>
          <w:p w:rsidR="00777EE7" w:rsidRPr="007C4709" w:rsidRDefault="00777EE7" w:rsidP="00777EE7">
            <w:pPr>
              <w:pStyle w:val="Prrafodelista"/>
              <w:numPr>
                <w:ilvl w:val="0"/>
                <w:numId w:val="8"/>
              </w:numPr>
              <w:spacing w:line="268" w:lineRule="exact"/>
              <w:jc w:val="both"/>
              <w:rPr>
                <w:sz w:val="20"/>
                <w:szCs w:val="20"/>
              </w:rPr>
            </w:pPr>
            <w:r w:rsidRPr="00B72154">
              <w:rPr>
                <w:sz w:val="20"/>
                <w:szCs w:val="20"/>
              </w:rPr>
              <w:t>Documentos acreditativos que justifiquen la duración de disfrute y el centro o institución receptora.</w:t>
            </w:r>
          </w:p>
        </w:tc>
      </w:tr>
    </w:tbl>
    <w:p w:rsidR="00DF2DA5" w:rsidRPr="00DF2DA5" w:rsidRDefault="00DF2DA5"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777EE7" w:rsidRPr="007C4709" w:rsidTr="00BC55F2">
        <w:trPr>
          <w:trHeight w:val="1125"/>
        </w:trPr>
        <w:tc>
          <w:tcPr>
            <w:tcW w:w="9067" w:type="dxa"/>
            <w:shd w:val="clear" w:color="auto" w:fill="D9D9D9" w:themeFill="background1" w:themeFillShade="D9"/>
          </w:tcPr>
          <w:p w:rsidR="00777EE7" w:rsidRDefault="00777EE7" w:rsidP="00EC3299">
            <w:pPr>
              <w:pStyle w:val="Textoindependiente"/>
              <w:jc w:val="both"/>
              <w:rPr>
                <w:sz w:val="20"/>
                <w:szCs w:val="20"/>
              </w:rPr>
            </w:pPr>
            <w:r w:rsidRPr="00777EE7">
              <w:rPr>
                <w:sz w:val="20"/>
                <w:szCs w:val="20"/>
              </w:rPr>
              <w:t>La beca debe obtenerse de una convocatoria pública de Universidad, u otro Organismo Público de Investigación.</w:t>
            </w:r>
          </w:p>
          <w:p w:rsidR="009D538C" w:rsidRPr="009D538C" w:rsidRDefault="009D538C" w:rsidP="009D538C">
            <w:pPr>
              <w:pStyle w:val="Textoindependiente"/>
              <w:jc w:val="both"/>
              <w:rPr>
                <w:sz w:val="20"/>
                <w:szCs w:val="20"/>
              </w:rPr>
            </w:pPr>
            <w:r w:rsidRPr="009D538C">
              <w:rPr>
                <w:sz w:val="20"/>
                <w:szCs w:val="20"/>
              </w:rPr>
              <w:t>No se computarán períodos inferiores a un mes.</w:t>
            </w:r>
          </w:p>
          <w:p w:rsidR="009D538C" w:rsidRPr="009D538C" w:rsidRDefault="009D538C" w:rsidP="009D538C">
            <w:pPr>
              <w:pStyle w:val="Textoindependiente"/>
              <w:jc w:val="both"/>
              <w:rPr>
                <w:sz w:val="20"/>
                <w:szCs w:val="20"/>
              </w:rPr>
            </w:pPr>
            <w:r w:rsidRPr="009D538C">
              <w:rPr>
                <w:sz w:val="20"/>
                <w:szCs w:val="20"/>
              </w:rPr>
              <w:t>No se computará el período de duración de una beca sin el documento que acredite su disfrute, es decir, la credencial sólo de becario, justifica que la beca le fue concedida pero no el tiempo que disfrutó de ella.</w:t>
            </w:r>
          </w:p>
          <w:p w:rsidR="00777EE7" w:rsidRDefault="009D538C" w:rsidP="009D538C">
            <w:pPr>
              <w:pStyle w:val="Textoindependiente"/>
              <w:jc w:val="both"/>
              <w:rPr>
                <w:sz w:val="20"/>
                <w:szCs w:val="20"/>
              </w:rPr>
            </w:pPr>
            <w:r w:rsidRPr="009D538C">
              <w:rPr>
                <w:sz w:val="20"/>
                <w:szCs w:val="20"/>
              </w:rPr>
              <w:t>No se computarán en este apartado las ayudas económicas tales como bolsa de residencia, incentivos económicos para la movilidad, etc.</w:t>
            </w:r>
          </w:p>
          <w:p w:rsidR="00777EE7" w:rsidRPr="00777EE7" w:rsidRDefault="00777EE7" w:rsidP="00777EE7">
            <w:pPr>
              <w:pStyle w:val="Textoindependiente"/>
              <w:jc w:val="both"/>
              <w:rPr>
                <w:sz w:val="20"/>
                <w:szCs w:val="20"/>
              </w:rPr>
            </w:pPr>
            <w:r w:rsidRPr="00777EE7">
              <w:rPr>
                <w:sz w:val="20"/>
                <w:szCs w:val="20"/>
              </w:rPr>
              <w:t>SE COMPUTARÁ UN TIEMPO INFERIOR llevando a cabo el prorrateo por meses. Así, por ejemplo, si se ha disfrutado de una beca de:</w:t>
            </w:r>
          </w:p>
          <w:p w:rsidR="00777EE7" w:rsidRPr="00777EE7" w:rsidRDefault="00777EE7" w:rsidP="00777EE7">
            <w:pPr>
              <w:pStyle w:val="Textoindependiente"/>
              <w:jc w:val="both"/>
              <w:rPr>
                <w:sz w:val="20"/>
                <w:szCs w:val="20"/>
              </w:rPr>
            </w:pPr>
          </w:p>
          <w:p w:rsidR="00777EE7" w:rsidRPr="00777EE7" w:rsidRDefault="00BC55F2" w:rsidP="00777EE7">
            <w:pPr>
              <w:pStyle w:val="Textoindependiente"/>
              <w:jc w:val="both"/>
              <w:rPr>
                <w:sz w:val="20"/>
                <w:szCs w:val="20"/>
              </w:rPr>
            </w:pPr>
            <w:r>
              <w:rPr>
                <w:sz w:val="20"/>
                <w:szCs w:val="20"/>
              </w:rPr>
              <w:t xml:space="preserve">06 meses: </w:t>
            </w:r>
            <w:r w:rsidR="00777EE7" w:rsidRPr="00777EE7">
              <w:rPr>
                <w:sz w:val="20"/>
                <w:szCs w:val="20"/>
              </w:rPr>
              <w:t>0.750 puntos</w:t>
            </w:r>
          </w:p>
          <w:p w:rsidR="00777EE7" w:rsidRPr="00777EE7" w:rsidRDefault="00777EE7" w:rsidP="00777EE7">
            <w:pPr>
              <w:pStyle w:val="Textoindependiente"/>
              <w:jc w:val="both"/>
              <w:rPr>
                <w:sz w:val="20"/>
                <w:szCs w:val="20"/>
              </w:rPr>
            </w:pPr>
            <w:r w:rsidRPr="00777EE7">
              <w:rPr>
                <w:sz w:val="20"/>
                <w:szCs w:val="20"/>
              </w:rPr>
              <w:t>05 meses</w:t>
            </w:r>
            <w:r w:rsidR="00BC55F2">
              <w:rPr>
                <w:sz w:val="20"/>
                <w:szCs w:val="20"/>
              </w:rPr>
              <w:t xml:space="preserve">: </w:t>
            </w:r>
            <w:r w:rsidRPr="00777EE7">
              <w:rPr>
                <w:sz w:val="20"/>
                <w:szCs w:val="20"/>
              </w:rPr>
              <w:t>0.625puntos</w:t>
            </w:r>
          </w:p>
          <w:p w:rsidR="00777EE7" w:rsidRPr="00777EE7" w:rsidRDefault="00BC55F2" w:rsidP="00777EE7">
            <w:pPr>
              <w:pStyle w:val="Textoindependiente"/>
              <w:jc w:val="both"/>
              <w:rPr>
                <w:sz w:val="20"/>
                <w:szCs w:val="20"/>
              </w:rPr>
            </w:pPr>
            <w:r>
              <w:rPr>
                <w:sz w:val="20"/>
                <w:szCs w:val="20"/>
              </w:rPr>
              <w:t xml:space="preserve">04 meses: </w:t>
            </w:r>
            <w:r w:rsidR="00777EE7" w:rsidRPr="00777EE7">
              <w:rPr>
                <w:sz w:val="20"/>
                <w:szCs w:val="20"/>
              </w:rPr>
              <w:t>0.500 puntos</w:t>
            </w:r>
          </w:p>
          <w:p w:rsidR="00777EE7" w:rsidRPr="00777EE7" w:rsidRDefault="00BC55F2" w:rsidP="00777EE7">
            <w:pPr>
              <w:pStyle w:val="Textoindependiente"/>
              <w:jc w:val="both"/>
              <w:rPr>
                <w:sz w:val="20"/>
                <w:szCs w:val="20"/>
              </w:rPr>
            </w:pPr>
            <w:r>
              <w:rPr>
                <w:sz w:val="20"/>
                <w:szCs w:val="20"/>
              </w:rPr>
              <w:lastRenderedPageBreak/>
              <w:t xml:space="preserve">03 meses: </w:t>
            </w:r>
            <w:r w:rsidR="00777EE7" w:rsidRPr="00777EE7">
              <w:rPr>
                <w:sz w:val="20"/>
                <w:szCs w:val="20"/>
              </w:rPr>
              <w:t>0.375 puntos</w:t>
            </w:r>
          </w:p>
          <w:p w:rsidR="00777EE7" w:rsidRPr="00777EE7" w:rsidRDefault="00BC55F2" w:rsidP="00777EE7">
            <w:pPr>
              <w:pStyle w:val="Textoindependiente"/>
              <w:jc w:val="both"/>
              <w:rPr>
                <w:sz w:val="20"/>
                <w:szCs w:val="20"/>
              </w:rPr>
            </w:pPr>
            <w:r>
              <w:rPr>
                <w:sz w:val="20"/>
                <w:szCs w:val="20"/>
              </w:rPr>
              <w:t xml:space="preserve">02 meses: </w:t>
            </w:r>
            <w:r w:rsidR="00777EE7" w:rsidRPr="00777EE7">
              <w:rPr>
                <w:sz w:val="20"/>
                <w:szCs w:val="20"/>
              </w:rPr>
              <w:t>0.250 puntos</w:t>
            </w:r>
          </w:p>
          <w:p w:rsidR="00777EE7" w:rsidRPr="007C4709" w:rsidRDefault="00BC55F2" w:rsidP="00BC55F2">
            <w:pPr>
              <w:pStyle w:val="Textoindependiente"/>
              <w:jc w:val="both"/>
              <w:rPr>
                <w:sz w:val="20"/>
                <w:szCs w:val="20"/>
              </w:rPr>
            </w:pPr>
            <w:r>
              <w:rPr>
                <w:sz w:val="20"/>
                <w:szCs w:val="20"/>
              </w:rPr>
              <w:t xml:space="preserve">01 mes: </w:t>
            </w:r>
            <w:r w:rsidR="00777EE7" w:rsidRPr="00777EE7">
              <w:rPr>
                <w:sz w:val="20"/>
                <w:szCs w:val="20"/>
              </w:rPr>
              <w:t>0.125puntos</w:t>
            </w:r>
          </w:p>
        </w:tc>
      </w:tr>
    </w:tbl>
    <w:p w:rsidR="00DF2DA5" w:rsidRPr="00DF2DA5" w:rsidRDefault="00DF2DA5" w:rsidP="00835F17">
      <w:pPr>
        <w:pStyle w:val="Textoindependiente"/>
        <w:rPr>
          <w:sz w:val="20"/>
          <w:szCs w:val="20"/>
        </w:rPr>
      </w:pPr>
    </w:p>
    <w:p w:rsidR="00DF2DA5" w:rsidRPr="00DF2DA5" w:rsidRDefault="00DF2DA5" w:rsidP="00835F17">
      <w:pPr>
        <w:pStyle w:val="Textoindependiente"/>
        <w:rPr>
          <w:sz w:val="20"/>
          <w:szCs w:val="20"/>
        </w:rPr>
      </w:pPr>
    </w:p>
    <w:p w:rsidR="00547CE1" w:rsidRPr="002606F1" w:rsidRDefault="00547CE1" w:rsidP="00547CE1">
      <w:pPr>
        <w:pStyle w:val="Textoindependiente"/>
        <w:jc w:val="both"/>
        <w:rPr>
          <w:i/>
          <w:sz w:val="20"/>
          <w:szCs w:val="20"/>
        </w:rPr>
      </w:pPr>
      <w:r w:rsidRPr="002606F1">
        <w:rPr>
          <w:i/>
          <w:sz w:val="20"/>
          <w:szCs w:val="20"/>
        </w:rPr>
        <w:t>I.6.</w:t>
      </w:r>
      <w:r w:rsidR="009D538C" w:rsidRPr="002606F1">
        <w:rPr>
          <w:i/>
          <w:sz w:val="20"/>
          <w:szCs w:val="20"/>
        </w:rPr>
        <w:t>3</w:t>
      </w:r>
      <w:r w:rsidRPr="002606F1">
        <w:rPr>
          <w:i/>
          <w:sz w:val="20"/>
          <w:szCs w:val="20"/>
        </w:rPr>
        <w:tab/>
      </w:r>
      <w:r w:rsidR="009D538C" w:rsidRPr="002606F1">
        <w:rPr>
          <w:i/>
          <w:sz w:val="20"/>
          <w:szCs w:val="20"/>
        </w:rPr>
        <w:t>Programa Becas Séneca: 0,5 puntos por semestre.</w:t>
      </w:r>
    </w:p>
    <w:p w:rsidR="00BC55F2" w:rsidRDefault="00BC55F2" w:rsidP="00835F17">
      <w:pPr>
        <w:pStyle w:val="Textoindependiente"/>
        <w:rPr>
          <w:sz w:val="20"/>
          <w:szCs w:val="20"/>
        </w:rPr>
      </w:pPr>
    </w:p>
    <w:tbl>
      <w:tblPr>
        <w:tblStyle w:val="TableNormal"/>
        <w:tblpPr w:leftFromText="142" w:rightFromText="142" w:vertAnchor="text" w:horzAnchor="margin" w:tblpX="-25" w:tblpY="54"/>
        <w:tblOverlap w:val="never"/>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BC55F2" w:rsidRPr="007C4709" w:rsidTr="00354B28">
        <w:trPr>
          <w:trHeight w:val="450"/>
        </w:trPr>
        <w:tc>
          <w:tcPr>
            <w:tcW w:w="9078" w:type="dxa"/>
            <w:shd w:val="clear" w:color="auto" w:fill="DBDBDB"/>
          </w:tcPr>
          <w:p w:rsidR="00BC55F2" w:rsidRPr="007C4709" w:rsidRDefault="00BC55F2" w:rsidP="00354B28">
            <w:pPr>
              <w:spacing w:before="85"/>
              <w:ind w:left="107"/>
              <w:jc w:val="center"/>
              <w:rPr>
                <w:b/>
                <w:sz w:val="20"/>
                <w:szCs w:val="20"/>
              </w:rPr>
            </w:pPr>
            <w:r w:rsidRPr="007C4709">
              <w:rPr>
                <w:b/>
                <w:sz w:val="20"/>
                <w:szCs w:val="20"/>
              </w:rPr>
              <w:t>DOCUMENTACIÓN JUSTIFICATIVA</w:t>
            </w:r>
          </w:p>
        </w:tc>
      </w:tr>
      <w:tr w:rsidR="00BC55F2" w:rsidRPr="007C4709" w:rsidTr="00354B28">
        <w:trPr>
          <w:trHeight w:val="554"/>
        </w:trPr>
        <w:tc>
          <w:tcPr>
            <w:tcW w:w="9078" w:type="dxa"/>
          </w:tcPr>
          <w:p w:rsidR="00BC55F2" w:rsidRPr="00B72154" w:rsidRDefault="00BC55F2" w:rsidP="00354B28">
            <w:pPr>
              <w:pStyle w:val="Prrafodelista"/>
              <w:numPr>
                <w:ilvl w:val="0"/>
                <w:numId w:val="8"/>
              </w:numPr>
              <w:spacing w:line="268" w:lineRule="exact"/>
              <w:jc w:val="both"/>
              <w:rPr>
                <w:sz w:val="20"/>
                <w:szCs w:val="20"/>
              </w:rPr>
            </w:pPr>
            <w:r w:rsidRPr="00B72154">
              <w:rPr>
                <w:sz w:val="20"/>
                <w:szCs w:val="20"/>
              </w:rPr>
              <w:t>Copia de la concesión por el organismo (entidad financiadora).</w:t>
            </w:r>
          </w:p>
          <w:p w:rsidR="00BC55F2" w:rsidRPr="007C4709" w:rsidRDefault="00BC55F2" w:rsidP="00354B28">
            <w:pPr>
              <w:pStyle w:val="Prrafodelista"/>
              <w:numPr>
                <w:ilvl w:val="0"/>
                <w:numId w:val="8"/>
              </w:numPr>
              <w:spacing w:line="268" w:lineRule="exact"/>
              <w:jc w:val="both"/>
              <w:rPr>
                <w:sz w:val="20"/>
                <w:szCs w:val="20"/>
              </w:rPr>
            </w:pPr>
            <w:r w:rsidRPr="00B72154">
              <w:rPr>
                <w:sz w:val="20"/>
                <w:szCs w:val="20"/>
              </w:rPr>
              <w:t>Documentos acreditativos que justifiquen la duración de disfrute y el centro o institución receptora.</w:t>
            </w:r>
          </w:p>
        </w:tc>
      </w:tr>
    </w:tbl>
    <w:p w:rsidR="00BC55F2" w:rsidRDefault="00BC55F2" w:rsidP="00835F17">
      <w:pPr>
        <w:pStyle w:val="Textoindependiente"/>
        <w:rPr>
          <w:sz w:val="20"/>
          <w:szCs w:val="20"/>
        </w:rPr>
      </w:pPr>
    </w:p>
    <w:p w:rsidR="00DF2DA5" w:rsidRPr="00DF2DA5" w:rsidRDefault="009D538C" w:rsidP="00835F17">
      <w:pPr>
        <w:pStyle w:val="Textoindependiente"/>
        <w:rPr>
          <w:sz w:val="20"/>
          <w:szCs w:val="20"/>
        </w:rPr>
      </w:pPr>
      <w:r>
        <w:rPr>
          <w:noProof/>
          <w:sz w:val="20"/>
          <w:szCs w:val="20"/>
          <w:lang w:eastAsia="es-ES" w:bidi="ar-SA"/>
        </w:rPr>
        <mc:AlternateContent>
          <mc:Choice Requires="wps">
            <w:drawing>
              <wp:anchor distT="0" distB="0" distL="0" distR="0" simplePos="0" relativeHeight="251660288" behindDoc="0" locked="0" layoutInCell="0" allowOverlap="1" wp14:editId="2729E6F7">
                <wp:simplePos x="0" y="0"/>
                <wp:positionH relativeFrom="page">
                  <wp:posOffset>1089025</wp:posOffset>
                </wp:positionH>
                <wp:positionV relativeFrom="paragraph">
                  <wp:posOffset>260350</wp:posOffset>
                </wp:positionV>
                <wp:extent cx="5754370" cy="2909570"/>
                <wp:effectExtent l="0" t="0" r="17780" b="2413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909570"/>
                        </a:xfrm>
                        <a:prstGeom prst="rect">
                          <a:avLst/>
                        </a:prstGeom>
                        <a:solidFill>
                          <a:srgbClr val="D9D9D9"/>
                        </a:solidFill>
                        <a:ln w="6096">
                          <a:solidFill>
                            <a:srgbClr val="000000"/>
                          </a:solidFill>
                          <a:miter lim="800000"/>
                          <a:headEnd/>
                          <a:tailEnd/>
                        </a:ln>
                      </wps:spPr>
                      <wps:txbx>
                        <w:txbxContent>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computarán períodos inferiores a un mes.</w:t>
                            </w:r>
                          </w:p>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 el período de duración de una beca sin el documento que acredite su disfrute, es decir, la credencial sólo de becario, justifica que la beca le fue concedida pero no el tiempo que disfrutó de ella.</w:t>
                            </w:r>
                          </w:p>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computarán en este apartado las ayudas económicas tales como bolsa de residencia, incentivos económicos para la movilidad, etc.</w:t>
                            </w:r>
                          </w:p>
                          <w:p w:rsidR="008D5668" w:rsidRPr="009D538C" w:rsidRDefault="008D5668" w:rsidP="009D538C">
                            <w:pPr>
                              <w:pStyle w:val="Textoindependiente"/>
                              <w:kinsoku w:val="0"/>
                              <w:overflowPunct w:val="0"/>
                              <w:ind w:left="103" w:right="211"/>
                              <w:rPr>
                                <w:rFonts w:cs="Times New Roman"/>
                                <w:bCs/>
                                <w:color w:val="000000"/>
                                <w:sz w:val="20"/>
                                <w:szCs w:val="20"/>
                              </w:rPr>
                            </w:pPr>
                          </w:p>
                          <w:p w:rsidR="008D5668" w:rsidRPr="009D538C" w:rsidRDefault="008D5668" w:rsidP="009D538C">
                            <w:pPr>
                              <w:pStyle w:val="Textoindependiente"/>
                              <w:kinsoku w:val="0"/>
                              <w:overflowPunct w:val="0"/>
                              <w:ind w:left="103" w:right="211"/>
                              <w:rPr>
                                <w:rFonts w:cs="Times New Roman"/>
                                <w:color w:val="000000"/>
                                <w:sz w:val="20"/>
                                <w:szCs w:val="20"/>
                              </w:rPr>
                            </w:pPr>
                            <w:r w:rsidRPr="009D538C">
                              <w:rPr>
                                <w:rFonts w:cs="Times New Roman"/>
                                <w:b/>
                                <w:bCs/>
                                <w:color w:val="000000"/>
                                <w:sz w:val="20"/>
                                <w:szCs w:val="20"/>
                              </w:rPr>
                              <w:t>SE</w:t>
                            </w:r>
                            <w:r w:rsidRPr="009D538C">
                              <w:rPr>
                                <w:rFonts w:cs="Times New Roman"/>
                                <w:b/>
                                <w:bCs/>
                                <w:color w:val="000000"/>
                                <w:spacing w:val="-4"/>
                                <w:sz w:val="20"/>
                                <w:szCs w:val="20"/>
                              </w:rPr>
                              <w:t xml:space="preserve"> </w:t>
                            </w:r>
                            <w:r w:rsidRPr="009D538C">
                              <w:rPr>
                                <w:rFonts w:cs="Times New Roman"/>
                                <w:b/>
                                <w:bCs/>
                                <w:color w:val="000000"/>
                                <w:sz w:val="20"/>
                                <w:szCs w:val="20"/>
                              </w:rPr>
                              <w:t>COMPUTARÁ</w:t>
                            </w:r>
                            <w:r w:rsidRPr="009D538C">
                              <w:rPr>
                                <w:rFonts w:cs="Times New Roman"/>
                                <w:b/>
                                <w:bCs/>
                                <w:color w:val="000000"/>
                                <w:spacing w:val="-3"/>
                                <w:sz w:val="20"/>
                                <w:szCs w:val="20"/>
                              </w:rPr>
                              <w:t xml:space="preserve"> </w:t>
                            </w:r>
                            <w:r w:rsidRPr="009D538C">
                              <w:rPr>
                                <w:rFonts w:cs="Times New Roman"/>
                                <w:color w:val="000000"/>
                                <w:sz w:val="20"/>
                                <w:szCs w:val="20"/>
                              </w:rPr>
                              <w:t>llevando</w:t>
                            </w:r>
                            <w:r w:rsidRPr="009D538C">
                              <w:rPr>
                                <w:rFonts w:cs="Times New Roman"/>
                                <w:color w:val="000000"/>
                                <w:spacing w:val="-4"/>
                                <w:sz w:val="20"/>
                                <w:szCs w:val="20"/>
                              </w:rPr>
                              <w:t xml:space="preserve"> </w:t>
                            </w:r>
                            <w:r w:rsidRPr="009D538C">
                              <w:rPr>
                                <w:rFonts w:cs="Times New Roman"/>
                                <w:color w:val="000000"/>
                                <w:sz w:val="20"/>
                                <w:szCs w:val="20"/>
                              </w:rPr>
                              <w:t>a</w:t>
                            </w:r>
                            <w:r w:rsidRPr="009D538C">
                              <w:rPr>
                                <w:rFonts w:cs="Times New Roman"/>
                                <w:color w:val="000000"/>
                                <w:spacing w:val="-3"/>
                                <w:sz w:val="20"/>
                                <w:szCs w:val="20"/>
                              </w:rPr>
                              <w:t xml:space="preserve"> </w:t>
                            </w:r>
                            <w:r w:rsidRPr="009D538C">
                              <w:rPr>
                                <w:rFonts w:cs="Times New Roman"/>
                                <w:color w:val="000000"/>
                                <w:sz w:val="20"/>
                                <w:szCs w:val="20"/>
                              </w:rPr>
                              <w:t>cabo</w:t>
                            </w:r>
                            <w:r w:rsidRPr="009D538C">
                              <w:rPr>
                                <w:rFonts w:cs="Times New Roman"/>
                                <w:color w:val="000000"/>
                                <w:spacing w:val="-4"/>
                                <w:sz w:val="20"/>
                                <w:szCs w:val="20"/>
                              </w:rPr>
                              <w:t xml:space="preserve"> </w:t>
                            </w:r>
                            <w:r w:rsidRPr="009D538C">
                              <w:rPr>
                                <w:rFonts w:cs="Times New Roman"/>
                                <w:color w:val="000000"/>
                                <w:sz w:val="20"/>
                                <w:szCs w:val="20"/>
                              </w:rPr>
                              <w:t>el</w:t>
                            </w:r>
                            <w:r w:rsidRPr="009D538C">
                              <w:rPr>
                                <w:rFonts w:cs="Times New Roman"/>
                                <w:color w:val="000000"/>
                                <w:spacing w:val="-4"/>
                                <w:sz w:val="20"/>
                                <w:szCs w:val="20"/>
                              </w:rPr>
                              <w:t xml:space="preserve"> </w:t>
                            </w:r>
                            <w:r w:rsidRPr="009D538C">
                              <w:rPr>
                                <w:rFonts w:cs="Times New Roman"/>
                                <w:color w:val="000000"/>
                                <w:sz w:val="20"/>
                                <w:szCs w:val="20"/>
                              </w:rPr>
                              <w:t>prorrateo</w:t>
                            </w:r>
                            <w:r w:rsidRPr="009D538C">
                              <w:rPr>
                                <w:rFonts w:cs="Times New Roman"/>
                                <w:color w:val="000000"/>
                                <w:spacing w:val="-4"/>
                                <w:sz w:val="20"/>
                                <w:szCs w:val="20"/>
                              </w:rPr>
                              <w:t xml:space="preserve"> </w:t>
                            </w:r>
                            <w:r w:rsidRPr="009D538C">
                              <w:rPr>
                                <w:rFonts w:cs="Times New Roman"/>
                                <w:color w:val="000000"/>
                                <w:sz w:val="20"/>
                                <w:szCs w:val="20"/>
                              </w:rPr>
                              <w:t>por</w:t>
                            </w:r>
                            <w:r w:rsidRPr="009D538C">
                              <w:rPr>
                                <w:rFonts w:cs="Times New Roman"/>
                                <w:color w:val="000000"/>
                                <w:spacing w:val="-5"/>
                                <w:sz w:val="20"/>
                                <w:szCs w:val="20"/>
                              </w:rPr>
                              <w:t xml:space="preserve"> </w:t>
                            </w:r>
                            <w:r w:rsidRPr="009D538C">
                              <w:rPr>
                                <w:rFonts w:cs="Times New Roman"/>
                                <w:color w:val="000000"/>
                                <w:sz w:val="20"/>
                                <w:szCs w:val="20"/>
                              </w:rPr>
                              <w:t>meses. Así, por ejemplo, si se ha disfrutado de una beca de:</w:t>
                            </w:r>
                          </w:p>
                          <w:p w:rsidR="008D5668" w:rsidRPr="009D538C" w:rsidRDefault="008D5668" w:rsidP="009D538C">
                            <w:pPr>
                              <w:pStyle w:val="Textoindependiente"/>
                              <w:kinsoku w:val="0"/>
                              <w:overflowPunct w:val="0"/>
                              <w:spacing w:before="1"/>
                              <w:ind w:left="103"/>
                              <w:rPr>
                                <w:rFonts w:cs="Times New Roman"/>
                                <w:color w:val="000000"/>
                                <w:spacing w:val="-2"/>
                                <w:sz w:val="20"/>
                                <w:szCs w:val="20"/>
                              </w:rPr>
                            </w:pPr>
                            <w:r w:rsidRPr="009D538C">
                              <w:rPr>
                                <w:rFonts w:cs="Times New Roman"/>
                                <w:color w:val="000000"/>
                                <w:sz w:val="20"/>
                                <w:szCs w:val="20"/>
                              </w:rPr>
                              <w:t>06</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0.500</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 xml:space="preserve">05 </w:t>
                            </w:r>
                            <w:r>
                              <w:rPr>
                                <w:rFonts w:cs="Times New Roman"/>
                                <w:color w:val="000000"/>
                                <w:spacing w:val="-2"/>
                                <w:sz w:val="20"/>
                                <w:szCs w:val="20"/>
                              </w:rPr>
                              <w:t xml:space="preserve">meses: </w:t>
                            </w:r>
                            <w:r w:rsidRPr="009D538C">
                              <w:rPr>
                                <w:rFonts w:cs="Times New Roman"/>
                                <w:color w:val="000000"/>
                                <w:spacing w:val="-2"/>
                                <w:sz w:val="20"/>
                                <w:szCs w:val="20"/>
                              </w:rPr>
                              <w:t>0.415puntos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04</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0.332</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03</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0.249</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02</w:t>
                            </w:r>
                            <w:r w:rsidRPr="009D538C">
                              <w:rPr>
                                <w:rFonts w:cs="Times New Roman"/>
                                <w:color w:val="000000"/>
                                <w:spacing w:val="-1"/>
                                <w:sz w:val="20"/>
                                <w:szCs w:val="20"/>
                              </w:rPr>
                              <w:t xml:space="preserve"> </w:t>
                            </w:r>
                            <w:r w:rsidRPr="009D538C">
                              <w:rPr>
                                <w:rFonts w:cs="Times New Roman"/>
                                <w:color w:val="000000"/>
                                <w:sz w:val="20"/>
                                <w:szCs w:val="20"/>
                              </w:rPr>
                              <w:t>meses</w:t>
                            </w:r>
                            <w:r>
                              <w:rPr>
                                <w:rFonts w:cs="Times New Roman"/>
                                <w:color w:val="000000"/>
                                <w:sz w:val="20"/>
                                <w:szCs w:val="20"/>
                              </w:rPr>
                              <w:t xml:space="preserve">: </w:t>
                            </w:r>
                            <w:r w:rsidRPr="009D538C">
                              <w:rPr>
                                <w:rFonts w:cs="Times New Roman"/>
                                <w:color w:val="000000"/>
                                <w:sz w:val="20"/>
                                <w:szCs w:val="20"/>
                              </w:rPr>
                              <w:t>0.166</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 xml:space="preserve">01 </w:t>
                            </w:r>
                            <w:r>
                              <w:rPr>
                                <w:rFonts w:cs="Times New Roman"/>
                                <w:color w:val="000000"/>
                                <w:spacing w:val="-2"/>
                                <w:sz w:val="20"/>
                                <w:szCs w:val="20"/>
                              </w:rPr>
                              <w:t xml:space="preserve">mes: </w:t>
                            </w:r>
                            <w:r w:rsidRPr="009D538C">
                              <w:rPr>
                                <w:rFonts w:cs="Times New Roman"/>
                                <w:color w:val="000000"/>
                                <w:spacing w:val="-2"/>
                                <w:sz w:val="20"/>
                                <w:szCs w:val="20"/>
                              </w:rPr>
                              <w:t>0.083puntos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margin-left:85.75pt;margin-top:20.5pt;width:453.1pt;height:229.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" o:allowincell="f" fillcolor="#d9d9d9" strokeweight=".48pt">
                <v:textbox inset="0,0,0,0">
                  <w:txbxContent>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computarán períodos inferiores a un mes.</w:t>
                      </w:r>
                    </w:p>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 el período de duración de una beca sin el documento que acredite su disfrute, es decir, la credencial sólo de becario, justifica que la beca le fue concedida pero no el tiempo que disfrutó de ella.</w:t>
                      </w:r>
                    </w:p>
                    <w:p w:rsidR="008D5668" w:rsidRPr="00B72154" w:rsidRDefault="008D5668" w:rsidP="009D538C">
                      <w:pPr>
                        <w:pStyle w:val="Textoindependiente"/>
                        <w:kinsoku w:val="0"/>
                        <w:overflowPunct w:val="0"/>
                        <w:spacing w:before="6"/>
                        <w:jc w:val="both"/>
                        <w:rPr>
                          <w:bCs/>
                          <w:sz w:val="20"/>
                          <w:szCs w:val="20"/>
                        </w:rPr>
                      </w:pPr>
                      <w:r w:rsidRPr="00B72154">
                        <w:rPr>
                          <w:bCs/>
                          <w:sz w:val="20"/>
                          <w:szCs w:val="20"/>
                        </w:rPr>
                        <w:t>No se computarán en este apartado las ayudas económicas tales como bolsa de residencia, incentivos económicos para la movilidad, etc.</w:t>
                      </w:r>
                    </w:p>
                    <w:p w:rsidR="008D5668" w:rsidRPr="009D538C" w:rsidRDefault="008D5668" w:rsidP="009D538C">
                      <w:pPr>
                        <w:pStyle w:val="Textoindependiente"/>
                        <w:kinsoku w:val="0"/>
                        <w:overflowPunct w:val="0"/>
                        <w:ind w:left="103" w:right="211"/>
                        <w:rPr>
                          <w:rFonts w:cs="Times New Roman"/>
                          <w:bCs/>
                          <w:color w:val="000000"/>
                          <w:sz w:val="20"/>
                          <w:szCs w:val="20"/>
                        </w:rPr>
                      </w:pPr>
                    </w:p>
                    <w:p w:rsidR="008D5668" w:rsidRPr="009D538C" w:rsidRDefault="008D5668" w:rsidP="009D538C">
                      <w:pPr>
                        <w:pStyle w:val="Textoindependiente"/>
                        <w:kinsoku w:val="0"/>
                        <w:overflowPunct w:val="0"/>
                        <w:ind w:left="103" w:right="211"/>
                        <w:rPr>
                          <w:rFonts w:cs="Times New Roman"/>
                          <w:color w:val="000000"/>
                          <w:sz w:val="20"/>
                          <w:szCs w:val="20"/>
                        </w:rPr>
                      </w:pPr>
                      <w:r w:rsidRPr="009D538C">
                        <w:rPr>
                          <w:rFonts w:cs="Times New Roman"/>
                          <w:b/>
                          <w:bCs/>
                          <w:color w:val="000000"/>
                          <w:sz w:val="20"/>
                          <w:szCs w:val="20"/>
                        </w:rPr>
                        <w:t>SE</w:t>
                      </w:r>
                      <w:r w:rsidRPr="009D538C">
                        <w:rPr>
                          <w:rFonts w:cs="Times New Roman"/>
                          <w:b/>
                          <w:bCs/>
                          <w:color w:val="000000"/>
                          <w:spacing w:val="-4"/>
                          <w:sz w:val="20"/>
                          <w:szCs w:val="20"/>
                        </w:rPr>
                        <w:t xml:space="preserve"> </w:t>
                      </w:r>
                      <w:r w:rsidRPr="009D538C">
                        <w:rPr>
                          <w:rFonts w:cs="Times New Roman"/>
                          <w:b/>
                          <w:bCs/>
                          <w:color w:val="000000"/>
                          <w:sz w:val="20"/>
                          <w:szCs w:val="20"/>
                        </w:rPr>
                        <w:t>COMPUTARÁ</w:t>
                      </w:r>
                      <w:r w:rsidRPr="009D538C">
                        <w:rPr>
                          <w:rFonts w:cs="Times New Roman"/>
                          <w:b/>
                          <w:bCs/>
                          <w:color w:val="000000"/>
                          <w:spacing w:val="-3"/>
                          <w:sz w:val="20"/>
                          <w:szCs w:val="20"/>
                        </w:rPr>
                        <w:t xml:space="preserve"> </w:t>
                      </w:r>
                      <w:r w:rsidRPr="009D538C">
                        <w:rPr>
                          <w:rFonts w:cs="Times New Roman"/>
                          <w:color w:val="000000"/>
                          <w:sz w:val="20"/>
                          <w:szCs w:val="20"/>
                        </w:rPr>
                        <w:t>llevando</w:t>
                      </w:r>
                      <w:r w:rsidRPr="009D538C">
                        <w:rPr>
                          <w:rFonts w:cs="Times New Roman"/>
                          <w:color w:val="000000"/>
                          <w:spacing w:val="-4"/>
                          <w:sz w:val="20"/>
                          <w:szCs w:val="20"/>
                        </w:rPr>
                        <w:t xml:space="preserve"> </w:t>
                      </w:r>
                      <w:r w:rsidRPr="009D538C">
                        <w:rPr>
                          <w:rFonts w:cs="Times New Roman"/>
                          <w:color w:val="000000"/>
                          <w:sz w:val="20"/>
                          <w:szCs w:val="20"/>
                        </w:rPr>
                        <w:t>a</w:t>
                      </w:r>
                      <w:r w:rsidRPr="009D538C">
                        <w:rPr>
                          <w:rFonts w:cs="Times New Roman"/>
                          <w:color w:val="000000"/>
                          <w:spacing w:val="-3"/>
                          <w:sz w:val="20"/>
                          <w:szCs w:val="20"/>
                        </w:rPr>
                        <w:t xml:space="preserve"> </w:t>
                      </w:r>
                      <w:r w:rsidRPr="009D538C">
                        <w:rPr>
                          <w:rFonts w:cs="Times New Roman"/>
                          <w:color w:val="000000"/>
                          <w:sz w:val="20"/>
                          <w:szCs w:val="20"/>
                        </w:rPr>
                        <w:t>cabo</w:t>
                      </w:r>
                      <w:r w:rsidRPr="009D538C">
                        <w:rPr>
                          <w:rFonts w:cs="Times New Roman"/>
                          <w:color w:val="000000"/>
                          <w:spacing w:val="-4"/>
                          <w:sz w:val="20"/>
                          <w:szCs w:val="20"/>
                        </w:rPr>
                        <w:t xml:space="preserve"> </w:t>
                      </w:r>
                      <w:r w:rsidRPr="009D538C">
                        <w:rPr>
                          <w:rFonts w:cs="Times New Roman"/>
                          <w:color w:val="000000"/>
                          <w:sz w:val="20"/>
                          <w:szCs w:val="20"/>
                        </w:rPr>
                        <w:t>el</w:t>
                      </w:r>
                      <w:r w:rsidRPr="009D538C">
                        <w:rPr>
                          <w:rFonts w:cs="Times New Roman"/>
                          <w:color w:val="000000"/>
                          <w:spacing w:val="-4"/>
                          <w:sz w:val="20"/>
                          <w:szCs w:val="20"/>
                        </w:rPr>
                        <w:t xml:space="preserve"> </w:t>
                      </w:r>
                      <w:r w:rsidRPr="009D538C">
                        <w:rPr>
                          <w:rFonts w:cs="Times New Roman"/>
                          <w:color w:val="000000"/>
                          <w:sz w:val="20"/>
                          <w:szCs w:val="20"/>
                        </w:rPr>
                        <w:t>prorrateo</w:t>
                      </w:r>
                      <w:r w:rsidRPr="009D538C">
                        <w:rPr>
                          <w:rFonts w:cs="Times New Roman"/>
                          <w:color w:val="000000"/>
                          <w:spacing w:val="-4"/>
                          <w:sz w:val="20"/>
                          <w:szCs w:val="20"/>
                        </w:rPr>
                        <w:t xml:space="preserve"> </w:t>
                      </w:r>
                      <w:r w:rsidRPr="009D538C">
                        <w:rPr>
                          <w:rFonts w:cs="Times New Roman"/>
                          <w:color w:val="000000"/>
                          <w:sz w:val="20"/>
                          <w:szCs w:val="20"/>
                        </w:rPr>
                        <w:t>por</w:t>
                      </w:r>
                      <w:r w:rsidRPr="009D538C">
                        <w:rPr>
                          <w:rFonts w:cs="Times New Roman"/>
                          <w:color w:val="000000"/>
                          <w:spacing w:val="-5"/>
                          <w:sz w:val="20"/>
                          <w:szCs w:val="20"/>
                        </w:rPr>
                        <w:t xml:space="preserve"> </w:t>
                      </w:r>
                      <w:r w:rsidRPr="009D538C">
                        <w:rPr>
                          <w:rFonts w:cs="Times New Roman"/>
                          <w:color w:val="000000"/>
                          <w:sz w:val="20"/>
                          <w:szCs w:val="20"/>
                        </w:rPr>
                        <w:t>meses. Así, por ejemplo, si se ha disfrutado de una beca de:</w:t>
                      </w:r>
                    </w:p>
                    <w:p w:rsidR="008D5668" w:rsidRPr="009D538C" w:rsidRDefault="008D5668" w:rsidP="009D538C">
                      <w:pPr>
                        <w:pStyle w:val="Textoindependiente"/>
                        <w:kinsoku w:val="0"/>
                        <w:overflowPunct w:val="0"/>
                        <w:spacing w:before="1"/>
                        <w:ind w:left="103"/>
                        <w:rPr>
                          <w:rFonts w:cs="Times New Roman"/>
                          <w:color w:val="000000"/>
                          <w:spacing w:val="-2"/>
                          <w:sz w:val="20"/>
                          <w:szCs w:val="20"/>
                        </w:rPr>
                      </w:pPr>
                      <w:r w:rsidRPr="009D538C">
                        <w:rPr>
                          <w:rFonts w:cs="Times New Roman"/>
                          <w:color w:val="000000"/>
                          <w:sz w:val="20"/>
                          <w:szCs w:val="20"/>
                        </w:rPr>
                        <w:t>06</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0.500</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 xml:space="preserve">05 </w:t>
                      </w:r>
                      <w:r>
                        <w:rPr>
                          <w:rFonts w:cs="Times New Roman"/>
                          <w:color w:val="000000"/>
                          <w:spacing w:val="-2"/>
                          <w:sz w:val="20"/>
                          <w:szCs w:val="20"/>
                        </w:rPr>
                        <w:t xml:space="preserve">meses: </w:t>
                      </w:r>
                      <w:r w:rsidRPr="009D538C">
                        <w:rPr>
                          <w:rFonts w:cs="Times New Roman"/>
                          <w:color w:val="000000"/>
                          <w:spacing w:val="-2"/>
                          <w:sz w:val="20"/>
                          <w:szCs w:val="20"/>
                        </w:rPr>
                        <w:t>0.415puntos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04</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0.332</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03</w:t>
                      </w:r>
                      <w:r w:rsidRPr="009D538C">
                        <w:rPr>
                          <w:rFonts w:cs="Times New Roman"/>
                          <w:color w:val="000000"/>
                          <w:spacing w:val="-1"/>
                          <w:sz w:val="20"/>
                          <w:szCs w:val="20"/>
                        </w:rPr>
                        <w:t xml:space="preserve"> </w:t>
                      </w:r>
                      <w:r>
                        <w:rPr>
                          <w:rFonts w:cs="Times New Roman"/>
                          <w:color w:val="000000"/>
                          <w:sz w:val="20"/>
                          <w:szCs w:val="20"/>
                        </w:rPr>
                        <w:t xml:space="preserve">meses: </w:t>
                      </w:r>
                      <w:r w:rsidRPr="009D538C">
                        <w:rPr>
                          <w:rFonts w:cs="Times New Roman"/>
                          <w:color w:val="000000"/>
                          <w:sz w:val="20"/>
                          <w:szCs w:val="20"/>
                        </w:rPr>
                        <w:t>0.249</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02</w:t>
                      </w:r>
                      <w:r w:rsidRPr="009D538C">
                        <w:rPr>
                          <w:rFonts w:cs="Times New Roman"/>
                          <w:color w:val="000000"/>
                          <w:spacing w:val="-1"/>
                          <w:sz w:val="20"/>
                          <w:szCs w:val="20"/>
                        </w:rPr>
                        <w:t xml:space="preserve"> </w:t>
                      </w:r>
                      <w:r w:rsidRPr="009D538C">
                        <w:rPr>
                          <w:rFonts w:cs="Times New Roman"/>
                          <w:color w:val="000000"/>
                          <w:sz w:val="20"/>
                          <w:szCs w:val="20"/>
                        </w:rPr>
                        <w:t>meses</w:t>
                      </w:r>
                      <w:r>
                        <w:rPr>
                          <w:rFonts w:cs="Times New Roman"/>
                          <w:color w:val="000000"/>
                          <w:sz w:val="20"/>
                          <w:szCs w:val="20"/>
                        </w:rPr>
                        <w:t xml:space="preserve">: </w:t>
                      </w:r>
                      <w:r w:rsidRPr="009D538C">
                        <w:rPr>
                          <w:rFonts w:cs="Times New Roman"/>
                          <w:color w:val="000000"/>
                          <w:sz w:val="20"/>
                          <w:szCs w:val="20"/>
                        </w:rPr>
                        <w:t>0.166</w:t>
                      </w:r>
                      <w:r w:rsidRPr="009D538C">
                        <w:rPr>
                          <w:rFonts w:cs="Times New Roman"/>
                          <w:color w:val="000000"/>
                          <w:spacing w:val="-1"/>
                          <w:sz w:val="20"/>
                          <w:szCs w:val="20"/>
                        </w:rPr>
                        <w:t xml:space="preserve"> </w:t>
                      </w:r>
                      <w:r w:rsidRPr="009D538C">
                        <w:rPr>
                          <w:rFonts w:cs="Times New Roman"/>
                          <w:color w:val="000000"/>
                          <w:spacing w:val="-2"/>
                          <w:sz w:val="20"/>
                          <w:szCs w:val="20"/>
                        </w:rPr>
                        <w:t>puntos</w:t>
                      </w:r>
                    </w:p>
                    <w:p w:rsidR="008D5668" w:rsidRPr="009D538C" w:rsidRDefault="008D5668" w:rsidP="009D538C">
                      <w:pPr>
                        <w:pStyle w:val="Textoindependiente"/>
                        <w:kinsoku w:val="0"/>
                        <w:overflowPunct w:val="0"/>
                        <w:ind w:left="103"/>
                        <w:rPr>
                          <w:rFonts w:cs="Times New Roman"/>
                          <w:color w:val="000000"/>
                          <w:spacing w:val="-2"/>
                          <w:sz w:val="20"/>
                          <w:szCs w:val="20"/>
                        </w:rPr>
                      </w:pPr>
                      <w:r w:rsidRPr="009D538C">
                        <w:rPr>
                          <w:rFonts w:cs="Times New Roman"/>
                          <w:color w:val="000000"/>
                          <w:sz w:val="20"/>
                          <w:szCs w:val="20"/>
                        </w:rPr>
                        <w:t xml:space="preserve">01 </w:t>
                      </w:r>
                      <w:r>
                        <w:rPr>
                          <w:rFonts w:cs="Times New Roman"/>
                          <w:color w:val="000000"/>
                          <w:spacing w:val="-2"/>
                          <w:sz w:val="20"/>
                          <w:szCs w:val="20"/>
                        </w:rPr>
                        <w:t xml:space="preserve">mes: </w:t>
                      </w:r>
                      <w:r w:rsidRPr="009D538C">
                        <w:rPr>
                          <w:rFonts w:cs="Times New Roman"/>
                          <w:color w:val="000000"/>
                          <w:spacing w:val="-2"/>
                          <w:sz w:val="20"/>
                          <w:szCs w:val="20"/>
                        </w:rPr>
                        <w:t>0.083puntos</w:t>
                      </w:r>
                    </w:p>
                  </w:txbxContent>
                </v:textbox>
                <w10:wrap type="topAndBottom" anchorx="page"/>
              </v:shape>
            </w:pict>
          </mc:Fallback>
        </mc:AlternateContent>
      </w:r>
    </w:p>
    <w:p w:rsidR="00DF2DA5" w:rsidRPr="00DF2DA5" w:rsidRDefault="00DF2DA5" w:rsidP="00835F17">
      <w:pPr>
        <w:pStyle w:val="Textoindependiente"/>
        <w:rPr>
          <w:sz w:val="20"/>
          <w:szCs w:val="20"/>
        </w:rPr>
      </w:pPr>
    </w:p>
    <w:p w:rsidR="00C44DA4" w:rsidRDefault="00C44DA4" w:rsidP="00835F17">
      <w:pPr>
        <w:pStyle w:val="Textoindependiente"/>
        <w:rPr>
          <w:sz w:val="20"/>
          <w:szCs w:val="20"/>
        </w:rPr>
      </w:pPr>
    </w:p>
    <w:p w:rsidR="00463EC2" w:rsidRPr="002606F1" w:rsidRDefault="00463EC2" w:rsidP="00463EC2">
      <w:pPr>
        <w:pStyle w:val="Textoindependiente"/>
        <w:rPr>
          <w:i/>
          <w:sz w:val="20"/>
          <w:szCs w:val="20"/>
        </w:rPr>
      </w:pPr>
      <w:r w:rsidRPr="002606F1">
        <w:rPr>
          <w:i/>
          <w:sz w:val="20"/>
          <w:szCs w:val="20"/>
        </w:rPr>
        <w:t>I.6.4.</w:t>
      </w:r>
      <w:r w:rsidRPr="002606F1">
        <w:rPr>
          <w:i/>
          <w:sz w:val="20"/>
          <w:szCs w:val="20"/>
        </w:rPr>
        <w:tab/>
        <w:t>Master completo o Curso de Experto: 0,4 puntos por cada 100 horas.</w:t>
      </w:r>
    </w:p>
    <w:p w:rsidR="00463EC2" w:rsidRDefault="00463EC2" w:rsidP="00463EC2">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463EC2"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463EC2" w:rsidRPr="00D770FC" w:rsidRDefault="00463EC2" w:rsidP="00EC3299">
            <w:pPr>
              <w:pStyle w:val="Textoindependiente"/>
              <w:ind w:right="-1"/>
              <w:jc w:val="center"/>
              <w:rPr>
                <w:b/>
                <w:sz w:val="22"/>
                <w:szCs w:val="20"/>
              </w:rPr>
            </w:pPr>
            <w:r w:rsidRPr="00D770FC">
              <w:rPr>
                <w:b/>
                <w:sz w:val="22"/>
                <w:szCs w:val="20"/>
              </w:rPr>
              <w:t>DOCUMENTACIÓN JUSTIFICATIVA</w:t>
            </w:r>
          </w:p>
        </w:tc>
      </w:tr>
      <w:tr w:rsidR="00463EC2" w:rsidRPr="007C4709" w:rsidTr="00463EC2">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3EC2" w:rsidRDefault="00463EC2" w:rsidP="00EC3299">
            <w:pPr>
              <w:jc w:val="both"/>
              <w:rPr>
                <w:sz w:val="20"/>
                <w:szCs w:val="20"/>
              </w:rPr>
            </w:pPr>
            <w:r w:rsidRPr="007C4709">
              <w:rPr>
                <w:sz w:val="20"/>
                <w:szCs w:val="20"/>
              </w:rPr>
              <w:t xml:space="preserve">-Certificado expedido por el órgano oficial competente en donde se indique el tiempo en horas o créditos de docencia recibida. </w:t>
            </w:r>
          </w:p>
          <w:p w:rsidR="00463EC2" w:rsidRDefault="00463EC2" w:rsidP="00EC3299">
            <w:pPr>
              <w:jc w:val="both"/>
              <w:rPr>
                <w:sz w:val="20"/>
                <w:szCs w:val="20"/>
              </w:rPr>
            </w:pPr>
            <w:r>
              <w:rPr>
                <w:sz w:val="20"/>
                <w:szCs w:val="20"/>
              </w:rPr>
              <w:t xml:space="preserve">- </w:t>
            </w:r>
            <w:r w:rsidRPr="00463EC2">
              <w:rPr>
                <w:sz w:val="20"/>
                <w:szCs w:val="20"/>
              </w:rPr>
              <w:t>El documento acreditativo debe especificar claramente la referencia a Máster, Experto y</w:t>
            </w:r>
            <w:r w:rsidR="003C4339">
              <w:rPr>
                <w:sz w:val="20"/>
                <w:szCs w:val="20"/>
              </w:rPr>
              <w:t>/o</w:t>
            </w:r>
            <w:r w:rsidRPr="00463EC2">
              <w:rPr>
                <w:sz w:val="20"/>
                <w:szCs w:val="20"/>
              </w:rPr>
              <w:t xml:space="preserve"> Especialista para ser considerado en este apartado.</w:t>
            </w:r>
          </w:p>
          <w:p w:rsidR="00463EC2" w:rsidRPr="007C4709" w:rsidRDefault="00463EC2" w:rsidP="00EC3299">
            <w:pPr>
              <w:jc w:val="both"/>
              <w:rPr>
                <w:sz w:val="20"/>
                <w:szCs w:val="20"/>
              </w:rPr>
            </w:pPr>
          </w:p>
        </w:tc>
      </w:tr>
    </w:tbl>
    <w:p w:rsidR="00463EC2" w:rsidRPr="00463EC2" w:rsidRDefault="00463EC2" w:rsidP="00463EC2">
      <w:pPr>
        <w:pStyle w:val="Textoindependiente"/>
        <w:rPr>
          <w:sz w:val="20"/>
          <w:szCs w:val="20"/>
        </w:rPr>
      </w:pPr>
    </w:p>
    <w:p w:rsidR="009D538C" w:rsidRDefault="009D538C"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3C4339" w:rsidRPr="007C4709" w:rsidTr="003C4339">
        <w:trPr>
          <w:trHeight w:val="2405"/>
        </w:trPr>
        <w:tc>
          <w:tcPr>
            <w:tcW w:w="9067" w:type="dxa"/>
            <w:shd w:val="clear" w:color="auto" w:fill="D9D9D9" w:themeFill="background1" w:themeFillShade="D9"/>
          </w:tcPr>
          <w:p w:rsidR="003C4339" w:rsidRPr="003C4339" w:rsidRDefault="003C4339" w:rsidP="003C4339">
            <w:pPr>
              <w:pStyle w:val="Textoindependiente"/>
              <w:jc w:val="both"/>
              <w:rPr>
                <w:sz w:val="20"/>
                <w:szCs w:val="20"/>
              </w:rPr>
            </w:pPr>
            <w:r w:rsidRPr="003C4339">
              <w:rPr>
                <w:sz w:val="20"/>
                <w:szCs w:val="20"/>
              </w:rPr>
              <w:lastRenderedPageBreak/>
              <w:t>En este apartado también se incluyen los títulos de máster de carácter no oficial, como los títulos propios o de posgrado, o los emitidos por entidades no universitarias.</w:t>
            </w:r>
          </w:p>
          <w:p w:rsidR="003C4339" w:rsidRPr="003C4339" w:rsidRDefault="002835BB" w:rsidP="003C4339">
            <w:pPr>
              <w:pStyle w:val="Textoindependiente"/>
              <w:jc w:val="both"/>
              <w:rPr>
                <w:sz w:val="20"/>
                <w:szCs w:val="20"/>
              </w:rPr>
            </w:pPr>
            <w:r w:rsidRPr="002835BB">
              <w:rPr>
                <w:sz w:val="20"/>
                <w:szCs w:val="20"/>
              </w:rPr>
              <w:t>En el caso de no detallarse el número de horas que componen un crédito se considerará el valor de 1 crédito=10 horas.</w:t>
            </w:r>
          </w:p>
          <w:p w:rsidR="003C4339" w:rsidRPr="003C4339" w:rsidRDefault="003C4339" w:rsidP="003C4339">
            <w:pPr>
              <w:pStyle w:val="Textoindependiente"/>
              <w:jc w:val="both"/>
              <w:rPr>
                <w:sz w:val="20"/>
                <w:szCs w:val="20"/>
              </w:rPr>
            </w:pPr>
            <w:r w:rsidRPr="003C4339">
              <w:rPr>
                <w:sz w:val="20"/>
                <w:szCs w:val="20"/>
              </w:rPr>
              <w:t>Por ejemplo:</w:t>
            </w:r>
          </w:p>
          <w:p w:rsidR="003C4339" w:rsidRDefault="003C4339" w:rsidP="003C4339">
            <w:pPr>
              <w:pStyle w:val="Textoindependiente"/>
              <w:jc w:val="both"/>
              <w:rPr>
                <w:sz w:val="20"/>
                <w:szCs w:val="20"/>
              </w:rPr>
            </w:pPr>
            <w:r>
              <w:rPr>
                <w:sz w:val="20"/>
                <w:szCs w:val="20"/>
              </w:rPr>
              <w:t>Máster o Título de 1200 horas:</w:t>
            </w:r>
            <w:r w:rsidR="00BC55F2">
              <w:rPr>
                <w:sz w:val="20"/>
                <w:szCs w:val="20"/>
              </w:rPr>
              <w:t xml:space="preserve"> </w:t>
            </w:r>
            <w:r w:rsidRPr="003C4339">
              <w:rPr>
                <w:sz w:val="20"/>
                <w:szCs w:val="20"/>
              </w:rPr>
              <w:t xml:space="preserve">4.8 puntos </w:t>
            </w:r>
          </w:p>
          <w:p w:rsidR="003C4339" w:rsidRDefault="003C4339" w:rsidP="003C4339">
            <w:pPr>
              <w:pStyle w:val="Textoindependiente"/>
              <w:jc w:val="both"/>
              <w:rPr>
                <w:sz w:val="20"/>
                <w:szCs w:val="20"/>
              </w:rPr>
            </w:pPr>
            <w:r w:rsidRPr="003C4339">
              <w:rPr>
                <w:sz w:val="20"/>
                <w:szCs w:val="20"/>
              </w:rPr>
              <w:t>Máster o Título de 600 horas</w:t>
            </w:r>
            <w:r>
              <w:rPr>
                <w:sz w:val="20"/>
                <w:szCs w:val="20"/>
              </w:rPr>
              <w:t xml:space="preserve">: </w:t>
            </w:r>
            <w:r w:rsidRPr="003C4339">
              <w:rPr>
                <w:sz w:val="20"/>
                <w:szCs w:val="20"/>
              </w:rPr>
              <w:t xml:space="preserve">2.4 puntos </w:t>
            </w:r>
          </w:p>
          <w:p w:rsidR="003C4339" w:rsidRPr="007C4709" w:rsidRDefault="003C4339" w:rsidP="003C4339">
            <w:pPr>
              <w:pStyle w:val="Textoindependiente"/>
              <w:jc w:val="both"/>
              <w:rPr>
                <w:sz w:val="20"/>
                <w:szCs w:val="20"/>
              </w:rPr>
            </w:pPr>
            <w:r>
              <w:rPr>
                <w:sz w:val="20"/>
                <w:szCs w:val="20"/>
              </w:rPr>
              <w:t>Máster o Título de 300 horas:</w:t>
            </w:r>
            <w:r w:rsidRPr="003C4339">
              <w:rPr>
                <w:sz w:val="20"/>
                <w:szCs w:val="20"/>
              </w:rPr>
              <w:t>1.2 puntos</w:t>
            </w:r>
          </w:p>
        </w:tc>
      </w:tr>
    </w:tbl>
    <w:p w:rsidR="009D538C" w:rsidRDefault="009D538C" w:rsidP="00835F17">
      <w:pPr>
        <w:pStyle w:val="Textoindependiente"/>
        <w:rPr>
          <w:sz w:val="20"/>
          <w:szCs w:val="20"/>
        </w:rPr>
      </w:pPr>
    </w:p>
    <w:p w:rsidR="009D538C" w:rsidRPr="002606F1" w:rsidRDefault="002835BB" w:rsidP="002835BB">
      <w:pPr>
        <w:pStyle w:val="Textoindependiente"/>
        <w:rPr>
          <w:i/>
          <w:sz w:val="20"/>
          <w:szCs w:val="20"/>
        </w:rPr>
      </w:pPr>
      <w:r w:rsidRPr="002606F1">
        <w:rPr>
          <w:i/>
          <w:sz w:val="20"/>
          <w:szCs w:val="20"/>
        </w:rPr>
        <w:t>I.6.5</w:t>
      </w:r>
      <w:r w:rsidRPr="002606F1">
        <w:rPr>
          <w:i/>
          <w:sz w:val="20"/>
          <w:szCs w:val="20"/>
        </w:rPr>
        <w:tab/>
        <w:t>Asistencia a congresos, seminarios y jornadas de tipo formativo en los últimos diez años: 0,1 puntos por actividad.</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2835BB"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2835BB" w:rsidRPr="00D770FC" w:rsidRDefault="002835BB" w:rsidP="00EC3299">
            <w:pPr>
              <w:pStyle w:val="Textoindependiente"/>
              <w:ind w:right="-1"/>
              <w:jc w:val="center"/>
              <w:rPr>
                <w:b/>
                <w:sz w:val="22"/>
                <w:szCs w:val="20"/>
              </w:rPr>
            </w:pPr>
            <w:r w:rsidRPr="00D770FC">
              <w:rPr>
                <w:b/>
                <w:sz w:val="22"/>
                <w:szCs w:val="20"/>
              </w:rPr>
              <w:t>DOCUMENTACIÓN JUSTIFICATIVA</w:t>
            </w:r>
          </w:p>
        </w:tc>
      </w:tr>
      <w:tr w:rsidR="002835BB"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835BB" w:rsidRPr="007C4709" w:rsidRDefault="002835BB" w:rsidP="002835BB">
            <w:pPr>
              <w:jc w:val="both"/>
              <w:rPr>
                <w:sz w:val="20"/>
                <w:szCs w:val="20"/>
              </w:rPr>
            </w:pPr>
            <w:r w:rsidRPr="007C4709">
              <w:rPr>
                <w:sz w:val="20"/>
                <w:szCs w:val="20"/>
              </w:rPr>
              <w:t>-Certificado expedido p</w:t>
            </w:r>
            <w:r w:rsidR="00354B28">
              <w:rPr>
                <w:sz w:val="20"/>
                <w:szCs w:val="20"/>
              </w:rPr>
              <w:t>or el órgano oficial competente.</w:t>
            </w:r>
          </w:p>
        </w:tc>
      </w:tr>
    </w:tbl>
    <w:p w:rsidR="009D538C" w:rsidRDefault="009D538C"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2835BB" w:rsidRPr="007C4709" w:rsidTr="00A205FF">
        <w:trPr>
          <w:trHeight w:val="1697"/>
        </w:trPr>
        <w:tc>
          <w:tcPr>
            <w:tcW w:w="9067" w:type="dxa"/>
            <w:shd w:val="clear" w:color="auto" w:fill="D9D9D9" w:themeFill="background1" w:themeFillShade="D9"/>
          </w:tcPr>
          <w:p w:rsidR="002835BB" w:rsidRPr="002835BB" w:rsidRDefault="002835BB" w:rsidP="002835BB">
            <w:pPr>
              <w:pStyle w:val="Textoindependiente"/>
              <w:jc w:val="both"/>
              <w:rPr>
                <w:sz w:val="20"/>
                <w:szCs w:val="20"/>
              </w:rPr>
            </w:pPr>
            <w:r w:rsidRPr="002835BB">
              <w:rPr>
                <w:sz w:val="20"/>
                <w:szCs w:val="20"/>
              </w:rPr>
              <w:t>Es importante tener en cuenta la fecha de la convocatoria de la plaza para computar esos días.</w:t>
            </w:r>
          </w:p>
          <w:p w:rsidR="002835BB" w:rsidRPr="002835BB" w:rsidRDefault="002835BB" w:rsidP="002835BB">
            <w:pPr>
              <w:pStyle w:val="Textoindependiente"/>
              <w:jc w:val="both"/>
              <w:rPr>
                <w:sz w:val="20"/>
                <w:szCs w:val="20"/>
              </w:rPr>
            </w:pPr>
          </w:p>
          <w:p w:rsidR="002835BB" w:rsidRPr="007C4709" w:rsidRDefault="002835BB" w:rsidP="002835BB">
            <w:pPr>
              <w:pStyle w:val="Textoindependiente"/>
              <w:jc w:val="both"/>
              <w:rPr>
                <w:sz w:val="20"/>
                <w:szCs w:val="20"/>
              </w:rPr>
            </w:pPr>
            <w:r w:rsidRPr="002835BB">
              <w:rPr>
                <w:sz w:val="20"/>
                <w:szCs w:val="20"/>
              </w:rPr>
              <w:t>Si, POR EJEMPLO, la fecha de la convocator</w:t>
            </w:r>
            <w:r w:rsidR="00354B28">
              <w:rPr>
                <w:sz w:val="20"/>
                <w:szCs w:val="20"/>
              </w:rPr>
              <w:t>ia es el 12 de diciembre de 2023</w:t>
            </w:r>
            <w:r w:rsidRPr="002835BB">
              <w:rPr>
                <w:sz w:val="20"/>
                <w:szCs w:val="20"/>
              </w:rPr>
              <w:t>, el cómputo de esos diez años finaliza en esa misma fecha.</w:t>
            </w:r>
            <w:r>
              <w:rPr>
                <w:sz w:val="20"/>
                <w:szCs w:val="20"/>
              </w:rPr>
              <w:t xml:space="preserve"> </w:t>
            </w:r>
            <w:r w:rsidRPr="002835BB">
              <w:rPr>
                <w:sz w:val="20"/>
                <w:szCs w:val="20"/>
              </w:rPr>
              <w:t xml:space="preserve">Los méritos que se computarán serán los que se encuentren dentro del rango del 12 de </w:t>
            </w:r>
            <w:r w:rsidR="00354B28">
              <w:rPr>
                <w:sz w:val="20"/>
                <w:szCs w:val="20"/>
              </w:rPr>
              <w:t>diciembre de 2013 al 12 de diciembre de 2023</w:t>
            </w:r>
            <w:r w:rsidRPr="002835BB">
              <w:rPr>
                <w:sz w:val="20"/>
                <w:szCs w:val="20"/>
              </w:rPr>
              <w:t>.</w:t>
            </w:r>
          </w:p>
        </w:tc>
      </w:tr>
    </w:tbl>
    <w:p w:rsidR="009D538C" w:rsidRDefault="009D538C" w:rsidP="00835F17">
      <w:pPr>
        <w:pStyle w:val="Textoindependiente"/>
        <w:rPr>
          <w:sz w:val="20"/>
          <w:szCs w:val="20"/>
        </w:rPr>
      </w:pPr>
    </w:p>
    <w:p w:rsidR="009D538C" w:rsidRDefault="009D538C" w:rsidP="00835F17">
      <w:pPr>
        <w:pStyle w:val="Textoindependiente"/>
        <w:rPr>
          <w:sz w:val="20"/>
          <w:szCs w:val="20"/>
        </w:rPr>
      </w:pPr>
    </w:p>
    <w:p w:rsidR="007A0ACC" w:rsidRPr="007C4709" w:rsidRDefault="00FC0E7D" w:rsidP="007A0ACC">
      <w:pPr>
        <w:pStyle w:val="Textoindependiente"/>
        <w:rPr>
          <w:b/>
          <w:sz w:val="20"/>
          <w:szCs w:val="20"/>
        </w:rPr>
      </w:pPr>
      <w:r>
        <w:rPr>
          <w:b/>
          <w:sz w:val="20"/>
          <w:szCs w:val="20"/>
        </w:rPr>
        <w:t>I</w:t>
      </w:r>
      <w:r w:rsidR="007A0ACC">
        <w:rPr>
          <w:b/>
          <w:sz w:val="20"/>
          <w:szCs w:val="20"/>
        </w:rPr>
        <w:t xml:space="preserve">I. </w:t>
      </w:r>
      <w:r w:rsidR="007A0ACC" w:rsidRPr="007C4709">
        <w:rPr>
          <w:b/>
          <w:sz w:val="20"/>
          <w:szCs w:val="20"/>
        </w:rPr>
        <w:t xml:space="preserve">Formación </w:t>
      </w:r>
      <w:r w:rsidR="0014326F">
        <w:rPr>
          <w:b/>
          <w:sz w:val="20"/>
          <w:szCs w:val="20"/>
        </w:rPr>
        <w:t xml:space="preserve">y actividad docente: </w:t>
      </w:r>
      <w:r w:rsidR="007A0ACC">
        <w:rPr>
          <w:b/>
          <w:sz w:val="20"/>
          <w:szCs w:val="20"/>
        </w:rPr>
        <w:t>20</w:t>
      </w:r>
      <w:r w:rsidR="0014326F">
        <w:rPr>
          <w:b/>
          <w:sz w:val="20"/>
          <w:szCs w:val="20"/>
        </w:rPr>
        <w:t xml:space="preserve"> puntos.</w:t>
      </w:r>
    </w:p>
    <w:p w:rsidR="007A0ACC" w:rsidRPr="007C4709" w:rsidRDefault="00FC0E7D" w:rsidP="007A0ACC">
      <w:pPr>
        <w:pStyle w:val="Textoindependiente"/>
        <w:rPr>
          <w:b/>
          <w:i/>
          <w:sz w:val="20"/>
          <w:szCs w:val="20"/>
        </w:rPr>
      </w:pPr>
      <w:r>
        <w:rPr>
          <w:b/>
          <w:i/>
          <w:sz w:val="20"/>
          <w:szCs w:val="20"/>
        </w:rPr>
        <w:t>I</w:t>
      </w:r>
      <w:r w:rsidR="007A0ACC" w:rsidRPr="007C4709">
        <w:rPr>
          <w:b/>
          <w:i/>
          <w:sz w:val="20"/>
          <w:szCs w:val="20"/>
        </w:rPr>
        <w:t xml:space="preserve">I.1. </w:t>
      </w:r>
      <w:r w:rsidR="0014326F">
        <w:rPr>
          <w:b/>
          <w:i/>
          <w:sz w:val="20"/>
          <w:szCs w:val="20"/>
        </w:rPr>
        <w:t xml:space="preserve">Formación docente: </w:t>
      </w:r>
      <w:r w:rsidR="0014326F" w:rsidRPr="0014326F">
        <w:rPr>
          <w:b/>
          <w:i/>
          <w:sz w:val="20"/>
          <w:szCs w:val="20"/>
        </w:rPr>
        <w:t xml:space="preserve">máximo </w:t>
      </w:r>
      <w:r w:rsidR="00085866">
        <w:rPr>
          <w:b/>
          <w:i/>
          <w:sz w:val="20"/>
          <w:szCs w:val="20"/>
        </w:rPr>
        <w:t>5</w:t>
      </w:r>
      <w:r w:rsidR="0014326F" w:rsidRPr="0014326F">
        <w:rPr>
          <w:b/>
          <w:i/>
          <w:sz w:val="20"/>
          <w:szCs w:val="20"/>
        </w:rPr>
        <w:t xml:space="preserve"> puntos</w:t>
      </w:r>
      <w:r w:rsidR="0014326F">
        <w:rPr>
          <w:b/>
          <w:i/>
          <w:sz w:val="20"/>
          <w:szCs w:val="20"/>
        </w:rPr>
        <w:t>.</w:t>
      </w:r>
    </w:p>
    <w:p w:rsidR="009D538C" w:rsidRPr="002606F1" w:rsidRDefault="0014326F" w:rsidP="00835F17">
      <w:pPr>
        <w:pStyle w:val="Textoindependiente"/>
        <w:rPr>
          <w:i/>
          <w:sz w:val="20"/>
          <w:szCs w:val="20"/>
        </w:rPr>
      </w:pPr>
      <w:r w:rsidRPr="002606F1">
        <w:rPr>
          <w:i/>
          <w:sz w:val="20"/>
          <w:szCs w:val="20"/>
        </w:rPr>
        <w:t>I</w:t>
      </w:r>
      <w:r w:rsidR="00FC0E7D" w:rsidRPr="002606F1">
        <w:rPr>
          <w:i/>
          <w:sz w:val="20"/>
          <w:szCs w:val="20"/>
        </w:rPr>
        <w:t>I</w:t>
      </w:r>
      <w:r w:rsidRPr="002606F1">
        <w:rPr>
          <w:i/>
          <w:sz w:val="20"/>
          <w:szCs w:val="20"/>
        </w:rPr>
        <w:t>.1.1. Cursos de especialización docente (CAP o similares): 2 puntos.</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14326F"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14326F" w:rsidRPr="00D770FC" w:rsidRDefault="0014326F" w:rsidP="00EC3299">
            <w:pPr>
              <w:pStyle w:val="Textoindependiente"/>
              <w:ind w:right="-1"/>
              <w:jc w:val="center"/>
              <w:rPr>
                <w:b/>
                <w:sz w:val="22"/>
                <w:szCs w:val="20"/>
              </w:rPr>
            </w:pPr>
            <w:r w:rsidRPr="00D770FC">
              <w:rPr>
                <w:b/>
                <w:sz w:val="22"/>
                <w:szCs w:val="20"/>
              </w:rPr>
              <w:t>DOCUMENTACIÓN JUSTIFICATIVA</w:t>
            </w:r>
          </w:p>
        </w:tc>
      </w:tr>
      <w:tr w:rsidR="0014326F"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326F" w:rsidRPr="007C4709" w:rsidRDefault="0014326F" w:rsidP="00EC3299">
            <w:pPr>
              <w:jc w:val="both"/>
              <w:rPr>
                <w:sz w:val="20"/>
                <w:szCs w:val="20"/>
              </w:rPr>
            </w:pPr>
            <w:r w:rsidRPr="007C4709">
              <w:rPr>
                <w:sz w:val="20"/>
                <w:szCs w:val="20"/>
              </w:rPr>
              <w:t>-Certificado expedido p</w:t>
            </w:r>
            <w:r w:rsidR="00FC321E">
              <w:rPr>
                <w:sz w:val="20"/>
                <w:szCs w:val="20"/>
              </w:rPr>
              <w:t>or el órgano oficial competente.</w:t>
            </w:r>
          </w:p>
        </w:tc>
      </w:tr>
    </w:tbl>
    <w:p w:rsidR="009D538C" w:rsidRDefault="009D538C"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14326F" w:rsidRPr="007C4709" w:rsidTr="0014326F">
        <w:trPr>
          <w:trHeight w:val="846"/>
        </w:trPr>
        <w:tc>
          <w:tcPr>
            <w:tcW w:w="9067" w:type="dxa"/>
            <w:shd w:val="clear" w:color="auto" w:fill="D9D9D9" w:themeFill="background1" w:themeFillShade="D9"/>
          </w:tcPr>
          <w:p w:rsidR="0014326F" w:rsidRPr="007C4709" w:rsidRDefault="0014326F" w:rsidP="0014326F">
            <w:pPr>
              <w:pStyle w:val="Textoindependiente"/>
              <w:jc w:val="both"/>
              <w:rPr>
                <w:sz w:val="20"/>
                <w:szCs w:val="20"/>
              </w:rPr>
            </w:pPr>
            <w:r w:rsidRPr="0014326F">
              <w:rPr>
                <w:sz w:val="20"/>
                <w:szCs w:val="20"/>
              </w:rPr>
              <w:t xml:space="preserve">El Máster en Formación del Profesorado de Educación Secundaria Obligatoria y Bachillerato, Formación Profesional y Enseñanza de Idiomas NO SE COMPUTA en este apartado, se computa en </w:t>
            </w:r>
            <w:r>
              <w:rPr>
                <w:sz w:val="20"/>
                <w:szCs w:val="20"/>
              </w:rPr>
              <w:t>la sección correspondiente d</w:t>
            </w:r>
            <w:r w:rsidRPr="0014326F">
              <w:rPr>
                <w:sz w:val="20"/>
                <w:szCs w:val="20"/>
              </w:rPr>
              <w:t>el a</w:t>
            </w:r>
            <w:r>
              <w:rPr>
                <w:sz w:val="20"/>
                <w:szCs w:val="20"/>
              </w:rPr>
              <w:t>partado I.- Formación académica.</w:t>
            </w:r>
          </w:p>
        </w:tc>
      </w:tr>
    </w:tbl>
    <w:p w:rsidR="0014326F" w:rsidRDefault="0014326F" w:rsidP="00835F17">
      <w:pPr>
        <w:pStyle w:val="Textoindependiente"/>
        <w:rPr>
          <w:sz w:val="20"/>
          <w:szCs w:val="20"/>
        </w:rPr>
      </w:pPr>
    </w:p>
    <w:p w:rsidR="00CC2397" w:rsidRPr="002606F1" w:rsidRDefault="00FC0E7D" w:rsidP="00CC2397">
      <w:pPr>
        <w:pStyle w:val="Textoindependiente"/>
        <w:rPr>
          <w:i/>
          <w:sz w:val="20"/>
          <w:szCs w:val="20"/>
        </w:rPr>
      </w:pPr>
      <w:r w:rsidRPr="002606F1">
        <w:rPr>
          <w:i/>
          <w:sz w:val="20"/>
          <w:szCs w:val="20"/>
        </w:rPr>
        <w:t>I</w:t>
      </w:r>
      <w:r w:rsidR="00CC2397" w:rsidRPr="002606F1">
        <w:rPr>
          <w:i/>
          <w:sz w:val="20"/>
          <w:szCs w:val="20"/>
        </w:rPr>
        <w:t>I.1.2. Cursos de formación: 0,2 punto por cada 30 horas.</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CC2397"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CC2397" w:rsidRPr="00D770FC" w:rsidRDefault="00CC2397" w:rsidP="00EC3299">
            <w:pPr>
              <w:pStyle w:val="Textoindependiente"/>
              <w:ind w:right="-1"/>
              <w:jc w:val="center"/>
              <w:rPr>
                <w:b/>
                <w:sz w:val="22"/>
                <w:szCs w:val="20"/>
              </w:rPr>
            </w:pPr>
            <w:r w:rsidRPr="00D770FC">
              <w:rPr>
                <w:b/>
                <w:sz w:val="22"/>
                <w:szCs w:val="20"/>
              </w:rPr>
              <w:t>DOCUMENTACIÓN JUSTIFICATIVA</w:t>
            </w:r>
          </w:p>
        </w:tc>
      </w:tr>
      <w:tr w:rsidR="00CC2397"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2397" w:rsidRPr="007C4709" w:rsidRDefault="00CC2397" w:rsidP="00EC3299">
            <w:pPr>
              <w:jc w:val="both"/>
              <w:rPr>
                <w:sz w:val="20"/>
                <w:szCs w:val="20"/>
              </w:rPr>
            </w:pPr>
            <w:r w:rsidRPr="007C4709">
              <w:rPr>
                <w:sz w:val="20"/>
                <w:szCs w:val="20"/>
              </w:rPr>
              <w:t>-Certificado expedido por el órga</w:t>
            </w:r>
            <w:r w:rsidR="00FC321E">
              <w:rPr>
                <w:sz w:val="20"/>
                <w:szCs w:val="20"/>
              </w:rPr>
              <w:t>no oficial competente.</w:t>
            </w:r>
          </w:p>
        </w:tc>
      </w:tr>
    </w:tbl>
    <w:p w:rsidR="00CC2397" w:rsidRDefault="00CC2397" w:rsidP="00CC239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CC2397" w:rsidRPr="007C4709" w:rsidTr="00EC3299">
        <w:trPr>
          <w:trHeight w:val="846"/>
        </w:trPr>
        <w:tc>
          <w:tcPr>
            <w:tcW w:w="9067" w:type="dxa"/>
            <w:shd w:val="clear" w:color="auto" w:fill="D9D9D9" w:themeFill="background1" w:themeFillShade="D9"/>
          </w:tcPr>
          <w:p w:rsidR="00CC2397" w:rsidRPr="00CC2397" w:rsidRDefault="00CC2397" w:rsidP="00CC2397">
            <w:pPr>
              <w:pStyle w:val="Textoindependiente"/>
              <w:jc w:val="both"/>
              <w:rPr>
                <w:sz w:val="20"/>
                <w:szCs w:val="20"/>
              </w:rPr>
            </w:pPr>
            <w:r w:rsidRPr="00CC2397">
              <w:rPr>
                <w:sz w:val="20"/>
                <w:szCs w:val="20"/>
              </w:rPr>
              <w:t>No se valoran los cursos que estén orientados a la especialización profesional.</w:t>
            </w:r>
          </w:p>
          <w:p w:rsidR="00CC2397" w:rsidRPr="00CC2397" w:rsidRDefault="00CC2397" w:rsidP="00CC2397">
            <w:pPr>
              <w:pStyle w:val="Textoindependiente"/>
              <w:jc w:val="both"/>
              <w:rPr>
                <w:sz w:val="20"/>
                <w:szCs w:val="20"/>
              </w:rPr>
            </w:pPr>
            <w:r w:rsidRPr="00CC2397">
              <w:rPr>
                <w:sz w:val="20"/>
                <w:szCs w:val="20"/>
              </w:rPr>
              <w:t>No se valoran los cursos que estén orientados a la especialización de enseñanzas de otros niveles formativos.</w:t>
            </w:r>
          </w:p>
          <w:p w:rsidR="00CC2397" w:rsidRPr="00CC2397" w:rsidRDefault="00CC2397" w:rsidP="00CC2397">
            <w:pPr>
              <w:pStyle w:val="Textoindependiente"/>
              <w:jc w:val="both"/>
              <w:rPr>
                <w:sz w:val="20"/>
                <w:szCs w:val="20"/>
              </w:rPr>
            </w:pPr>
            <w:r w:rsidRPr="00CC2397">
              <w:rPr>
                <w:sz w:val="20"/>
                <w:szCs w:val="20"/>
              </w:rPr>
              <w:lastRenderedPageBreak/>
              <w:t>Así por ejemplo, se podrá valorar un curso de “técnicas de relajación aplicadas a la enseñanza universitaria”; no se podrá valorar “técnicas de relajación aplicadas a trastornos del estado de ánimo”.</w:t>
            </w:r>
          </w:p>
          <w:p w:rsidR="00CC2397" w:rsidRPr="00CC2397" w:rsidRDefault="00CC2397" w:rsidP="00CC2397">
            <w:pPr>
              <w:pStyle w:val="Textoindependiente"/>
              <w:jc w:val="both"/>
              <w:rPr>
                <w:sz w:val="20"/>
                <w:szCs w:val="20"/>
              </w:rPr>
            </w:pPr>
            <w:r w:rsidRPr="00CC2397">
              <w:rPr>
                <w:sz w:val="20"/>
                <w:szCs w:val="20"/>
              </w:rPr>
              <w:t>El Máster en Profesorado de Educación Secundaria Obligatoria y bachillerato, Formación Profesional y Enseñanza de Idiomas de Enseñanza Secundaria deberá baremarse en el apartado de Máster Oficial.</w:t>
            </w:r>
          </w:p>
          <w:p w:rsidR="00CC2397" w:rsidRPr="00CC2397" w:rsidRDefault="00CC2397" w:rsidP="00CC2397">
            <w:pPr>
              <w:pStyle w:val="Textoindependiente"/>
              <w:jc w:val="both"/>
              <w:rPr>
                <w:sz w:val="20"/>
                <w:szCs w:val="20"/>
              </w:rPr>
            </w:pPr>
            <w:r w:rsidRPr="00CC2397">
              <w:rPr>
                <w:sz w:val="20"/>
                <w:szCs w:val="20"/>
              </w:rPr>
              <w:t>NO SE EXCLUIRÁN los cursos de inferior número de horas, realizándose el sumatorio de horas totales.</w:t>
            </w:r>
          </w:p>
          <w:p w:rsidR="00CC2397" w:rsidRPr="00CC2397" w:rsidRDefault="00FC321E" w:rsidP="00CC2397">
            <w:pPr>
              <w:pStyle w:val="Textoindependiente"/>
              <w:jc w:val="both"/>
              <w:rPr>
                <w:sz w:val="20"/>
                <w:szCs w:val="20"/>
              </w:rPr>
            </w:pPr>
            <w:r>
              <w:rPr>
                <w:sz w:val="20"/>
                <w:szCs w:val="20"/>
              </w:rPr>
              <w:t>POR EJEMPLO:</w:t>
            </w:r>
            <w:r w:rsidR="00CC2397" w:rsidRPr="00CC2397">
              <w:rPr>
                <w:sz w:val="20"/>
                <w:szCs w:val="20"/>
              </w:rPr>
              <w:t xml:space="preserve"> Si un candidato tiene 1 curso de 30 horas, otra de 15 horas y otro de 45 horas, el cómputo total sería de:</w:t>
            </w:r>
          </w:p>
          <w:p w:rsidR="00CC2397" w:rsidRPr="00CC2397" w:rsidRDefault="00FC321E" w:rsidP="00CC2397">
            <w:pPr>
              <w:pStyle w:val="Textoindependiente"/>
              <w:jc w:val="both"/>
              <w:rPr>
                <w:sz w:val="20"/>
                <w:szCs w:val="20"/>
              </w:rPr>
            </w:pPr>
            <w:r>
              <w:rPr>
                <w:sz w:val="20"/>
                <w:szCs w:val="20"/>
              </w:rPr>
              <w:t xml:space="preserve"> -30 horas:</w:t>
            </w:r>
            <w:r w:rsidR="00CC2397" w:rsidRPr="00CC2397">
              <w:rPr>
                <w:sz w:val="20"/>
                <w:szCs w:val="20"/>
              </w:rPr>
              <w:t>0.2 puntos</w:t>
            </w:r>
          </w:p>
          <w:p w:rsidR="00CC2397" w:rsidRPr="00CC2397" w:rsidRDefault="00FC321E" w:rsidP="00CC2397">
            <w:pPr>
              <w:pStyle w:val="Textoindependiente"/>
              <w:jc w:val="both"/>
              <w:rPr>
                <w:sz w:val="20"/>
                <w:szCs w:val="20"/>
              </w:rPr>
            </w:pPr>
            <w:r>
              <w:rPr>
                <w:sz w:val="20"/>
                <w:szCs w:val="20"/>
              </w:rPr>
              <w:t xml:space="preserve">-15 horas: </w:t>
            </w:r>
            <w:r w:rsidR="00CC2397" w:rsidRPr="00CC2397">
              <w:rPr>
                <w:sz w:val="20"/>
                <w:szCs w:val="20"/>
              </w:rPr>
              <w:t>0.1 puntos</w:t>
            </w:r>
          </w:p>
          <w:p w:rsidR="00CC2397" w:rsidRPr="00CC2397" w:rsidRDefault="00FC321E" w:rsidP="00CC2397">
            <w:pPr>
              <w:pStyle w:val="Textoindependiente"/>
              <w:jc w:val="both"/>
              <w:rPr>
                <w:sz w:val="20"/>
                <w:szCs w:val="20"/>
              </w:rPr>
            </w:pPr>
            <w:r>
              <w:rPr>
                <w:sz w:val="20"/>
                <w:szCs w:val="20"/>
              </w:rPr>
              <w:t xml:space="preserve">-45 horas: </w:t>
            </w:r>
            <w:r w:rsidR="00CC2397" w:rsidRPr="00CC2397">
              <w:rPr>
                <w:sz w:val="20"/>
                <w:szCs w:val="20"/>
              </w:rPr>
              <w:t>0.3 puntos</w:t>
            </w:r>
          </w:p>
          <w:p w:rsidR="00CC2397" w:rsidRPr="007C4709" w:rsidRDefault="00FC321E" w:rsidP="00FC321E">
            <w:pPr>
              <w:pStyle w:val="Textoindependiente"/>
              <w:jc w:val="both"/>
              <w:rPr>
                <w:sz w:val="20"/>
                <w:szCs w:val="20"/>
              </w:rPr>
            </w:pPr>
            <w:r>
              <w:rPr>
                <w:sz w:val="20"/>
                <w:szCs w:val="20"/>
              </w:rPr>
              <w:t xml:space="preserve"> TOTAL: </w:t>
            </w:r>
            <w:r w:rsidR="00CC2397" w:rsidRPr="00CC2397">
              <w:rPr>
                <w:sz w:val="20"/>
                <w:szCs w:val="20"/>
              </w:rPr>
              <w:t>0.6 PUNTOS</w:t>
            </w:r>
          </w:p>
        </w:tc>
      </w:tr>
    </w:tbl>
    <w:p w:rsidR="00CC2397" w:rsidRDefault="00CC2397" w:rsidP="00CC2397">
      <w:pPr>
        <w:pStyle w:val="Textoindependiente"/>
        <w:rPr>
          <w:sz w:val="20"/>
          <w:szCs w:val="20"/>
        </w:rPr>
      </w:pPr>
    </w:p>
    <w:p w:rsidR="00626937" w:rsidRPr="002606F1" w:rsidRDefault="00FC0E7D" w:rsidP="00626937">
      <w:pPr>
        <w:pStyle w:val="Textoindependiente"/>
        <w:rPr>
          <w:i/>
          <w:sz w:val="20"/>
          <w:szCs w:val="20"/>
        </w:rPr>
      </w:pPr>
      <w:r w:rsidRPr="002606F1">
        <w:rPr>
          <w:i/>
          <w:sz w:val="20"/>
          <w:szCs w:val="20"/>
        </w:rPr>
        <w:t>I</w:t>
      </w:r>
      <w:r w:rsidR="00626937" w:rsidRPr="002606F1">
        <w:rPr>
          <w:i/>
          <w:sz w:val="20"/>
          <w:szCs w:val="20"/>
        </w:rPr>
        <w:t>I.1.3. Participación en proyectos de mejora e innovación docente: 1 punto por curso.</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626937"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626937" w:rsidRPr="00D770FC" w:rsidRDefault="00626937" w:rsidP="00EC3299">
            <w:pPr>
              <w:pStyle w:val="Textoindependiente"/>
              <w:ind w:right="-1"/>
              <w:jc w:val="center"/>
              <w:rPr>
                <w:b/>
                <w:sz w:val="22"/>
                <w:szCs w:val="20"/>
              </w:rPr>
            </w:pPr>
            <w:r w:rsidRPr="00D770FC">
              <w:rPr>
                <w:b/>
                <w:sz w:val="22"/>
                <w:szCs w:val="20"/>
              </w:rPr>
              <w:t>DOCUMENTACIÓN JUSTIFICATIVA</w:t>
            </w:r>
          </w:p>
        </w:tc>
      </w:tr>
      <w:tr w:rsidR="00626937"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6937" w:rsidRPr="007C4709" w:rsidRDefault="00626937" w:rsidP="00EC3299">
            <w:pPr>
              <w:jc w:val="both"/>
              <w:rPr>
                <w:sz w:val="20"/>
                <w:szCs w:val="20"/>
              </w:rPr>
            </w:pPr>
            <w:r w:rsidRPr="007C4709">
              <w:rPr>
                <w:sz w:val="20"/>
                <w:szCs w:val="20"/>
              </w:rPr>
              <w:t>-Certificado expedido p</w:t>
            </w:r>
            <w:r w:rsidR="00FC321E">
              <w:rPr>
                <w:sz w:val="20"/>
                <w:szCs w:val="20"/>
              </w:rPr>
              <w:t>or el órgano oficial competente.</w:t>
            </w:r>
          </w:p>
        </w:tc>
      </w:tr>
    </w:tbl>
    <w:p w:rsidR="009D538C" w:rsidRDefault="009D538C" w:rsidP="00835F17">
      <w:pPr>
        <w:pStyle w:val="Textoindependiente"/>
        <w:rPr>
          <w:sz w:val="20"/>
          <w:szCs w:val="20"/>
        </w:rPr>
      </w:pPr>
    </w:p>
    <w:p w:rsidR="00CC2397" w:rsidRDefault="00CC2397" w:rsidP="00835F17">
      <w:pPr>
        <w:pStyle w:val="Textoindependiente"/>
        <w:rPr>
          <w:sz w:val="20"/>
          <w:szCs w:val="20"/>
        </w:rPr>
      </w:pPr>
    </w:p>
    <w:p w:rsidR="00CC2397" w:rsidRPr="002606F1" w:rsidRDefault="00626937" w:rsidP="00835F17">
      <w:pPr>
        <w:pStyle w:val="Textoindependiente"/>
        <w:rPr>
          <w:i/>
          <w:sz w:val="20"/>
          <w:szCs w:val="20"/>
        </w:rPr>
      </w:pPr>
      <w:r w:rsidRPr="002606F1">
        <w:rPr>
          <w:i/>
          <w:sz w:val="20"/>
          <w:szCs w:val="20"/>
        </w:rPr>
        <w:t>I</w:t>
      </w:r>
      <w:r w:rsidR="00FC0E7D" w:rsidRPr="002606F1">
        <w:rPr>
          <w:i/>
          <w:sz w:val="20"/>
          <w:szCs w:val="20"/>
        </w:rPr>
        <w:t>I</w:t>
      </w:r>
      <w:r w:rsidRPr="002606F1">
        <w:rPr>
          <w:i/>
          <w:sz w:val="20"/>
          <w:szCs w:val="20"/>
        </w:rPr>
        <w:t>.1.4. Participación en experiencias piloto (EEES): 2 puntos por curso.</w:t>
      </w:r>
    </w:p>
    <w:p w:rsidR="00626937" w:rsidRDefault="00626937"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626937"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626937" w:rsidRPr="00D770FC" w:rsidRDefault="00626937" w:rsidP="00EC3299">
            <w:pPr>
              <w:pStyle w:val="Textoindependiente"/>
              <w:ind w:right="-1"/>
              <w:jc w:val="center"/>
              <w:rPr>
                <w:b/>
                <w:sz w:val="22"/>
                <w:szCs w:val="20"/>
              </w:rPr>
            </w:pPr>
            <w:r w:rsidRPr="00D770FC">
              <w:rPr>
                <w:b/>
                <w:sz w:val="22"/>
                <w:szCs w:val="20"/>
              </w:rPr>
              <w:t>DOCUMENTACIÓN JUSTIFICATIVA</w:t>
            </w:r>
          </w:p>
        </w:tc>
      </w:tr>
      <w:tr w:rsidR="00626937"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6937" w:rsidRPr="007C4709" w:rsidRDefault="00626937" w:rsidP="00EC3299">
            <w:pPr>
              <w:jc w:val="both"/>
              <w:rPr>
                <w:sz w:val="20"/>
                <w:szCs w:val="20"/>
              </w:rPr>
            </w:pPr>
            <w:r w:rsidRPr="007C4709">
              <w:rPr>
                <w:sz w:val="20"/>
                <w:szCs w:val="20"/>
              </w:rPr>
              <w:t>-Certificado expedido por el ó</w:t>
            </w:r>
            <w:r w:rsidR="00FC321E">
              <w:rPr>
                <w:sz w:val="20"/>
                <w:szCs w:val="20"/>
              </w:rPr>
              <w:t>rgano oficial competente.</w:t>
            </w:r>
          </w:p>
        </w:tc>
      </w:tr>
    </w:tbl>
    <w:p w:rsidR="00626937" w:rsidRDefault="00626937"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FC321E" w:rsidRPr="007C4709" w:rsidTr="008D5668">
        <w:trPr>
          <w:trHeight w:val="846"/>
        </w:trPr>
        <w:tc>
          <w:tcPr>
            <w:tcW w:w="9067" w:type="dxa"/>
            <w:shd w:val="clear" w:color="auto" w:fill="D9D9D9" w:themeFill="background1" w:themeFillShade="D9"/>
          </w:tcPr>
          <w:p w:rsidR="00FC321E" w:rsidRDefault="00FC321E" w:rsidP="008D5668">
            <w:pPr>
              <w:pStyle w:val="Textoindependiente"/>
              <w:jc w:val="both"/>
              <w:rPr>
                <w:sz w:val="20"/>
                <w:szCs w:val="20"/>
              </w:rPr>
            </w:pPr>
            <w:r>
              <w:rPr>
                <w:sz w:val="20"/>
                <w:szCs w:val="20"/>
              </w:rPr>
              <w:t>Los dos puntos hacen referencia a toda la experiencia piloto realizada en el mismo curso académico.</w:t>
            </w:r>
          </w:p>
          <w:p w:rsidR="00FC321E" w:rsidRPr="007C4709" w:rsidRDefault="00FC321E" w:rsidP="00FC321E">
            <w:pPr>
              <w:pStyle w:val="Textoindependiente"/>
              <w:jc w:val="both"/>
              <w:rPr>
                <w:sz w:val="20"/>
                <w:szCs w:val="20"/>
              </w:rPr>
            </w:pPr>
            <w:r>
              <w:rPr>
                <w:sz w:val="20"/>
                <w:szCs w:val="20"/>
              </w:rPr>
              <w:t xml:space="preserve">Ejemplo: si un/a profesor/a durante el curso 2007/2008 participó en la experiencia piloto de tres asignaturas, el total de su puntuación será de 2 puntos.  </w:t>
            </w:r>
          </w:p>
        </w:tc>
      </w:tr>
    </w:tbl>
    <w:p w:rsidR="00FC321E" w:rsidRDefault="00FC321E" w:rsidP="00835F17">
      <w:pPr>
        <w:pStyle w:val="Textoindependiente"/>
        <w:rPr>
          <w:sz w:val="20"/>
          <w:szCs w:val="20"/>
        </w:rPr>
      </w:pPr>
    </w:p>
    <w:p w:rsidR="00626937" w:rsidRDefault="00626937" w:rsidP="00835F17">
      <w:pPr>
        <w:pStyle w:val="Textoindependiente"/>
        <w:rPr>
          <w:sz w:val="20"/>
          <w:szCs w:val="20"/>
        </w:rPr>
      </w:pPr>
    </w:p>
    <w:p w:rsidR="00626937" w:rsidRPr="002606F1" w:rsidRDefault="00FC0E7D" w:rsidP="00626937">
      <w:pPr>
        <w:pStyle w:val="Textoindependiente"/>
        <w:rPr>
          <w:i/>
          <w:sz w:val="20"/>
          <w:szCs w:val="20"/>
        </w:rPr>
      </w:pPr>
      <w:r w:rsidRPr="002606F1">
        <w:rPr>
          <w:i/>
          <w:sz w:val="20"/>
          <w:szCs w:val="20"/>
        </w:rPr>
        <w:t>I</w:t>
      </w:r>
      <w:r w:rsidR="00626937" w:rsidRPr="002606F1">
        <w:rPr>
          <w:i/>
          <w:sz w:val="20"/>
          <w:szCs w:val="20"/>
        </w:rPr>
        <w:t>I.1.5. Becas y ayudas de convocatoria pública de apoyo a la docencia: 0,5 puntos por año.</w:t>
      </w:r>
    </w:p>
    <w:p w:rsidR="00626937" w:rsidRDefault="00626937"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2D6FA9"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2D6FA9" w:rsidRPr="00D770FC" w:rsidRDefault="002D6FA9" w:rsidP="00EC3299">
            <w:pPr>
              <w:pStyle w:val="Textoindependiente"/>
              <w:ind w:right="-1"/>
              <w:jc w:val="center"/>
              <w:rPr>
                <w:b/>
                <w:sz w:val="22"/>
                <w:szCs w:val="20"/>
              </w:rPr>
            </w:pPr>
            <w:r w:rsidRPr="00D770FC">
              <w:rPr>
                <w:b/>
                <w:sz w:val="22"/>
                <w:szCs w:val="20"/>
              </w:rPr>
              <w:t>DOCUMENTACIÓN JUSTIFICATIVA</w:t>
            </w:r>
          </w:p>
        </w:tc>
      </w:tr>
      <w:tr w:rsidR="002D6FA9"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FA9" w:rsidRPr="007C4709" w:rsidRDefault="002D6FA9" w:rsidP="00EC3299">
            <w:pPr>
              <w:jc w:val="both"/>
              <w:rPr>
                <w:sz w:val="20"/>
                <w:szCs w:val="20"/>
              </w:rPr>
            </w:pPr>
            <w:r w:rsidRPr="007C4709">
              <w:rPr>
                <w:sz w:val="20"/>
                <w:szCs w:val="20"/>
              </w:rPr>
              <w:t>-Certificado expedido p</w:t>
            </w:r>
            <w:r w:rsidR="00C03A7E">
              <w:rPr>
                <w:sz w:val="20"/>
                <w:szCs w:val="20"/>
              </w:rPr>
              <w:t>or el órgano oficial competente.</w:t>
            </w:r>
          </w:p>
        </w:tc>
      </w:tr>
    </w:tbl>
    <w:p w:rsidR="002D6FA9" w:rsidRDefault="002D6FA9" w:rsidP="00835F17">
      <w:pPr>
        <w:pStyle w:val="Textoindependiente"/>
        <w:rPr>
          <w:sz w:val="20"/>
          <w:szCs w:val="20"/>
        </w:rPr>
      </w:pPr>
    </w:p>
    <w:p w:rsidR="002D6FA9" w:rsidRDefault="002D6FA9" w:rsidP="00835F17">
      <w:pPr>
        <w:pStyle w:val="Textoindependiente"/>
        <w:rPr>
          <w:sz w:val="20"/>
          <w:szCs w:val="20"/>
        </w:rPr>
      </w:pPr>
    </w:p>
    <w:tbl>
      <w:tblPr>
        <w:tblStyle w:val="Tablaconcuadrcula"/>
        <w:tblpPr w:leftFromText="142" w:rightFromText="142" w:vertAnchor="text" w:horzAnchor="margin" w:tblpY="214"/>
        <w:tblOverlap w:val="never"/>
        <w:tblW w:w="9067" w:type="dxa"/>
        <w:shd w:val="clear" w:color="auto" w:fill="D9D9D9" w:themeFill="background1" w:themeFillShade="D9"/>
        <w:tblLook w:val="04A0" w:firstRow="1" w:lastRow="0" w:firstColumn="1" w:lastColumn="0" w:noHBand="0" w:noVBand="1"/>
      </w:tblPr>
      <w:tblGrid>
        <w:gridCol w:w="9067"/>
      </w:tblGrid>
      <w:tr w:rsidR="00626937" w:rsidRPr="007C4709" w:rsidTr="00EC3299">
        <w:trPr>
          <w:trHeight w:val="846"/>
        </w:trPr>
        <w:tc>
          <w:tcPr>
            <w:tcW w:w="9067" w:type="dxa"/>
            <w:shd w:val="clear" w:color="auto" w:fill="D9D9D9" w:themeFill="background1" w:themeFillShade="D9"/>
          </w:tcPr>
          <w:p w:rsidR="00626937" w:rsidRPr="00626937" w:rsidRDefault="00626937" w:rsidP="00626937">
            <w:pPr>
              <w:pStyle w:val="Textoindependiente"/>
              <w:jc w:val="both"/>
              <w:rPr>
                <w:sz w:val="20"/>
                <w:szCs w:val="20"/>
              </w:rPr>
            </w:pPr>
            <w:r w:rsidRPr="00626937">
              <w:rPr>
                <w:sz w:val="20"/>
                <w:szCs w:val="20"/>
              </w:rPr>
              <w:t>NO SE COMPUTARÁN en este apartado el nombramiento a Colaborador Honorario ni de Alumno Interno.</w:t>
            </w:r>
          </w:p>
          <w:p w:rsidR="00626937" w:rsidRPr="007C4709" w:rsidRDefault="00626937" w:rsidP="00C03A7E">
            <w:pPr>
              <w:pStyle w:val="Textoindependiente"/>
              <w:jc w:val="both"/>
              <w:rPr>
                <w:sz w:val="20"/>
                <w:szCs w:val="20"/>
              </w:rPr>
            </w:pPr>
            <w:r w:rsidRPr="00626937">
              <w:rPr>
                <w:sz w:val="20"/>
                <w:szCs w:val="20"/>
              </w:rPr>
              <w:t xml:space="preserve">La convocatoria deber haber sido pública y seguir los </w:t>
            </w:r>
            <w:r w:rsidR="00C03A7E">
              <w:rPr>
                <w:sz w:val="20"/>
                <w:szCs w:val="20"/>
              </w:rPr>
              <w:t>preceptos</w:t>
            </w:r>
            <w:r w:rsidRPr="00626937">
              <w:rPr>
                <w:sz w:val="20"/>
                <w:szCs w:val="20"/>
              </w:rPr>
              <w:t xml:space="preserve"> de igualdad, mérito, capacidad y publicidad.</w:t>
            </w:r>
          </w:p>
        </w:tc>
      </w:tr>
    </w:tbl>
    <w:p w:rsidR="002D6FA9" w:rsidRDefault="002D6FA9" w:rsidP="00267713">
      <w:pPr>
        <w:pStyle w:val="Textoindependiente"/>
        <w:rPr>
          <w:sz w:val="20"/>
          <w:szCs w:val="20"/>
        </w:rPr>
      </w:pPr>
    </w:p>
    <w:p w:rsidR="00267713" w:rsidRPr="002606F1" w:rsidRDefault="00267713" w:rsidP="00267713">
      <w:pPr>
        <w:pStyle w:val="Textoindependiente"/>
        <w:rPr>
          <w:i/>
          <w:sz w:val="20"/>
          <w:szCs w:val="20"/>
        </w:rPr>
      </w:pPr>
      <w:r w:rsidRPr="002606F1">
        <w:rPr>
          <w:i/>
          <w:sz w:val="20"/>
          <w:szCs w:val="20"/>
        </w:rPr>
        <w:t>I</w:t>
      </w:r>
      <w:r w:rsidR="00FC0E7D" w:rsidRPr="002606F1">
        <w:rPr>
          <w:i/>
          <w:sz w:val="20"/>
          <w:szCs w:val="20"/>
        </w:rPr>
        <w:t>I</w:t>
      </w:r>
      <w:r w:rsidRPr="002606F1">
        <w:rPr>
          <w:i/>
          <w:sz w:val="20"/>
          <w:szCs w:val="20"/>
        </w:rPr>
        <w:t>.1.6. Encuestas de satisfacción docente evaluadas positivamente: 0,5 puntos por asignatura y año.</w:t>
      </w:r>
    </w:p>
    <w:p w:rsidR="00626937" w:rsidRDefault="00626937"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E137D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E137D4" w:rsidRPr="00D770FC" w:rsidRDefault="00E137D4" w:rsidP="00EC3299">
            <w:pPr>
              <w:pStyle w:val="Textoindependiente"/>
              <w:ind w:right="-1"/>
              <w:jc w:val="center"/>
              <w:rPr>
                <w:b/>
                <w:sz w:val="22"/>
                <w:szCs w:val="20"/>
              </w:rPr>
            </w:pPr>
            <w:r w:rsidRPr="00D770FC">
              <w:rPr>
                <w:b/>
                <w:sz w:val="22"/>
                <w:szCs w:val="20"/>
              </w:rPr>
              <w:lastRenderedPageBreak/>
              <w:t>DOCUMENTACIÓN JUSTIFICATIVA</w:t>
            </w:r>
          </w:p>
        </w:tc>
      </w:tr>
      <w:tr w:rsidR="00E137D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37D4" w:rsidRPr="00C03A7E" w:rsidRDefault="00824FD3" w:rsidP="00824FD3">
            <w:pPr>
              <w:jc w:val="both"/>
              <w:rPr>
                <w:sz w:val="20"/>
                <w:szCs w:val="20"/>
              </w:rPr>
            </w:pPr>
            <w:r w:rsidRPr="00C03A7E">
              <w:rPr>
                <w:sz w:val="20"/>
                <w:szCs w:val="20"/>
              </w:rPr>
              <w:t>-Documento acreditativa de las asignaturas impartidas por año</w:t>
            </w:r>
            <w:r w:rsidR="00C03A7E" w:rsidRPr="00C03A7E">
              <w:rPr>
                <w:sz w:val="20"/>
                <w:szCs w:val="20"/>
              </w:rPr>
              <w:t>,</w:t>
            </w:r>
            <w:r w:rsidRPr="00C03A7E">
              <w:rPr>
                <w:sz w:val="20"/>
                <w:szCs w:val="20"/>
              </w:rPr>
              <w:t xml:space="preserve"> donde se indique el número de créditos de la asignatura y el número de créditos impartido por el/</w:t>
            </w:r>
            <w:proofErr w:type="gramStart"/>
            <w:r w:rsidRPr="00C03A7E">
              <w:rPr>
                <w:sz w:val="20"/>
                <w:szCs w:val="20"/>
              </w:rPr>
              <w:t>la candidato</w:t>
            </w:r>
            <w:proofErr w:type="gramEnd"/>
            <w:r w:rsidRPr="00C03A7E">
              <w:rPr>
                <w:sz w:val="20"/>
                <w:szCs w:val="20"/>
              </w:rPr>
              <w:t>/a. Así mismo, también deberá aparecer la calificación obtenida en el proceso de encuestación.</w:t>
            </w:r>
          </w:p>
          <w:p w:rsidR="00824FD3" w:rsidRPr="00824FD3" w:rsidRDefault="00824FD3" w:rsidP="00824FD3">
            <w:pPr>
              <w:jc w:val="both"/>
              <w:rPr>
                <w:sz w:val="20"/>
                <w:szCs w:val="20"/>
                <w:highlight w:val="yellow"/>
              </w:rPr>
            </w:pPr>
            <w:r w:rsidRPr="00C03A7E">
              <w:rPr>
                <w:sz w:val="20"/>
                <w:szCs w:val="20"/>
              </w:rPr>
              <w:t>- Certificado de impartición de las asignaturas y de las encuestas evaluadas</w:t>
            </w:r>
            <w:r w:rsidR="00C03A7E" w:rsidRPr="00C03A7E">
              <w:rPr>
                <w:sz w:val="20"/>
                <w:szCs w:val="20"/>
              </w:rPr>
              <w:t>.</w:t>
            </w:r>
          </w:p>
        </w:tc>
      </w:tr>
    </w:tbl>
    <w:p w:rsidR="00E137D4" w:rsidRDefault="00E137D4" w:rsidP="00835F17">
      <w:pPr>
        <w:pStyle w:val="Textoindependiente"/>
        <w:rPr>
          <w:sz w:val="20"/>
          <w:szCs w:val="20"/>
        </w:rPr>
      </w:pPr>
    </w:p>
    <w:tbl>
      <w:tblPr>
        <w:tblStyle w:val="Tablaconcuadrcula"/>
        <w:tblpPr w:leftFromText="142" w:rightFromText="142" w:vertAnchor="text" w:horzAnchor="margin" w:tblpY="267"/>
        <w:tblOverlap w:val="never"/>
        <w:tblW w:w="9209" w:type="dxa"/>
        <w:shd w:val="clear" w:color="auto" w:fill="D9D9D9" w:themeFill="background1" w:themeFillShade="D9"/>
        <w:tblLook w:val="04A0" w:firstRow="1" w:lastRow="0" w:firstColumn="1" w:lastColumn="0" w:noHBand="0" w:noVBand="1"/>
      </w:tblPr>
      <w:tblGrid>
        <w:gridCol w:w="9209"/>
      </w:tblGrid>
      <w:tr w:rsidR="001C394C" w:rsidRPr="007C4709" w:rsidTr="00A665D0">
        <w:trPr>
          <w:trHeight w:val="1835"/>
        </w:trPr>
        <w:tc>
          <w:tcPr>
            <w:tcW w:w="9209" w:type="dxa"/>
            <w:shd w:val="clear" w:color="auto" w:fill="D9D9D9" w:themeFill="background1" w:themeFillShade="D9"/>
          </w:tcPr>
          <w:p w:rsidR="001C394C" w:rsidRDefault="001C394C" w:rsidP="001C394C">
            <w:pPr>
              <w:pStyle w:val="Textoindependiente"/>
              <w:jc w:val="both"/>
              <w:rPr>
                <w:sz w:val="20"/>
                <w:szCs w:val="20"/>
              </w:rPr>
            </w:pPr>
            <w:r w:rsidRPr="00455D0E">
              <w:rPr>
                <w:sz w:val="20"/>
                <w:szCs w:val="20"/>
              </w:rPr>
              <w:t>Se considerará evaluada positivamente aquella encuesta en la que el profesor obtenga, al menos, el 65% de los puntos totales de la misma.</w:t>
            </w:r>
          </w:p>
          <w:p w:rsidR="00C1093D" w:rsidRPr="00455D0E" w:rsidRDefault="00C1093D" w:rsidP="00C1093D">
            <w:pPr>
              <w:pStyle w:val="Textoindependiente"/>
              <w:ind w:left="708"/>
              <w:jc w:val="both"/>
              <w:rPr>
                <w:sz w:val="20"/>
                <w:szCs w:val="20"/>
              </w:rPr>
            </w:pPr>
            <w:r w:rsidRPr="00C1093D">
              <w:rPr>
                <w:sz w:val="20"/>
                <w:szCs w:val="20"/>
              </w:rPr>
              <w:t>Una evaluación sobre 5, implica que el profesorado ha debido obtener más de 3.25 puntos. Una evaluación sobre 10, implica que el profesorado ha debido obtener más de 6.5 puntos.</w:t>
            </w:r>
          </w:p>
          <w:p w:rsidR="001C394C" w:rsidRPr="007C4709" w:rsidRDefault="001C394C" w:rsidP="001C394C">
            <w:pPr>
              <w:pStyle w:val="Textoindependiente"/>
              <w:jc w:val="both"/>
              <w:rPr>
                <w:sz w:val="20"/>
                <w:szCs w:val="20"/>
              </w:rPr>
            </w:pPr>
            <w:r w:rsidRPr="00455D0E">
              <w:rPr>
                <w:sz w:val="20"/>
                <w:szCs w:val="20"/>
              </w:rPr>
              <w:t>Sólo serán valoradas las encuestas de aquellos profesores que acrediten haber impartido, como mínimo el 40% de las asignaturas.</w:t>
            </w:r>
            <w:r w:rsidR="00E0624D">
              <w:rPr>
                <w:sz w:val="20"/>
                <w:szCs w:val="20"/>
              </w:rPr>
              <w:t xml:space="preserve"> </w:t>
            </w:r>
            <w:r w:rsidR="00C1093D">
              <w:rPr>
                <w:sz w:val="20"/>
                <w:szCs w:val="20"/>
              </w:rPr>
              <w:t>Así por ejemplo: e</w:t>
            </w:r>
            <w:r w:rsidR="00C1093D" w:rsidRPr="00C1093D">
              <w:rPr>
                <w:sz w:val="20"/>
                <w:szCs w:val="20"/>
              </w:rPr>
              <w:t>l 40% de una asignatura de 5.67 créditos, supone 2.27 créditos.</w:t>
            </w:r>
          </w:p>
        </w:tc>
      </w:tr>
    </w:tbl>
    <w:p w:rsidR="00E137D4" w:rsidRDefault="00E137D4" w:rsidP="00835F17">
      <w:pPr>
        <w:pStyle w:val="Textoindependiente"/>
        <w:rPr>
          <w:sz w:val="20"/>
          <w:szCs w:val="20"/>
        </w:rPr>
      </w:pPr>
    </w:p>
    <w:p w:rsidR="00E137D4" w:rsidRDefault="00E137D4" w:rsidP="00835F17">
      <w:pPr>
        <w:pStyle w:val="Textoindependiente"/>
        <w:rPr>
          <w:sz w:val="20"/>
          <w:szCs w:val="20"/>
        </w:rPr>
      </w:pPr>
    </w:p>
    <w:p w:rsidR="00E137D4" w:rsidRDefault="00E137D4" w:rsidP="00835F17">
      <w:pPr>
        <w:pStyle w:val="Textoindependiente"/>
        <w:rPr>
          <w:sz w:val="20"/>
          <w:szCs w:val="20"/>
        </w:rPr>
      </w:pPr>
    </w:p>
    <w:p w:rsidR="00B82677" w:rsidRPr="007C4709" w:rsidRDefault="00B82677" w:rsidP="00B82677">
      <w:pPr>
        <w:pStyle w:val="Textoindependiente"/>
        <w:rPr>
          <w:b/>
          <w:i/>
          <w:sz w:val="20"/>
          <w:szCs w:val="20"/>
        </w:rPr>
      </w:pPr>
      <w:r>
        <w:rPr>
          <w:b/>
          <w:i/>
          <w:sz w:val="20"/>
          <w:szCs w:val="20"/>
        </w:rPr>
        <w:t>II.2</w:t>
      </w:r>
      <w:r w:rsidRPr="007C4709">
        <w:rPr>
          <w:b/>
          <w:i/>
          <w:sz w:val="20"/>
          <w:szCs w:val="20"/>
        </w:rPr>
        <w:t xml:space="preserve">. </w:t>
      </w:r>
      <w:r>
        <w:rPr>
          <w:b/>
          <w:i/>
          <w:sz w:val="20"/>
          <w:szCs w:val="20"/>
        </w:rPr>
        <w:t>Experiencia docente: máximo</w:t>
      </w:r>
      <w:r w:rsidR="00087164">
        <w:rPr>
          <w:b/>
          <w:i/>
          <w:sz w:val="20"/>
          <w:szCs w:val="20"/>
        </w:rPr>
        <w:t xml:space="preserve"> 10</w:t>
      </w:r>
      <w:r w:rsidRPr="0014326F">
        <w:rPr>
          <w:b/>
          <w:i/>
          <w:sz w:val="20"/>
          <w:szCs w:val="20"/>
        </w:rPr>
        <w:t xml:space="preserve"> puntos</w:t>
      </w:r>
      <w:r w:rsidR="00B0077F">
        <w:rPr>
          <w:b/>
          <w:i/>
          <w:sz w:val="20"/>
          <w:szCs w:val="20"/>
        </w:rPr>
        <w:t>.</w:t>
      </w:r>
    </w:p>
    <w:p w:rsidR="00E137D4" w:rsidRDefault="00E137D4"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A55295" w:rsidRPr="00087164"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A55295" w:rsidRPr="00087164" w:rsidRDefault="00A55295" w:rsidP="00EC3299">
            <w:pPr>
              <w:pStyle w:val="Textoindependiente"/>
              <w:ind w:right="-1"/>
              <w:jc w:val="center"/>
              <w:rPr>
                <w:b/>
                <w:sz w:val="22"/>
                <w:szCs w:val="20"/>
              </w:rPr>
            </w:pPr>
            <w:r w:rsidRPr="00087164">
              <w:rPr>
                <w:b/>
                <w:sz w:val="22"/>
                <w:szCs w:val="20"/>
              </w:rPr>
              <w:t>DOCUMENTACIÓN JUSTIFICATIVA</w:t>
            </w:r>
          </w:p>
        </w:tc>
      </w:tr>
      <w:tr w:rsidR="00A55295" w:rsidRPr="00087164"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5295" w:rsidRPr="00087164" w:rsidRDefault="00A55295" w:rsidP="00087164">
            <w:pPr>
              <w:pStyle w:val="Prrafodelista"/>
              <w:numPr>
                <w:ilvl w:val="0"/>
                <w:numId w:val="8"/>
              </w:numPr>
              <w:jc w:val="both"/>
              <w:rPr>
                <w:sz w:val="20"/>
                <w:szCs w:val="20"/>
              </w:rPr>
            </w:pPr>
            <w:r w:rsidRPr="00087164">
              <w:rPr>
                <w:sz w:val="20"/>
                <w:szCs w:val="20"/>
              </w:rPr>
              <w:t>Certificación de la Universidad firmada por el Secretario General o Vicerrector competente que debe especificar los puestos ocupados, docencia reglada impartida, que se encuentre incluida en el Plan de Organización Docente. Se deberá especificar el número de créditos correspondientes a cada año (teniendo en cuanta que 1 crédito=10 horas, excepto que venga otra especificación en dicha certificación), curso académico, asignaturas, titulación a la que corresponde y curso de la misma, así como el puesto desde el que se ha desempeñado dicha docencia.</w:t>
            </w:r>
          </w:p>
        </w:tc>
      </w:tr>
    </w:tbl>
    <w:p w:rsidR="00A55295" w:rsidRDefault="00A55295" w:rsidP="00835F17">
      <w:pPr>
        <w:pStyle w:val="Textoindependiente"/>
        <w:rPr>
          <w:sz w:val="20"/>
          <w:szCs w:val="20"/>
        </w:rPr>
      </w:pPr>
    </w:p>
    <w:tbl>
      <w:tblPr>
        <w:tblStyle w:val="Tablaconcuadrcula"/>
        <w:tblpPr w:leftFromText="142" w:rightFromText="142" w:vertAnchor="text" w:horzAnchor="margin" w:tblpY="301"/>
        <w:tblOverlap w:val="never"/>
        <w:tblW w:w="9209" w:type="dxa"/>
        <w:shd w:val="clear" w:color="auto" w:fill="D9D9D9" w:themeFill="background1" w:themeFillShade="D9"/>
        <w:tblLook w:val="04A0" w:firstRow="1" w:lastRow="0" w:firstColumn="1" w:lastColumn="0" w:noHBand="0" w:noVBand="1"/>
      </w:tblPr>
      <w:tblGrid>
        <w:gridCol w:w="9209"/>
      </w:tblGrid>
      <w:tr w:rsidR="00322593" w:rsidRPr="007C4709" w:rsidTr="00B0077F">
        <w:trPr>
          <w:trHeight w:val="983"/>
        </w:trPr>
        <w:tc>
          <w:tcPr>
            <w:tcW w:w="9209" w:type="dxa"/>
            <w:shd w:val="clear" w:color="auto" w:fill="D9D9D9" w:themeFill="background1" w:themeFillShade="D9"/>
          </w:tcPr>
          <w:p w:rsidR="00322593" w:rsidRPr="00CA35EB" w:rsidRDefault="00322593" w:rsidP="00322593">
            <w:pPr>
              <w:pStyle w:val="Textoindependiente"/>
              <w:jc w:val="both"/>
              <w:rPr>
                <w:sz w:val="20"/>
                <w:szCs w:val="20"/>
              </w:rPr>
            </w:pPr>
            <w:r w:rsidRPr="00CA35EB">
              <w:rPr>
                <w:sz w:val="20"/>
                <w:szCs w:val="20"/>
              </w:rPr>
              <w:t>Se considera la actividad docente (sólo RECOGIDA EN POD) desarrollada en la Universidad o Institución de Enseñanza Superior como personal contratado.</w:t>
            </w:r>
          </w:p>
          <w:p w:rsidR="00322593" w:rsidRPr="007C4709" w:rsidRDefault="008F4C24" w:rsidP="00322593">
            <w:pPr>
              <w:pStyle w:val="Textoindependiente"/>
              <w:jc w:val="both"/>
              <w:rPr>
                <w:sz w:val="20"/>
                <w:szCs w:val="20"/>
              </w:rPr>
            </w:pPr>
            <w:r w:rsidRPr="00CA35EB">
              <w:rPr>
                <w:sz w:val="20"/>
                <w:szCs w:val="20"/>
              </w:rPr>
              <w:t>Por ejemplo, NO SE COMPUTA la docencia como profesor externo en un Máster Oficial.</w:t>
            </w:r>
          </w:p>
        </w:tc>
      </w:tr>
    </w:tbl>
    <w:p w:rsidR="00A55295" w:rsidRDefault="00A55295" w:rsidP="00835F17">
      <w:pPr>
        <w:pStyle w:val="Textoindependiente"/>
        <w:rPr>
          <w:sz w:val="20"/>
          <w:szCs w:val="20"/>
        </w:rPr>
      </w:pPr>
    </w:p>
    <w:p w:rsidR="00E137D4" w:rsidRDefault="00E137D4" w:rsidP="00835F17">
      <w:pPr>
        <w:pStyle w:val="Textoindependiente"/>
        <w:rPr>
          <w:sz w:val="20"/>
          <w:szCs w:val="20"/>
        </w:rPr>
      </w:pPr>
    </w:p>
    <w:p w:rsidR="00E137D4" w:rsidRDefault="00E137D4" w:rsidP="00835F17">
      <w:pPr>
        <w:pStyle w:val="Textoindependiente"/>
        <w:rPr>
          <w:sz w:val="20"/>
          <w:szCs w:val="20"/>
        </w:rPr>
      </w:pPr>
    </w:p>
    <w:p w:rsidR="00E137D4" w:rsidRPr="002606F1" w:rsidRDefault="008F4C24" w:rsidP="00835F17">
      <w:pPr>
        <w:pStyle w:val="Textoindependiente"/>
        <w:rPr>
          <w:i/>
          <w:sz w:val="20"/>
          <w:szCs w:val="20"/>
        </w:rPr>
      </w:pPr>
      <w:r w:rsidRPr="002606F1">
        <w:rPr>
          <w:i/>
          <w:sz w:val="20"/>
          <w:szCs w:val="20"/>
        </w:rPr>
        <w:t>II.2.1.</w:t>
      </w:r>
      <w:r w:rsidRPr="002606F1">
        <w:rPr>
          <w:i/>
          <w:sz w:val="20"/>
          <w:szCs w:val="20"/>
        </w:rPr>
        <w:tab/>
        <w:t>A los becarios de investigación (FPI/FPD del Ministerio de Educación y Ciencia o de la Junta de Andalucía, becarios de apoyo a la docencia de la Universidad de Huelva y becarios de Planes Propios de Investigación) se les podrá asignar 1 punto por año en el que justifiquen suficientemente (inclusión en el POD) que han impartido clases en la Universidad.</w:t>
      </w:r>
    </w:p>
    <w:p w:rsidR="00E137D4" w:rsidRDefault="00E137D4"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8F4C2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8F4C24" w:rsidRPr="00D770FC" w:rsidRDefault="008F4C24" w:rsidP="00EC3299">
            <w:pPr>
              <w:pStyle w:val="Textoindependiente"/>
              <w:ind w:right="-1"/>
              <w:jc w:val="center"/>
              <w:rPr>
                <w:b/>
                <w:sz w:val="22"/>
                <w:szCs w:val="20"/>
              </w:rPr>
            </w:pPr>
            <w:r w:rsidRPr="00D770FC">
              <w:rPr>
                <w:b/>
                <w:sz w:val="22"/>
                <w:szCs w:val="20"/>
              </w:rPr>
              <w:t>DOCUMENTACIÓN JUSTIFICATIVA</w:t>
            </w:r>
          </w:p>
        </w:tc>
      </w:tr>
      <w:tr w:rsidR="008F4C2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24" w:rsidRPr="007C4709" w:rsidRDefault="008F4C24" w:rsidP="00EC3299">
            <w:pPr>
              <w:jc w:val="both"/>
              <w:rPr>
                <w:sz w:val="20"/>
                <w:szCs w:val="20"/>
              </w:rPr>
            </w:pPr>
            <w:r w:rsidRPr="007C4709">
              <w:rPr>
                <w:sz w:val="20"/>
                <w:szCs w:val="20"/>
              </w:rPr>
              <w:t>-Certificado expedido p</w:t>
            </w:r>
            <w:r w:rsidR="00987B83">
              <w:rPr>
                <w:sz w:val="20"/>
                <w:szCs w:val="20"/>
              </w:rPr>
              <w:t>or el órgano oficial competente.</w:t>
            </w:r>
          </w:p>
        </w:tc>
      </w:tr>
    </w:tbl>
    <w:p w:rsidR="00E137D4" w:rsidRDefault="00E137D4" w:rsidP="00835F17">
      <w:pPr>
        <w:pStyle w:val="Textoindependiente"/>
        <w:rPr>
          <w:sz w:val="20"/>
          <w:szCs w:val="20"/>
        </w:rPr>
      </w:pPr>
    </w:p>
    <w:p w:rsidR="00E137D4" w:rsidRDefault="00E137D4" w:rsidP="00835F17">
      <w:pPr>
        <w:pStyle w:val="Textoindependiente"/>
        <w:rPr>
          <w:sz w:val="20"/>
          <w:szCs w:val="20"/>
        </w:rPr>
      </w:pPr>
    </w:p>
    <w:tbl>
      <w:tblPr>
        <w:tblStyle w:val="Tablaconcuadrcula"/>
        <w:tblpPr w:leftFromText="142" w:rightFromText="142" w:vertAnchor="text" w:horzAnchor="margin" w:tblpY="70"/>
        <w:tblOverlap w:val="never"/>
        <w:tblW w:w="9209" w:type="dxa"/>
        <w:shd w:val="clear" w:color="auto" w:fill="D9D9D9" w:themeFill="background1" w:themeFillShade="D9"/>
        <w:tblLook w:val="04A0" w:firstRow="1" w:lastRow="0" w:firstColumn="1" w:lastColumn="0" w:noHBand="0" w:noVBand="1"/>
      </w:tblPr>
      <w:tblGrid>
        <w:gridCol w:w="9209"/>
      </w:tblGrid>
      <w:tr w:rsidR="008F4C24" w:rsidRPr="007C4709" w:rsidTr="008F4C24">
        <w:trPr>
          <w:trHeight w:val="422"/>
        </w:trPr>
        <w:tc>
          <w:tcPr>
            <w:tcW w:w="9209" w:type="dxa"/>
            <w:shd w:val="clear" w:color="auto" w:fill="D9D9D9" w:themeFill="background1" w:themeFillShade="D9"/>
          </w:tcPr>
          <w:p w:rsidR="008F4C24" w:rsidRPr="007C4709" w:rsidRDefault="008F4C24" w:rsidP="008F4C24">
            <w:pPr>
              <w:pStyle w:val="Textoindependiente"/>
              <w:jc w:val="both"/>
              <w:rPr>
                <w:sz w:val="20"/>
                <w:szCs w:val="20"/>
              </w:rPr>
            </w:pPr>
            <w:r w:rsidRPr="008F4C24">
              <w:rPr>
                <w:sz w:val="20"/>
                <w:szCs w:val="20"/>
              </w:rPr>
              <w:t>Para su cómputo, deberá acreditar un mínimo de 0.5 créditos, mínimo exigido en POD.</w:t>
            </w:r>
          </w:p>
        </w:tc>
      </w:tr>
    </w:tbl>
    <w:p w:rsidR="008F4C24" w:rsidRDefault="008F4C24" w:rsidP="00835F17">
      <w:pPr>
        <w:pStyle w:val="Textoindependiente"/>
        <w:rPr>
          <w:sz w:val="20"/>
          <w:szCs w:val="20"/>
        </w:rPr>
      </w:pPr>
    </w:p>
    <w:p w:rsidR="008F4C24" w:rsidRPr="002606F1" w:rsidRDefault="008F4C24" w:rsidP="00835F17">
      <w:pPr>
        <w:pStyle w:val="Textoindependiente"/>
        <w:rPr>
          <w:i/>
          <w:sz w:val="20"/>
          <w:szCs w:val="20"/>
        </w:rPr>
      </w:pPr>
    </w:p>
    <w:p w:rsidR="008F4C24" w:rsidRPr="002606F1" w:rsidRDefault="003E54E7" w:rsidP="00835F17">
      <w:pPr>
        <w:pStyle w:val="Textoindependiente"/>
        <w:rPr>
          <w:i/>
          <w:sz w:val="20"/>
          <w:szCs w:val="20"/>
        </w:rPr>
      </w:pPr>
      <w:r w:rsidRPr="002606F1">
        <w:rPr>
          <w:i/>
          <w:sz w:val="20"/>
          <w:szCs w:val="20"/>
        </w:rPr>
        <w:lastRenderedPageBreak/>
        <w:t>II.2.2.</w:t>
      </w:r>
      <w:r w:rsidRPr="002606F1">
        <w:rPr>
          <w:i/>
          <w:sz w:val="20"/>
          <w:szCs w:val="20"/>
        </w:rPr>
        <w:tab/>
        <w:t>Se considerará la actividad docente desarrollada en la Universidad o Instituciones de Enseñanza Superior como personal contratado</w:t>
      </w:r>
      <w:r w:rsidR="00987B83">
        <w:rPr>
          <w:i/>
          <w:sz w:val="20"/>
          <w:szCs w:val="20"/>
        </w:rPr>
        <w:t>.</w:t>
      </w:r>
    </w:p>
    <w:p w:rsidR="008F4C24" w:rsidRDefault="008F4C24"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3E54E7"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3E54E7" w:rsidRPr="00D770FC" w:rsidRDefault="003E54E7" w:rsidP="00EC3299">
            <w:pPr>
              <w:pStyle w:val="Textoindependiente"/>
              <w:ind w:right="-1"/>
              <w:jc w:val="center"/>
              <w:rPr>
                <w:b/>
                <w:sz w:val="22"/>
                <w:szCs w:val="20"/>
              </w:rPr>
            </w:pPr>
            <w:r w:rsidRPr="00D770FC">
              <w:rPr>
                <w:b/>
                <w:sz w:val="22"/>
                <w:szCs w:val="20"/>
              </w:rPr>
              <w:t>DOCUMENTACIÓN JUSTIFICATIVA</w:t>
            </w:r>
          </w:p>
        </w:tc>
      </w:tr>
      <w:tr w:rsidR="003E54E7"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54E7" w:rsidRPr="007C4709" w:rsidRDefault="003E54E7" w:rsidP="00EC3299">
            <w:pPr>
              <w:jc w:val="both"/>
              <w:rPr>
                <w:sz w:val="20"/>
                <w:szCs w:val="20"/>
              </w:rPr>
            </w:pPr>
            <w:r w:rsidRPr="007C4709">
              <w:rPr>
                <w:sz w:val="20"/>
                <w:szCs w:val="20"/>
              </w:rPr>
              <w:t>-Certificado expedido p</w:t>
            </w:r>
            <w:r w:rsidR="00987B83">
              <w:rPr>
                <w:sz w:val="20"/>
                <w:szCs w:val="20"/>
              </w:rPr>
              <w:t>or el órgano oficial competente.</w:t>
            </w:r>
          </w:p>
        </w:tc>
      </w:tr>
    </w:tbl>
    <w:p w:rsidR="008F4C24" w:rsidRDefault="008F4C24" w:rsidP="00835F17">
      <w:pPr>
        <w:pStyle w:val="Textoindependiente"/>
        <w:rPr>
          <w:sz w:val="20"/>
          <w:szCs w:val="20"/>
        </w:rPr>
      </w:pPr>
    </w:p>
    <w:tbl>
      <w:tblPr>
        <w:tblStyle w:val="Tablaconcuadrcula"/>
        <w:tblpPr w:leftFromText="142" w:rightFromText="142" w:vertAnchor="text" w:horzAnchor="margin" w:tblpY="70"/>
        <w:tblOverlap w:val="never"/>
        <w:tblW w:w="9209" w:type="dxa"/>
        <w:shd w:val="clear" w:color="auto" w:fill="D9D9D9" w:themeFill="background1" w:themeFillShade="D9"/>
        <w:tblLook w:val="04A0" w:firstRow="1" w:lastRow="0" w:firstColumn="1" w:lastColumn="0" w:noHBand="0" w:noVBand="1"/>
      </w:tblPr>
      <w:tblGrid>
        <w:gridCol w:w="9209"/>
      </w:tblGrid>
      <w:tr w:rsidR="003E54E7" w:rsidRPr="007C4709" w:rsidTr="00987B83">
        <w:trPr>
          <w:trHeight w:val="6086"/>
        </w:trPr>
        <w:tc>
          <w:tcPr>
            <w:tcW w:w="9209" w:type="dxa"/>
            <w:shd w:val="clear" w:color="auto" w:fill="D9D9D9" w:themeFill="background1" w:themeFillShade="D9"/>
          </w:tcPr>
          <w:p w:rsidR="003E54E7" w:rsidRPr="003E54E7" w:rsidRDefault="003E54E7" w:rsidP="003E54E7">
            <w:pPr>
              <w:pStyle w:val="Textoindependiente"/>
              <w:jc w:val="both"/>
              <w:rPr>
                <w:sz w:val="20"/>
                <w:szCs w:val="20"/>
              </w:rPr>
            </w:pPr>
            <w:r w:rsidRPr="003E54E7">
              <w:rPr>
                <w:sz w:val="20"/>
                <w:szCs w:val="20"/>
              </w:rPr>
              <w:t>La dedicación a TC por año académico será valorada con 2 puntos, mientras que la dedicación a TP, hasta 1 punto por año (la puntuación será proporcional a la dedicación).</w:t>
            </w:r>
          </w:p>
          <w:p w:rsidR="003E54E7" w:rsidRPr="003E54E7" w:rsidRDefault="003E54E7" w:rsidP="003E54E7">
            <w:pPr>
              <w:pStyle w:val="Textoindependiente"/>
              <w:jc w:val="both"/>
              <w:rPr>
                <w:sz w:val="20"/>
                <w:szCs w:val="20"/>
              </w:rPr>
            </w:pPr>
            <w:r w:rsidRPr="003E54E7">
              <w:rPr>
                <w:sz w:val="20"/>
                <w:szCs w:val="20"/>
              </w:rPr>
              <w:t>En caso de que los méritos docentes hayan surgido de una contratación excepcional, se aplicará a dicho periodo de d</w:t>
            </w:r>
            <w:r>
              <w:rPr>
                <w:sz w:val="20"/>
                <w:szCs w:val="20"/>
              </w:rPr>
              <w:t>ocencia el factor corrector 0,5</w:t>
            </w:r>
            <w:r w:rsidR="00987B83">
              <w:rPr>
                <w:sz w:val="20"/>
                <w:szCs w:val="20"/>
              </w:rPr>
              <w:t>. H</w:t>
            </w:r>
            <w:r w:rsidRPr="003E54E7">
              <w:rPr>
                <w:sz w:val="20"/>
                <w:szCs w:val="20"/>
              </w:rPr>
              <w:t>ay que computarlo antes de registrarlo en la hoja de excel</w:t>
            </w:r>
            <w:r w:rsidR="00987B83">
              <w:rPr>
                <w:sz w:val="20"/>
                <w:szCs w:val="20"/>
              </w:rPr>
              <w:t>.</w:t>
            </w:r>
          </w:p>
          <w:p w:rsidR="003E54E7" w:rsidRPr="007C4709" w:rsidRDefault="002606F1" w:rsidP="00987B83">
            <w:pPr>
              <w:pStyle w:val="Textoindependiente"/>
              <w:jc w:val="both"/>
              <w:rPr>
                <w:sz w:val="20"/>
                <w:szCs w:val="20"/>
              </w:rPr>
            </w:pPr>
            <w:r>
              <w:rPr>
                <w:noProof/>
                <w:sz w:val="20"/>
                <w:szCs w:val="20"/>
                <w:lang w:eastAsia="es-ES" w:bidi="ar-SA"/>
              </w:rPr>
              <mc:AlternateContent>
                <mc:Choice Requires="wps">
                  <w:drawing>
                    <wp:anchor distT="0" distB="0" distL="0" distR="0" simplePos="0" relativeHeight="251664384" behindDoc="0" locked="0" layoutInCell="0" allowOverlap="1" wp14:editId="2420148C">
                      <wp:simplePos x="0" y="0"/>
                      <wp:positionH relativeFrom="page">
                        <wp:posOffset>2968625</wp:posOffset>
                      </wp:positionH>
                      <wp:positionV relativeFrom="paragraph">
                        <wp:posOffset>1908175</wp:posOffset>
                      </wp:positionV>
                      <wp:extent cx="1978660" cy="1080770"/>
                      <wp:effectExtent l="0" t="0" r="21590" b="24130"/>
                      <wp:wrapTopAndBottom/>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08077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b/>
                                      <w:bCs/>
                                      <w:sz w:val="20"/>
                                      <w:szCs w:val="20"/>
                                    </w:rPr>
                                    <w:t>PUNTUACIÓN</w:t>
                                  </w:r>
                                  <w:r w:rsidRPr="002606F1">
                                    <w:rPr>
                                      <w:b/>
                                      <w:bCs/>
                                      <w:spacing w:val="-14"/>
                                      <w:sz w:val="20"/>
                                      <w:szCs w:val="20"/>
                                    </w:rPr>
                                    <w:t xml:space="preserve"> </w:t>
                                  </w:r>
                                  <w:r w:rsidRPr="002606F1">
                                    <w:rPr>
                                      <w:b/>
                                      <w:bCs/>
                                      <w:sz w:val="20"/>
                                      <w:szCs w:val="20"/>
                                    </w:rPr>
                                    <w:t xml:space="preserve">MENSUAL </w:t>
                                  </w:r>
                                  <w:r w:rsidRPr="002606F1">
                                    <w:rPr>
                                      <w:b/>
                                      <w:bCs/>
                                      <w:spacing w:val="-2"/>
                                      <w:sz w:val="20"/>
                                      <w:szCs w:val="20"/>
                                    </w:rPr>
                                    <w:t>PARCIAL</w:t>
                                  </w:r>
                                  <w:r w:rsidRPr="002606F1">
                                    <w:rPr>
                                      <w:b/>
                                      <w:bCs/>
                                      <w:sz w:val="20"/>
                                      <w:szCs w:val="20"/>
                                    </w:rPr>
                                    <w:t xml:space="preserve"> </w:t>
                                  </w:r>
                                  <w:r w:rsidRPr="002606F1">
                                    <w:rPr>
                                      <w:b/>
                                      <w:bCs/>
                                      <w:spacing w:val="-5"/>
                                      <w:sz w:val="20"/>
                                      <w:szCs w:val="20"/>
                                    </w:rPr>
                                    <w:t xml:space="preserve">(un </w:t>
                                  </w:r>
                                  <w:r w:rsidRPr="002606F1">
                                    <w:rPr>
                                      <w:b/>
                                      <w:bCs/>
                                      <w:spacing w:val="-2"/>
                                      <w:sz w:val="20"/>
                                      <w:szCs w:val="20"/>
                                    </w:rPr>
                                    <w:t xml:space="preserve">cuatrimestre) </w:t>
                                  </w:r>
                                  <w:r w:rsidRPr="002606F1">
                                    <w:rPr>
                                      <w:sz w:val="20"/>
                                      <w:szCs w:val="20"/>
                                    </w:rPr>
                                    <w:t>6h</w:t>
                                  </w:r>
                                  <w:r w:rsidRPr="002606F1">
                                    <w:rPr>
                                      <w:rFonts w:ascii="Wingdings" w:hAnsi="Wingdings" w:cs="Wingdings"/>
                                      <w:sz w:val="20"/>
                                      <w:szCs w:val="20"/>
                                    </w:rPr>
                                    <w:t></w:t>
                                  </w:r>
                                  <w:r w:rsidRPr="002606F1">
                                    <w:rPr>
                                      <w:sz w:val="20"/>
                                      <w:szCs w:val="20"/>
                                    </w:rPr>
                                    <w:t xml:space="preserve">0.04 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5h</w:t>
                                  </w:r>
                                  <w:r w:rsidRPr="002606F1">
                                    <w:rPr>
                                      <w:rFonts w:ascii="Wingdings" w:hAnsi="Wingdings" w:cs="Wingdings"/>
                                      <w:sz w:val="20"/>
                                      <w:szCs w:val="20"/>
                                    </w:rPr>
                                    <w:t></w:t>
                                  </w:r>
                                  <w:r w:rsidRPr="002606F1">
                                    <w:rPr>
                                      <w:sz w:val="20"/>
                                      <w:szCs w:val="20"/>
                                    </w:rPr>
                                    <w:t xml:space="preserve">0.03 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4h</w:t>
                                  </w:r>
                                  <w:r w:rsidRPr="002606F1">
                                    <w:rPr>
                                      <w:rFonts w:ascii="Wingdings" w:hAnsi="Wingdings" w:cs="Wingdings"/>
                                      <w:sz w:val="20"/>
                                      <w:szCs w:val="20"/>
                                    </w:rPr>
                                    <w:t></w:t>
                                  </w:r>
                                  <w:r w:rsidRPr="002606F1">
                                    <w:rPr>
                                      <w:sz w:val="20"/>
                                      <w:szCs w:val="20"/>
                                    </w:rPr>
                                    <w:t>0.025</w:t>
                                  </w:r>
                                  <w:r w:rsidRPr="002606F1">
                                    <w:rPr>
                                      <w:spacing w:val="-15"/>
                                      <w:sz w:val="20"/>
                                      <w:szCs w:val="20"/>
                                    </w:rPr>
                                    <w:t xml:space="preserve"> </w:t>
                                  </w:r>
                                  <w:r w:rsidRPr="002606F1">
                                    <w:rPr>
                                      <w:sz w:val="20"/>
                                      <w:szCs w:val="20"/>
                                    </w:rPr>
                                    <w:t xml:space="preserve">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3h</w:t>
                                  </w:r>
                                  <w:r w:rsidRPr="002606F1">
                                    <w:rPr>
                                      <w:rFonts w:ascii="Wingdings" w:hAnsi="Wingdings" w:cs="Wingdings"/>
                                      <w:sz w:val="20"/>
                                      <w:szCs w:val="20"/>
                                    </w:rPr>
                                    <w:t></w:t>
                                  </w:r>
                                  <w:r w:rsidRPr="002606F1">
                                    <w:rPr>
                                      <w:sz w:val="20"/>
                                      <w:szCs w:val="20"/>
                                    </w:rPr>
                                    <w:t>0.020</w:t>
                                  </w:r>
                                  <w:r w:rsidRPr="002606F1">
                                    <w:rPr>
                                      <w:spacing w:val="-15"/>
                                      <w:sz w:val="20"/>
                                      <w:szCs w:val="20"/>
                                    </w:rPr>
                                    <w:t xml:space="preserve"> </w:t>
                                  </w:r>
                                  <w:r w:rsidRPr="002606F1">
                                    <w:rPr>
                                      <w:sz w:val="20"/>
                                      <w:szCs w:val="20"/>
                                    </w:rPr>
                                    <w:t xml:space="preserve">puntos </w:t>
                                  </w:r>
                                </w:p>
                                <w:p w:rsidR="008D5668" w:rsidRPr="002606F1" w:rsidRDefault="008D5668" w:rsidP="0095620F">
                                  <w:pPr>
                                    <w:pStyle w:val="Textoindependiente"/>
                                    <w:tabs>
                                      <w:tab w:val="left" w:pos="2654"/>
                                    </w:tabs>
                                    <w:kinsoku w:val="0"/>
                                    <w:overflowPunct w:val="0"/>
                                    <w:spacing w:after="0"/>
                                    <w:ind w:left="102" w:right="102"/>
                                    <w:rPr>
                                      <w:spacing w:val="-2"/>
                                      <w:sz w:val="20"/>
                                      <w:szCs w:val="20"/>
                                    </w:rPr>
                                  </w:pPr>
                                  <w:r w:rsidRPr="002606F1">
                                    <w:rPr>
                                      <w:sz w:val="20"/>
                                      <w:szCs w:val="20"/>
                                    </w:rPr>
                                    <w:t>2h</w:t>
                                  </w:r>
                                  <w:r w:rsidRPr="002606F1">
                                    <w:rPr>
                                      <w:rFonts w:ascii="Wingdings" w:hAnsi="Wingdings" w:cs="Wingdings"/>
                                      <w:sz w:val="20"/>
                                      <w:szCs w:val="20"/>
                                    </w:rPr>
                                    <w:t></w:t>
                                  </w:r>
                                  <w:r w:rsidRPr="002606F1">
                                    <w:rPr>
                                      <w:sz w:val="20"/>
                                      <w:szCs w:val="20"/>
                                    </w:rPr>
                                    <w:t xml:space="preserve">0.015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31" type="#_x0000_t202" style="position:absolute;left:0;text-align:left;margin-left:233.75pt;margin-top:150.25pt;width:155.8pt;height:85.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" o:allowincell="f" filled="f" strokeweight=".16931mm">
                      <v:textbox inset="0,0,0,0">
                        <w:txbxContent>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b/>
                                <w:bCs/>
                                <w:sz w:val="20"/>
                                <w:szCs w:val="20"/>
                              </w:rPr>
                              <w:t>PUNTUACIÓN</w:t>
                            </w:r>
                            <w:r w:rsidRPr="002606F1">
                              <w:rPr>
                                <w:b/>
                                <w:bCs/>
                                <w:spacing w:val="-14"/>
                                <w:sz w:val="20"/>
                                <w:szCs w:val="20"/>
                              </w:rPr>
                              <w:t xml:space="preserve"> </w:t>
                            </w:r>
                            <w:r w:rsidRPr="002606F1">
                              <w:rPr>
                                <w:b/>
                                <w:bCs/>
                                <w:sz w:val="20"/>
                                <w:szCs w:val="20"/>
                              </w:rPr>
                              <w:t xml:space="preserve">MENSUAL </w:t>
                            </w:r>
                            <w:r w:rsidRPr="002606F1">
                              <w:rPr>
                                <w:b/>
                                <w:bCs/>
                                <w:spacing w:val="-2"/>
                                <w:sz w:val="20"/>
                                <w:szCs w:val="20"/>
                              </w:rPr>
                              <w:t>PARCIAL</w:t>
                            </w:r>
                            <w:r w:rsidRPr="002606F1">
                              <w:rPr>
                                <w:b/>
                                <w:bCs/>
                                <w:sz w:val="20"/>
                                <w:szCs w:val="20"/>
                              </w:rPr>
                              <w:t xml:space="preserve"> </w:t>
                            </w:r>
                            <w:r w:rsidRPr="002606F1">
                              <w:rPr>
                                <w:b/>
                                <w:bCs/>
                                <w:spacing w:val="-5"/>
                                <w:sz w:val="20"/>
                                <w:szCs w:val="20"/>
                              </w:rPr>
                              <w:t xml:space="preserve">(un </w:t>
                            </w:r>
                            <w:r w:rsidRPr="002606F1">
                              <w:rPr>
                                <w:b/>
                                <w:bCs/>
                                <w:spacing w:val="-2"/>
                                <w:sz w:val="20"/>
                                <w:szCs w:val="20"/>
                              </w:rPr>
                              <w:t xml:space="preserve">cuatrimestre) </w:t>
                            </w:r>
                            <w:r w:rsidRPr="002606F1">
                              <w:rPr>
                                <w:sz w:val="20"/>
                                <w:szCs w:val="20"/>
                              </w:rPr>
                              <w:t>6h</w:t>
                            </w:r>
                            <w:r w:rsidRPr="002606F1">
                              <w:rPr>
                                <w:rFonts w:ascii="Wingdings" w:hAnsi="Wingdings" w:cs="Wingdings"/>
                                <w:sz w:val="20"/>
                                <w:szCs w:val="20"/>
                              </w:rPr>
                              <w:t></w:t>
                            </w:r>
                            <w:r w:rsidRPr="002606F1">
                              <w:rPr>
                                <w:sz w:val="20"/>
                                <w:szCs w:val="20"/>
                              </w:rPr>
                              <w:t xml:space="preserve">0.04 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5h</w:t>
                            </w:r>
                            <w:r w:rsidRPr="002606F1">
                              <w:rPr>
                                <w:rFonts w:ascii="Wingdings" w:hAnsi="Wingdings" w:cs="Wingdings"/>
                                <w:sz w:val="20"/>
                                <w:szCs w:val="20"/>
                              </w:rPr>
                              <w:t></w:t>
                            </w:r>
                            <w:r w:rsidRPr="002606F1">
                              <w:rPr>
                                <w:sz w:val="20"/>
                                <w:szCs w:val="20"/>
                              </w:rPr>
                              <w:t xml:space="preserve">0.03 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4h</w:t>
                            </w:r>
                            <w:r w:rsidRPr="002606F1">
                              <w:rPr>
                                <w:rFonts w:ascii="Wingdings" w:hAnsi="Wingdings" w:cs="Wingdings"/>
                                <w:sz w:val="20"/>
                                <w:szCs w:val="20"/>
                              </w:rPr>
                              <w:t></w:t>
                            </w:r>
                            <w:r w:rsidRPr="002606F1">
                              <w:rPr>
                                <w:sz w:val="20"/>
                                <w:szCs w:val="20"/>
                              </w:rPr>
                              <w:t>0.025</w:t>
                            </w:r>
                            <w:r w:rsidRPr="002606F1">
                              <w:rPr>
                                <w:spacing w:val="-15"/>
                                <w:sz w:val="20"/>
                                <w:szCs w:val="20"/>
                              </w:rPr>
                              <w:t xml:space="preserve"> </w:t>
                            </w:r>
                            <w:r w:rsidRPr="002606F1">
                              <w:rPr>
                                <w:sz w:val="20"/>
                                <w:szCs w:val="20"/>
                              </w:rPr>
                              <w:t xml:space="preserve">puntos </w:t>
                            </w:r>
                          </w:p>
                          <w:p w:rsidR="008D5668" w:rsidRPr="002606F1" w:rsidRDefault="008D5668" w:rsidP="0095620F">
                            <w:pPr>
                              <w:pStyle w:val="Textoindependiente"/>
                              <w:tabs>
                                <w:tab w:val="left" w:pos="2654"/>
                              </w:tabs>
                              <w:kinsoku w:val="0"/>
                              <w:overflowPunct w:val="0"/>
                              <w:spacing w:after="0"/>
                              <w:ind w:left="102" w:right="102"/>
                              <w:rPr>
                                <w:sz w:val="20"/>
                                <w:szCs w:val="20"/>
                              </w:rPr>
                            </w:pPr>
                            <w:r w:rsidRPr="002606F1">
                              <w:rPr>
                                <w:sz w:val="20"/>
                                <w:szCs w:val="20"/>
                              </w:rPr>
                              <w:t>3h</w:t>
                            </w:r>
                            <w:r w:rsidRPr="002606F1">
                              <w:rPr>
                                <w:rFonts w:ascii="Wingdings" w:hAnsi="Wingdings" w:cs="Wingdings"/>
                                <w:sz w:val="20"/>
                                <w:szCs w:val="20"/>
                              </w:rPr>
                              <w:t></w:t>
                            </w:r>
                            <w:r w:rsidRPr="002606F1">
                              <w:rPr>
                                <w:sz w:val="20"/>
                                <w:szCs w:val="20"/>
                              </w:rPr>
                              <w:t>0.020</w:t>
                            </w:r>
                            <w:r w:rsidRPr="002606F1">
                              <w:rPr>
                                <w:spacing w:val="-15"/>
                                <w:sz w:val="20"/>
                                <w:szCs w:val="20"/>
                              </w:rPr>
                              <w:t xml:space="preserve"> </w:t>
                            </w:r>
                            <w:r w:rsidRPr="002606F1">
                              <w:rPr>
                                <w:sz w:val="20"/>
                                <w:szCs w:val="20"/>
                              </w:rPr>
                              <w:t xml:space="preserve">puntos </w:t>
                            </w:r>
                          </w:p>
                          <w:p w:rsidR="008D5668" w:rsidRPr="002606F1" w:rsidRDefault="008D5668" w:rsidP="0095620F">
                            <w:pPr>
                              <w:pStyle w:val="Textoindependiente"/>
                              <w:tabs>
                                <w:tab w:val="left" w:pos="2654"/>
                              </w:tabs>
                              <w:kinsoku w:val="0"/>
                              <w:overflowPunct w:val="0"/>
                              <w:spacing w:after="0"/>
                              <w:ind w:left="102" w:right="102"/>
                              <w:rPr>
                                <w:spacing w:val="-2"/>
                                <w:sz w:val="20"/>
                                <w:szCs w:val="20"/>
                              </w:rPr>
                            </w:pPr>
                            <w:r w:rsidRPr="002606F1">
                              <w:rPr>
                                <w:sz w:val="20"/>
                                <w:szCs w:val="20"/>
                              </w:rPr>
                              <w:t>2h</w:t>
                            </w:r>
                            <w:r w:rsidRPr="002606F1">
                              <w:rPr>
                                <w:rFonts w:ascii="Wingdings" w:hAnsi="Wingdings" w:cs="Wingdings"/>
                                <w:sz w:val="20"/>
                                <w:szCs w:val="20"/>
                              </w:rPr>
                              <w:t></w:t>
                            </w:r>
                            <w:r w:rsidRPr="002606F1">
                              <w:rPr>
                                <w:sz w:val="20"/>
                                <w:szCs w:val="20"/>
                              </w:rPr>
                              <w:t xml:space="preserve">0.015 </w:t>
                            </w:r>
                            <w:r w:rsidRPr="002606F1">
                              <w:rPr>
                                <w:spacing w:val="-2"/>
                                <w:sz w:val="20"/>
                                <w:szCs w:val="20"/>
                              </w:rPr>
                              <w:t>puntos</w:t>
                            </w:r>
                          </w:p>
                        </w:txbxContent>
                      </v:textbox>
                      <w10:wrap type="topAndBottom" anchorx="page"/>
                    </v:shape>
                  </w:pict>
                </mc:Fallback>
              </mc:AlternateContent>
            </w:r>
            <w:r>
              <w:rPr>
                <w:noProof/>
                <w:sz w:val="20"/>
                <w:szCs w:val="20"/>
                <w:lang w:eastAsia="es-ES" w:bidi="ar-SA"/>
              </w:rPr>
              <mc:AlternateContent>
                <mc:Choice Requires="wps">
                  <w:drawing>
                    <wp:anchor distT="0" distB="0" distL="0" distR="0" simplePos="0" relativeHeight="251662336" behindDoc="0" locked="0" layoutInCell="0" allowOverlap="1" wp14:editId="02BD425E">
                      <wp:simplePos x="0" y="0"/>
                      <wp:positionH relativeFrom="page">
                        <wp:posOffset>304800</wp:posOffset>
                      </wp:positionH>
                      <wp:positionV relativeFrom="paragraph">
                        <wp:posOffset>1860550</wp:posOffset>
                      </wp:positionV>
                      <wp:extent cx="1815465" cy="1208405"/>
                      <wp:effectExtent l="0" t="0" r="13335" b="10795"/>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1208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95620F">
                                  <w:pPr>
                                    <w:pStyle w:val="Textoindependiente"/>
                                    <w:kinsoku w:val="0"/>
                                    <w:overflowPunct w:val="0"/>
                                    <w:ind w:left="103" w:right="627"/>
                                    <w:rPr>
                                      <w:b/>
                                      <w:bCs/>
                                      <w:sz w:val="20"/>
                                      <w:szCs w:val="20"/>
                                    </w:rPr>
                                  </w:pPr>
                                  <w:r w:rsidRPr="002606F1">
                                    <w:rPr>
                                      <w:b/>
                                      <w:bCs/>
                                      <w:spacing w:val="-2"/>
                                      <w:sz w:val="20"/>
                                      <w:szCs w:val="20"/>
                                    </w:rPr>
                                    <w:t xml:space="preserve">PUNTUACIÓN </w:t>
                                  </w:r>
                                  <w:r w:rsidRPr="002606F1">
                                    <w:rPr>
                                      <w:b/>
                                      <w:bCs/>
                                      <w:sz w:val="20"/>
                                      <w:szCs w:val="20"/>
                                    </w:rPr>
                                    <w:t>MENSUAL</w:t>
                                  </w:r>
                                  <w:r w:rsidRPr="002606F1">
                                    <w:rPr>
                                      <w:b/>
                                      <w:bCs/>
                                      <w:spacing w:val="-15"/>
                                      <w:sz w:val="20"/>
                                      <w:szCs w:val="20"/>
                                    </w:rPr>
                                    <w:t xml:space="preserve"> </w:t>
                                  </w:r>
                                  <w:r w:rsidRPr="002606F1">
                                    <w:rPr>
                                      <w:b/>
                                      <w:bCs/>
                                      <w:sz w:val="20"/>
                                      <w:szCs w:val="20"/>
                                    </w:rPr>
                                    <w:t>ANUAL</w:t>
                                  </w:r>
                                </w:p>
                                <w:p w:rsidR="008D5668" w:rsidRPr="002606F1" w:rsidRDefault="008D5668" w:rsidP="0095620F">
                                  <w:pPr>
                                    <w:pStyle w:val="Textoindependiente"/>
                                    <w:kinsoku w:val="0"/>
                                    <w:overflowPunct w:val="0"/>
                                    <w:ind w:left="103" w:right="1148"/>
                                    <w:jc w:val="both"/>
                                    <w:rPr>
                                      <w:spacing w:val="-2"/>
                                      <w:sz w:val="20"/>
                                      <w:szCs w:val="20"/>
                                    </w:rPr>
                                  </w:pPr>
                                  <w:r w:rsidRPr="002606F1">
                                    <w:rPr>
                                      <w:sz w:val="20"/>
                                      <w:szCs w:val="20"/>
                                    </w:rPr>
                                    <w:t>6h</w:t>
                                  </w:r>
                                  <w:r w:rsidRPr="002606F1">
                                    <w:rPr>
                                      <w:rFonts w:ascii="Wingdings" w:hAnsi="Wingdings" w:cs="Wingdings"/>
                                      <w:sz w:val="20"/>
                                      <w:szCs w:val="20"/>
                                    </w:rPr>
                                    <w:t></w:t>
                                  </w:r>
                                  <w:r w:rsidRPr="002606F1">
                                    <w:rPr>
                                      <w:sz w:val="20"/>
                                      <w:szCs w:val="20"/>
                                    </w:rPr>
                                    <w:t>0.08</w:t>
                                  </w:r>
                                  <w:r w:rsidRPr="002606F1">
                                    <w:rPr>
                                      <w:spacing w:val="-15"/>
                                      <w:sz w:val="20"/>
                                      <w:szCs w:val="20"/>
                                    </w:rPr>
                                    <w:t xml:space="preserve"> </w:t>
                                  </w:r>
                                  <w:r w:rsidRPr="002606F1">
                                    <w:rPr>
                                      <w:sz w:val="20"/>
                                      <w:szCs w:val="20"/>
                                    </w:rPr>
                                    <w:t>puntos 5h</w:t>
                                  </w:r>
                                  <w:r w:rsidRPr="002606F1">
                                    <w:rPr>
                                      <w:rFonts w:ascii="Wingdings" w:hAnsi="Wingdings" w:cs="Wingdings"/>
                                      <w:sz w:val="20"/>
                                      <w:szCs w:val="20"/>
                                    </w:rPr>
                                    <w:t></w:t>
                                  </w:r>
                                  <w:r w:rsidRPr="002606F1">
                                    <w:rPr>
                                      <w:sz w:val="20"/>
                                      <w:szCs w:val="20"/>
                                    </w:rPr>
                                    <w:t>0.06</w:t>
                                  </w:r>
                                  <w:r w:rsidRPr="002606F1">
                                    <w:rPr>
                                      <w:spacing w:val="-15"/>
                                      <w:sz w:val="20"/>
                                      <w:szCs w:val="20"/>
                                    </w:rPr>
                                    <w:t xml:space="preserve"> </w:t>
                                  </w:r>
                                  <w:r w:rsidRPr="002606F1">
                                    <w:rPr>
                                      <w:sz w:val="20"/>
                                      <w:szCs w:val="20"/>
                                    </w:rPr>
                                    <w:t>puntos 4h</w:t>
                                  </w:r>
                                  <w:r w:rsidRPr="002606F1">
                                    <w:rPr>
                                      <w:rFonts w:ascii="Wingdings" w:hAnsi="Wingdings" w:cs="Wingdings"/>
                                      <w:sz w:val="20"/>
                                      <w:szCs w:val="20"/>
                                    </w:rPr>
                                    <w:t></w:t>
                                  </w:r>
                                  <w:r w:rsidRPr="002606F1">
                                    <w:rPr>
                                      <w:sz w:val="20"/>
                                      <w:szCs w:val="20"/>
                                    </w:rPr>
                                    <w:t>0.05</w:t>
                                  </w:r>
                                  <w:r w:rsidRPr="002606F1">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0.04</w:t>
                                  </w:r>
                                  <w:r w:rsidRPr="002606F1">
                                    <w:rPr>
                                      <w:spacing w:val="-15"/>
                                      <w:sz w:val="20"/>
                                      <w:szCs w:val="20"/>
                                    </w:rPr>
                                    <w:t xml:space="preserve"> </w:t>
                                  </w:r>
                                  <w:r w:rsidRPr="002606F1">
                                    <w:rPr>
                                      <w:sz w:val="20"/>
                                      <w:szCs w:val="20"/>
                                    </w:rPr>
                                    <w:t>puntos 2h</w:t>
                                  </w:r>
                                  <w:r w:rsidRPr="002606F1">
                                    <w:rPr>
                                      <w:rFonts w:ascii="Wingdings" w:hAnsi="Wingdings" w:cs="Wingdings"/>
                                      <w:sz w:val="20"/>
                                      <w:szCs w:val="20"/>
                                    </w:rPr>
                                    <w:t></w:t>
                                  </w:r>
                                  <w:r w:rsidRPr="002606F1">
                                    <w:rPr>
                                      <w:sz w:val="20"/>
                                      <w:szCs w:val="20"/>
                                    </w:rPr>
                                    <w:t xml:space="preserve">0.03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32" type="#_x0000_t202" style="position:absolute;left:0;text-align:left;margin-left:24pt;margin-top:146.5pt;width:142.95pt;height:95.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" o:allowincell="f" filled="f" strokeweight=".16931mm">
                      <v:textbox inset="0,0,0,0">
                        <w:txbxContent>
                          <w:p w:rsidR="008D5668" w:rsidRPr="002606F1" w:rsidRDefault="008D5668" w:rsidP="0095620F">
                            <w:pPr>
                              <w:pStyle w:val="Textoindependiente"/>
                              <w:kinsoku w:val="0"/>
                              <w:overflowPunct w:val="0"/>
                              <w:ind w:left="103" w:right="627"/>
                              <w:rPr>
                                <w:b/>
                                <w:bCs/>
                                <w:sz w:val="20"/>
                                <w:szCs w:val="20"/>
                              </w:rPr>
                            </w:pPr>
                            <w:r w:rsidRPr="002606F1">
                              <w:rPr>
                                <w:b/>
                                <w:bCs/>
                                <w:spacing w:val="-2"/>
                                <w:sz w:val="20"/>
                                <w:szCs w:val="20"/>
                              </w:rPr>
                              <w:t xml:space="preserve">PUNTUACIÓN </w:t>
                            </w:r>
                            <w:r w:rsidRPr="002606F1">
                              <w:rPr>
                                <w:b/>
                                <w:bCs/>
                                <w:sz w:val="20"/>
                                <w:szCs w:val="20"/>
                              </w:rPr>
                              <w:t>MENSUAL</w:t>
                            </w:r>
                            <w:r w:rsidRPr="002606F1">
                              <w:rPr>
                                <w:b/>
                                <w:bCs/>
                                <w:spacing w:val="-15"/>
                                <w:sz w:val="20"/>
                                <w:szCs w:val="20"/>
                              </w:rPr>
                              <w:t xml:space="preserve"> </w:t>
                            </w:r>
                            <w:r w:rsidRPr="002606F1">
                              <w:rPr>
                                <w:b/>
                                <w:bCs/>
                                <w:sz w:val="20"/>
                                <w:szCs w:val="20"/>
                              </w:rPr>
                              <w:t>ANUAL</w:t>
                            </w:r>
                          </w:p>
                          <w:p w:rsidR="008D5668" w:rsidRPr="002606F1" w:rsidRDefault="008D5668" w:rsidP="0095620F">
                            <w:pPr>
                              <w:pStyle w:val="Textoindependiente"/>
                              <w:kinsoku w:val="0"/>
                              <w:overflowPunct w:val="0"/>
                              <w:ind w:left="103" w:right="1148"/>
                              <w:jc w:val="both"/>
                              <w:rPr>
                                <w:spacing w:val="-2"/>
                                <w:sz w:val="20"/>
                                <w:szCs w:val="20"/>
                              </w:rPr>
                            </w:pPr>
                            <w:r w:rsidRPr="002606F1">
                              <w:rPr>
                                <w:sz w:val="20"/>
                                <w:szCs w:val="20"/>
                              </w:rPr>
                              <w:t>6h</w:t>
                            </w:r>
                            <w:r w:rsidRPr="002606F1">
                              <w:rPr>
                                <w:rFonts w:ascii="Wingdings" w:hAnsi="Wingdings" w:cs="Wingdings"/>
                                <w:sz w:val="20"/>
                                <w:szCs w:val="20"/>
                              </w:rPr>
                              <w:t></w:t>
                            </w:r>
                            <w:r w:rsidRPr="002606F1">
                              <w:rPr>
                                <w:sz w:val="20"/>
                                <w:szCs w:val="20"/>
                              </w:rPr>
                              <w:t>0.08</w:t>
                            </w:r>
                            <w:r w:rsidRPr="002606F1">
                              <w:rPr>
                                <w:spacing w:val="-15"/>
                                <w:sz w:val="20"/>
                                <w:szCs w:val="20"/>
                              </w:rPr>
                              <w:t xml:space="preserve"> </w:t>
                            </w:r>
                            <w:r w:rsidRPr="002606F1">
                              <w:rPr>
                                <w:sz w:val="20"/>
                                <w:szCs w:val="20"/>
                              </w:rPr>
                              <w:t>puntos 5h</w:t>
                            </w:r>
                            <w:r w:rsidRPr="002606F1">
                              <w:rPr>
                                <w:rFonts w:ascii="Wingdings" w:hAnsi="Wingdings" w:cs="Wingdings"/>
                                <w:sz w:val="20"/>
                                <w:szCs w:val="20"/>
                              </w:rPr>
                              <w:t></w:t>
                            </w:r>
                            <w:r w:rsidRPr="002606F1">
                              <w:rPr>
                                <w:sz w:val="20"/>
                                <w:szCs w:val="20"/>
                              </w:rPr>
                              <w:t>0.06</w:t>
                            </w:r>
                            <w:r w:rsidRPr="002606F1">
                              <w:rPr>
                                <w:spacing w:val="-15"/>
                                <w:sz w:val="20"/>
                                <w:szCs w:val="20"/>
                              </w:rPr>
                              <w:t xml:space="preserve"> </w:t>
                            </w:r>
                            <w:r w:rsidRPr="002606F1">
                              <w:rPr>
                                <w:sz w:val="20"/>
                                <w:szCs w:val="20"/>
                              </w:rPr>
                              <w:t>puntos 4h</w:t>
                            </w:r>
                            <w:r w:rsidRPr="002606F1">
                              <w:rPr>
                                <w:rFonts w:ascii="Wingdings" w:hAnsi="Wingdings" w:cs="Wingdings"/>
                                <w:sz w:val="20"/>
                                <w:szCs w:val="20"/>
                              </w:rPr>
                              <w:t></w:t>
                            </w:r>
                            <w:r w:rsidRPr="002606F1">
                              <w:rPr>
                                <w:sz w:val="20"/>
                                <w:szCs w:val="20"/>
                              </w:rPr>
                              <w:t>0.05</w:t>
                            </w:r>
                            <w:r w:rsidRPr="002606F1">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0.04</w:t>
                            </w:r>
                            <w:r w:rsidRPr="002606F1">
                              <w:rPr>
                                <w:spacing w:val="-15"/>
                                <w:sz w:val="20"/>
                                <w:szCs w:val="20"/>
                              </w:rPr>
                              <w:t xml:space="preserve"> </w:t>
                            </w:r>
                            <w:r w:rsidRPr="002606F1">
                              <w:rPr>
                                <w:sz w:val="20"/>
                                <w:szCs w:val="20"/>
                              </w:rPr>
                              <w:t>puntos 2h</w:t>
                            </w:r>
                            <w:r w:rsidRPr="002606F1">
                              <w:rPr>
                                <w:rFonts w:ascii="Wingdings" w:hAnsi="Wingdings" w:cs="Wingdings"/>
                                <w:sz w:val="20"/>
                                <w:szCs w:val="20"/>
                              </w:rPr>
                              <w:t></w:t>
                            </w:r>
                            <w:r w:rsidRPr="002606F1">
                              <w:rPr>
                                <w:sz w:val="20"/>
                                <w:szCs w:val="20"/>
                              </w:rPr>
                              <w:t xml:space="preserve">0.03 </w:t>
                            </w:r>
                            <w:r w:rsidRPr="002606F1">
                              <w:rPr>
                                <w:spacing w:val="-2"/>
                                <w:sz w:val="20"/>
                                <w:szCs w:val="20"/>
                              </w:rPr>
                              <w:t>puntos</w:t>
                            </w:r>
                          </w:p>
                        </w:txbxContent>
                      </v:textbox>
                      <w10:wrap type="topAndBottom" anchorx="page"/>
                    </v:shape>
                  </w:pict>
                </mc:Fallback>
              </mc:AlternateContent>
            </w:r>
            <w:r w:rsidR="0095620F">
              <w:rPr>
                <w:noProof/>
                <w:sz w:val="20"/>
                <w:szCs w:val="20"/>
                <w:lang w:eastAsia="es-ES" w:bidi="ar-SA"/>
              </w:rPr>
              <mc:AlternateContent>
                <mc:Choice Requires="wps">
                  <w:drawing>
                    <wp:anchor distT="0" distB="0" distL="0" distR="0" simplePos="0" relativeHeight="251663360" behindDoc="0" locked="0" layoutInCell="0" allowOverlap="1" wp14:editId="1F30642A">
                      <wp:simplePos x="0" y="0"/>
                      <wp:positionH relativeFrom="page">
                        <wp:posOffset>2993390</wp:posOffset>
                      </wp:positionH>
                      <wp:positionV relativeFrom="paragraph">
                        <wp:posOffset>458470</wp:posOffset>
                      </wp:positionV>
                      <wp:extent cx="1960245" cy="1310640"/>
                      <wp:effectExtent l="0" t="0" r="20955" b="22860"/>
                      <wp:wrapTopAndBottom/>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131064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95620F">
                                  <w:pPr>
                                    <w:pStyle w:val="Textoindependiente"/>
                                    <w:kinsoku w:val="0"/>
                                    <w:overflowPunct w:val="0"/>
                                    <w:spacing w:after="0"/>
                                    <w:ind w:left="102"/>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2606F1">
                                  <w:pPr>
                                    <w:pStyle w:val="Textoindependiente"/>
                                    <w:kinsoku w:val="0"/>
                                    <w:overflowPunct w:val="0"/>
                                    <w:spacing w:after="0"/>
                                    <w:ind w:left="102" w:right="1117" w:firstLine="62"/>
                                    <w:rPr>
                                      <w:sz w:val="20"/>
                                      <w:szCs w:val="20"/>
                                    </w:rPr>
                                  </w:pPr>
                                  <w:r w:rsidRPr="002606F1">
                                    <w:rPr>
                                      <w:b/>
                                      <w:bCs/>
                                      <w:sz w:val="20"/>
                                      <w:szCs w:val="20"/>
                                    </w:rPr>
                                    <w:t>(un</w:t>
                                  </w:r>
                                  <w:r w:rsidRPr="002606F1">
                                    <w:rPr>
                                      <w:b/>
                                      <w:bCs/>
                                      <w:spacing w:val="-15"/>
                                      <w:sz w:val="20"/>
                                      <w:szCs w:val="20"/>
                                    </w:rPr>
                                    <w:t xml:space="preserve"> </w:t>
                                  </w:r>
                                  <w:r w:rsidRPr="002606F1">
                                    <w:rPr>
                                      <w:b/>
                                      <w:bCs/>
                                      <w:sz w:val="20"/>
                                      <w:szCs w:val="20"/>
                                    </w:rPr>
                                    <w:t xml:space="preserve">cuatrimestre) </w:t>
                                  </w:r>
                                  <w:r w:rsidRPr="002606F1">
                                    <w:rPr>
                                      <w:sz w:val="20"/>
                                      <w:szCs w:val="20"/>
                                    </w:rPr>
                                    <w:t>6h</w:t>
                                  </w:r>
                                  <w:r w:rsidRPr="002606F1">
                                    <w:rPr>
                                      <w:rFonts w:ascii="Wingdings" w:hAnsi="Wingdings" w:cs="Wingdings"/>
                                      <w:sz w:val="20"/>
                                      <w:szCs w:val="20"/>
                                    </w:rPr>
                                    <w:t></w:t>
                                  </w:r>
                                  <w:r w:rsidRPr="002606F1">
                                    <w:rPr>
                                      <w:sz w:val="20"/>
                                      <w:szCs w:val="20"/>
                                    </w:rPr>
                                    <w:t>0.50 puntos 5h</w:t>
                                  </w:r>
                                  <w:r w:rsidRPr="002606F1">
                                    <w:rPr>
                                      <w:rFonts w:ascii="Wingdings" w:hAnsi="Wingdings" w:cs="Wingdings"/>
                                      <w:sz w:val="20"/>
                                      <w:szCs w:val="20"/>
                                    </w:rPr>
                                    <w:t></w:t>
                                  </w:r>
                                  <w:r>
                                    <w:rPr>
                                      <w:sz w:val="20"/>
                                      <w:szCs w:val="20"/>
                                    </w:rPr>
                                    <w:t>0.</w:t>
                                  </w:r>
                                  <w:r w:rsidRPr="002606F1">
                                    <w:rPr>
                                      <w:sz w:val="20"/>
                                      <w:szCs w:val="20"/>
                                    </w:rPr>
                                    <w:t>41 puntos</w:t>
                                  </w:r>
                                </w:p>
                                <w:p w:rsidR="008D5668" w:rsidRPr="002606F1" w:rsidRDefault="008D5668" w:rsidP="002606F1">
                                  <w:pPr>
                                    <w:pStyle w:val="Textoindependiente"/>
                                    <w:kinsoku w:val="0"/>
                                    <w:overflowPunct w:val="0"/>
                                    <w:spacing w:before="1"/>
                                    <w:ind w:left="103" w:right="1316"/>
                                    <w:rPr>
                                      <w:sz w:val="20"/>
                                      <w:szCs w:val="20"/>
                                    </w:rPr>
                                  </w:pPr>
                                  <w:r w:rsidRPr="002606F1">
                                    <w:rPr>
                                      <w:sz w:val="20"/>
                                      <w:szCs w:val="20"/>
                                    </w:rPr>
                                    <w:t>4h</w:t>
                                  </w:r>
                                  <w:r w:rsidRPr="002606F1">
                                    <w:rPr>
                                      <w:rFonts w:ascii="Wingdings" w:hAnsi="Wingdings" w:cs="Wingdings"/>
                                      <w:sz w:val="20"/>
                                      <w:szCs w:val="20"/>
                                    </w:rPr>
                                    <w:t></w:t>
                                  </w:r>
                                  <w:r w:rsidRPr="002606F1">
                                    <w:rPr>
                                      <w:sz w:val="20"/>
                                      <w:szCs w:val="20"/>
                                    </w:rPr>
                                    <w:t>0.33</w:t>
                                  </w:r>
                                  <w:r>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0.25 puntos 2h</w:t>
                                  </w:r>
                                  <w:r w:rsidRPr="002606F1">
                                    <w:rPr>
                                      <w:rFonts w:ascii="Wingdings" w:hAnsi="Wingdings" w:cs="Wingdings"/>
                                      <w:sz w:val="20"/>
                                      <w:szCs w:val="20"/>
                                    </w:rPr>
                                    <w:t></w:t>
                                  </w:r>
                                  <w:r w:rsidRPr="002606F1">
                                    <w:rPr>
                                      <w:sz w:val="20"/>
                                      <w:szCs w:val="20"/>
                                    </w:rPr>
                                    <w:t>0.16 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3" type="#_x0000_t202" style="position:absolute;left:0;text-align:left;margin-left:235.7pt;margin-top:36.1pt;width:154.35pt;height:10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" o:allowincell="f" filled="f" strokeweight=".16931mm">
                      <v:textbox inset="0,0,0,0">
                        <w:txbxContent>
                          <w:p w:rsidR="008D5668" w:rsidRPr="002606F1" w:rsidRDefault="008D5668" w:rsidP="0095620F">
                            <w:pPr>
                              <w:pStyle w:val="Textoindependiente"/>
                              <w:kinsoku w:val="0"/>
                              <w:overflowPunct w:val="0"/>
                              <w:spacing w:after="0"/>
                              <w:ind w:left="102"/>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2606F1">
                            <w:pPr>
                              <w:pStyle w:val="Textoindependiente"/>
                              <w:kinsoku w:val="0"/>
                              <w:overflowPunct w:val="0"/>
                              <w:spacing w:after="0"/>
                              <w:ind w:left="102" w:right="1117" w:firstLine="62"/>
                              <w:rPr>
                                <w:sz w:val="20"/>
                                <w:szCs w:val="20"/>
                              </w:rPr>
                            </w:pPr>
                            <w:r w:rsidRPr="002606F1">
                              <w:rPr>
                                <w:b/>
                                <w:bCs/>
                                <w:sz w:val="20"/>
                                <w:szCs w:val="20"/>
                              </w:rPr>
                              <w:t>(un</w:t>
                            </w:r>
                            <w:r w:rsidRPr="002606F1">
                              <w:rPr>
                                <w:b/>
                                <w:bCs/>
                                <w:spacing w:val="-15"/>
                                <w:sz w:val="20"/>
                                <w:szCs w:val="20"/>
                              </w:rPr>
                              <w:t xml:space="preserve"> </w:t>
                            </w:r>
                            <w:r w:rsidRPr="002606F1">
                              <w:rPr>
                                <w:b/>
                                <w:bCs/>
                                <w:sz w:val="20"/>
                                <w:szCs w:val="20"/>
                              </w:rPr>
                              <w:t xml:space="preserve">cuatrimestre) </w:t>
                            </w:r>
                            <w:r w:rsidRPr="002606F1">
                              <w:rPr>
                                <w:sz w:val="20"/>
                                <w:szCs w:val="20"/>
                              </w:rPr>
                              <w:t>6h</w:t>
                            </w:r>
                            <w:r w:rsidRPr="002606F1">
                              <w:rPr>
                                <w:rFonts w:ascii="Wingdings" w:hAnsi="Wingdings" w:cs="Wingdings"/>
                                <w:sz w:val="20"/>
                                <w:szCs w:val="20"/>
                              </w:rPr>
                              <w:t></w:t>
                            </w:r>
                            <w:r w:rsidRPr="002606F1">
                              <w:rPr>
                                <w:sz w:val="20"/>
                                <w:szCs w:val="20"/>
                              </w:rPr>
                              <w:t>0.50 puntos 5h</w:t>
                            </w:r>
                            <w:r w:rsidRPr="002606F1">
                              <w:rPr>
                                <w:rFonts w:ascii="Wingdings" w:hAnsi="Wingdings" w:cs="Wingdings"/>
                                <w:sz w:val="20"/>
                                <w:szCs w:val="20"/>
                              </w:rPr>
                              <w:t></w:t>
                            </w:r>
                            <w:r>
                              <w:rPr>
                                <w:sz w:val="20"/>
                                <w:szCs w:val="20"/>
                              </w:rPr>
                              <w:t>0.</w:t>
                            </w:r>
                            <w:r w:rsidRPr="002606F1">
                              <w:rPr>
                                <w:sz w:val="20"/>
                                <w:szCs w:val="20"/>
                              </w:rPr>
                              <w:t>41 puntos</w:t>
                            </w:r>
                          </w:p>
                          <w:p w:rsidR="008D5668" w:rsidRPr="002606F1" w:rsidRDefault="008D5668" w:rsidP="002606F1">
                            <w:pPr>
                              <w:pStyle w:val="Textoindependiente"/>
                              <w:kinsoku w:val="0"/>
                              <w:overflowPunct w:val="0"/>
                              <w:spacing w:before="1"/>
                              <w:ind w:left="103" w:right="1316"/>
                              <w:rPr>
                                <w:sz w:val="20"/>
                                <w:szCs w:val="20"/>
                              </w:rPr>
                            </w:pPr>
                            <w:r w:rsidRPr="002606F1">
                              <w:rPr>
                                <w:sz w:val="20"/>
                                <w:szCs w:val="20"/>
                              </w:rPr>
                              <w:t>4h</w:t>
                            </w:r>
                            <w:r w:rsidRPr="002606F1">
                              <w:rPr>
                                <w:rFonts w:ascii="Wingdings" w:hAnsi="Wingdings" w:cs="Wingdings"/>
                                <w:sz w:val="20"/>
                                <w:szCs w:val="20"/>
                              </w:rPr>
                              <w:t></w:t>
                            </w:r>
                            <w:r w:rsidRPr="002606F1">
                              <w:rPr>
                                <w:sz w:val="20"/>
                                <w:szCs w:val="20"/>
                              </w:rPr>
                              <w:t>0.33</w:t>
                            </w:r>
                            <w:r>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0.25 puntos 2h</w:t>
                            </w:r>
                            <w:r w:rsidRPr="002606F1">
                              <w:rPr>
                                <w:rFonts w:ascii="Wingdings" w:hAnsi="Wingdings" w:cs="Wingdings"/>
                                <w:sz w:val="20"/>
                                <w:szCs w:val="20"/>
                              </w:rPr>
                              <w:t></w:t>
                            </w:r>
                            <w:r w:rsidRPr="002606F1">
                              <w:rPr>
                                <w:sz w:val="20"/>
                                <w:szCs w:val="20"/>
                              </w:rPr>
                              <w:t>0.16 puntos</w:t>
                            </w:r>
                          </w:p>
                        </w:txbxContent>
                      </v:textbox>
                      <w10:wrap type="topAndBottom" anchorx="page"/>
                    </v:shape>
                  </w:pict>
                </mc:Fallback>
              </mc:AlternateContent>
            </w:r>
            <w:r w:rsidR="0095620F">
              <w:rPr>
                <w:noProof/>
                <w:sz w:val="20"/>
                <w:szCs w:val="20"/>
                <w:lang w:eastAsia="es-ES" w:bidi="ar-SA"/>
              </w:rPr>
              <mc:AlternateContent>
                <mc:Choice Requires="wps">
                  <w:drawing>
                    <wp:anchor distT="0" distB="0" distL="0" distR="0" simplePos="0" relativeHeight="251661312" behindDoc="0" locked="0" layoutInCell="0" allowOverlap="1" wp14:editId="6E544F82">
                      <wp:simplePos x="0" y="0"/>
                      <wp:positionH relativeFrom="page">
                        <wp:posOffset>250190</wp:posOffset>
                      </wp:positionH>
                      <wp:positionV relativeFrom="paragraph">
                        <wp:posOffset>544830</wp:posOffset>
                      </wp:positionV>
                      <wp:extent cx="1887220" cy="1146810"/>
                      <wp:effectExtent l="0" t="0" r="17780" b="15240"/>
                      <wp:wrapTopAndBottom/>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14681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95620F">
                                  <w:pPr>
                                    <w:pStyle w:val="Textoindependiente"/>
                                    <w:kinsoku w:val="0"/>
                                    <w:overflowPunct w:val="0"/>
                                    <w:spacing w:line="270" w:lineRule="exact"/>
                                    <w:ind w:left="103"/>
                                    <w:rPr>
                                      <w:b/>
                                      <w:bCs/>
                                      <w:spacing w:val="-4"/>
                                      <w:sz w:val="20"/>
                                      <w:szCs w:val="20"/>
                                    </w:rPr>
                                  </w:pPr>
                                  <w:r w:rsidRPr="002606F1">
                                    <w:rPr>
                                      <w:b/>
                                      <w:bCs/>
                                      <w:sz w:val="20"/>
                                      <w:szCs w:val="20"/>
                                    </w:rPr>
                                    <w:t>DEDICACIÓN</w:t>
                                  </w:r>
                                  <w:r w:rsidRPr="002606F1">
                                    <w:rPr>
                                      <w:b/>
                                      <w:bCs/>
                                      <w:spacing w:val="-3"/>
                                      <w:sz w:val="20"/>
                                      <w:szCs w:val="20"/>
                                    </w:rPr>
                                    <w:t xml:space="preserve"> </w:t>
                                  </w:r>
                                  <w:r w:rsidRPr="002606F1">
                                    <w:rPr>
                                      <w:b/>
                                      <w:bCs/>
                                      <w:spacing w:val="-4"/>
                                      <w:sz w:val="20"/>
                                      <w:szCs w:val="20"/>
                                    </w:rPr>
                                    <w:t>ANUAL</w:t>
                                  </w:r>
                                </w:p>
                                <w:p w:rsidR="008D5668" w:rsidRPr="002606F1" w:rsidRDefault="008D5668" w:rsidP="0095620F">
                                  <w:pPr>
                                    <w:pStyle w:val="Textoindependiente"/>
                                    <w:kinsoku w:val="0"/>
                                    <w:overflowPunct w:val="0"/>
                                    <w:ind w:left="103" w:right="1256"/>
                                    <w:rPr>
                                      <w:spacing w:val="-2"/>
                                      <w:sz w:val="20"/>
                                      <w:szCs w:val="20"/>
                                    </w:rPr>
                                  </w:pPr>
                                  <w:r w:rsidRPr="002606F1">
                                    <w:rPr>
                                      <w:sz w:val="20"/>
                                      <w:szCs w:val="20"/>
                                    </w:rPr>
                                    <w:t>6h</w:t>
                                  </w:r>
                                  <w:r w:rsidRPr="002606F1">
                                    <w:rPr>
                                      <w:rFonts w:ascii="Wingdings" w:hAnsi="Wingdings" w:cs="Wingdings"/>
                                      <w:sz w:val="20"/>
                                      <w:szCs w:val="20"/>
                                    </w:rPr>
                                    <w:t></w:t>
                                  </w:r>
                                  <w:r w:rsidRPr="002606F1">
                                    <w:rPr>
                                      <w:sz w:val="20"/>
                                      <w:szCs w:val="20"/>
                                    </w:rPr>
                                    <w:t>1 puntos 5h</w:t>
                                  </w:r>
                                  <w:r w:rsidRPr="002606F1">
                                    <w:rPr>
                                      <w:rFonts w:ascii="Wingdings" w:hAnsi="Wingdings" w:cs="Wingdings"/>
                                      <w:sz w:val="20"/>
                                      <w:szCs w:val="20"/>
                                    </w:rPr>
                                    <w:t></w:t>
                                  </w:r>
                                  <w:r w:rsidRPr="002606F1">
                                    <w:rPr>
                                      <w:sz w:val="20"/>
                                      <w:szCs w:val="20"/>
                                    </w:rPr>
                                    <w:t>0.83</w:t>
                                  </w:r>
                                  <w:r w:rsidRPr="002606F1">
                                    <w:rPr>
                                      <w:spacing w:val="-15"/>
                                      <w:sz w:val="20"/>
                                      <w:szCs w:val="20"/>
                                    </w:rPr>
                                    <w:t xml:space="preserve"> </w:t>
                                  </w:r>
                                  <w:r w:rsidRPr="002606F1">
                                    <w:rPr>
                                      <w:sz w:val="20"/>
                                      <w:szCs w:val="20"/>
                                    </w:rPr>
                                    <w:t>puntos 4h</w:t>
                                  </w:r>
                                  <w:r w:rsidRPr="002606F1">
                                    <w:rPr>
                                      <w:rFonts w:ascii="Wingdings" w:hAnsi="Wingdings" w:cs="Wingdings"/>
                                      <w:sz w:val="20"/>
                                      <w:szCs w:val="20"/>
                                    </w:rPr>
                                    <w:t></w:t>
                                  </w:r>
                                  <w:r w:rsidRPr="002606F1">
                                    <w:rPr>
                                      <w:sz w:val="20"/>
                                      <w:szCs w:val="20"/>
                                    </w:rPr>
                                    <w:t>0.66</w:t>
                                  </w:r>
                                  <w:r w:rsidRPr="002606F1">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0.50</w:t>
                                  </w:r>
                                  <w:r w:rsidRPr="002606F1">
                                    <w:rPr>
                                      <w:spacing w:val="-15"/>
                                      <w:sz w:val="20"/>
                                      <w:szCs w:val="20"/>
                                    </w:rPr>
                                    <w:t xml:space="preserve"> </w:t>
                                  </w:r>
                                  <w:r w:rsidRPr="002606F1">
                                    <w:rPr>
                                      <w:sz w:val="20"/>
                                      <w:szCs w:val="20"/>
                                    </w:rPr>
                                    <w:t>puntos 2h</w:t>
                                  </w:r>
                                  <w:r w:rsidRPr="002606F1">
                                    <w:rPr>
                                      <w:rFonts w:ascii="Wingdings" w:hAnsi="Wingdings" w:cs="Wingdings"/>
                                      <w:sz w:val="20"/>
                                      <w:szCs w:val="20"/>
                                    </w:rPr>
                                    <w:t></w:t>
                                  </w:r>
                                  <w:r w:rsidRPr="002606F1">
                                    <w:rPr>
                                      <w:sz w:val="20"/>
                                      <w:szCs w:val="20"/>
                                    </w:rPr>
                                    <w:t xml:space="preserve">0.33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4" type="#_x0000_t202" style="position:absolute;left:0;text-align:left;margin-left:19.7pt;margin-top:42.9pt;width:148.6pt;height:90.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" o:allowincell="f" filled="f" strokeweight=".16931mm">
                      <v:textbox inset="0,0,0,0">
                        <w:txbxContent>
                          <w:p w:rsidR="008D5668" w:rsidRPr="002606F1" w:rsidRDefault="008D5668" w:rsidP="0095620F">
                            <w:pPr>
                              <w:pStyle w:val="Textoindependiente"/>
                              <w:kinsoku w:val="0"/>
                              <w:overflowPunct w:val="0"/>
                              <w:spacing w:line="270" w:lineRule="exact"/>
                              <w:ind w:left="103"/>
                              <w:rPr>
                                <w:b/>
                                <w:bCs/>
                                <w:spacing w:val="-4"/>
                                <w:sz w:val="20"/>
                                <w:szCs w:val="20"/>
                              </w:rPr>
                            </w:pPr>
                            <w:r w:rsidRPr="002606F1">
                              <w:rPr>
                                <w:b/>
                                <w:bCs/>
                                <w:sz w:val="20"/>
                                <w:szCs w:val="20"/>
                              </w:rPr>
                              <w:t>DEDICACIÓN</w:t>
                            </w:r>
                            <w:r w:rsidRPr="002606F1">
                              <w:rPr>
                                <w:b/>
                                <w:bCs/>
                                <w:spacing w:val="-3"/>
                                <w:sz w:val="20"/>
                                <w:szCs w:val="20"/>
                              </w:rPr>
                              <w:t xml:space="preserve"> </w:t>
                            </w:r>
                            <w:r w:rsidRPr="002606F1">
                              <w:rPr>
                                <w:b/>
                                <w:bCs/>
                                <w:spacing w:val="-4"/>
                                <w:sz w:val="20"/>
                                <w:szCs w:val="20"/>
                              </w:rPr>
                              <w:t>ANUAL</w:t>
                            </w:r>
                          </w:p>
                          <w:p w:rsidR="008D5668" w:rsidRPr="002606F1" w:rsidRDefault="008D5668" w:rsidP="0095620F">
                            <w:pPr>
                              <w:pStyle w:val="Textoindependiente"/>
                              <w:kinsoku w:val="0"/>
                              <w:overflowPunct w:val="0"/>
                              <w:ind w:left="103" w:right="1256"/>
                              <w:rPr>
                                <w:spacing w:val="-2"/>
                                <w:sz w:val="20"/>
                                <w:szCs w:val="20"/>
                              </w:rPr>
                            </w:pPr>
                            <w:r w:rsidRPr="002606F1">
                              <w:rPr>
                                <w:sz w:val="20"/>
                                <w:szCs w:val="20"/>
                              </w:rPr>
                              <w:t>6h</w:t>
                            </w:r>
                            <w:r w:rsidRPr="002606F1">
                              <w:rPr>
                                <w:rFonts w:ascii="Wingdings" w:hAnsi="Wingdings" w:cs="Wingdings"/>
                                <w:sz w:val="20"/>
                                <w:szCs w:val="20"/>
                              </w:rPr>
                              <w:t></w:t>
                            </w:r>
                            <w:r w:rsidRPr="002606F1">
                              <w:rPr>
                                <w:sz w:val="20"/>
                                <w:szCs w:val="20"/>
                              </w:rPr>
                              <w:t>1 puntos 5h</w:t>
                            </w:r>
                            <w:r w:rsidRPr="002606F1">
                              <w:rPr>
                                <w:rFonts w:ascii="Wingdings" w:hAnsi="Wingdings" w:cs="Wingdings"/>
                                <w:sz w:val="20"/>
                                <w:szCs w:val="20"/>
                              </w:rPr>
                              <w:t></w:t>
                            </w:r>
                            <w:r w:rsidRPr="002606F1">
                              <w:rPr>
                                <w:sz w:val="20"/>
                                <w:szCs w:val="20"/>
                              </w:rPr>
                              <w:t>0.83</w:t>
                            </w:r>
                            <w:r w:rsidRPr="002606F1">
                              <w:rPr>
                                <w:spacing w:val="-15"/>
                                <w:sz w:val="20"/>
                                <w:szCs w:val="20"/>
                              </w:rPr>
                              <w:t xml:space="preserve"> </w:t>
                            </w:r>
                            <w:r w:rsidRPr="002606F1">
                              <w:rPr>
                                <w:sz w:val="20"/>
                                <w:szCs w:val="20"/>
                              </w:rPr>
                              <w:t>puntos 4h</w:t>
                            </w:r>
                            <w:r w:rsidRPr="002606F1">
                              <w:rPr>
                                <w:rFonts w:ascii="Wingdings" w:hAnsi="Wingdings" w:cs="Wingdings"/>
                                <w:sz w:val="20"/>
                                <w:szCs w:val="20"/>
                              </w:rPr>
                              <w:t></w:t>
                            </w:r>
                            <w:r w:rsidRPr="002606F1">
                              <w:rPr>
                                <w:sz w:val="20"/>
                                <w:szCs w:val="20"/>
                              </w:rPr>
                              <w:t>0.66</w:t>
                            </w:r>
                            <w:r w:rsidRPr="002606F1">
                              <w:rPr>
                                <w:spacing w:val="-15"/>
                                <w:sz w:val="20"/>
                                <w:szCs w:val="20"/>
                              </w:rPr>
                              <w:t xml:space="preserve"> </w:t>
                            </w:r>
                            <w:r w:rsidRPr="002606F1">
                              <w:rPr>
                                <w:sz w:val="20"/>
                                <w:szCs w:val="20"/>
                              </w:rPr>
                              <w:t>puntos 3h</w:t>
                            </w:r>
                            <w:r w:rsidRPr="002606F1">
                              <w:rPr>
                                <w:rFonts w:ascii="Wingdings" w:hAnsi="Wingdings" w:cs="Wingdings"/>
                                <w:sz w:val="20"/>
                                <w:szCs w:val="20"/>
                              </w:rPr>
                              <w:t></w:t>
                            </w:r>
                            <w:r w:rsidRPr="002606F1">
                              <w:rPr>
                                <w:sz w:val="20"/>
                                <w:szCs w:val="20"/>
                              </w:rPr>
                              <w:t>0.50</w:t>
                            </w:r>
                            <w:r w:rsidRPr="002606F1">
                              <w:rPr>
                                <w:spacing w:val="-15"/>
                                <w:sz w:val="20"/>
                                <w:szCs w:val="20"/>
                              </w:rPr>
                              <w:t xml:space="preserve"> </w:t>
                            </w:r>
                            <w:r w:rsidRPr="002606F1">
                              <w:rPr>
                                <w:sz w:val="20"/>
                                <w:szCs w:val="20"/>
                              </w:rPr>
                              <w:t>puntos 2h</w:t>
                            </w:r>
                            <w:r w:rsidRPr="002606F1">
                              <w:rPr>
                                <w:rFonts w:ascii="Wingdings" w:hAnsi="Wingdings" w:cs="Wingdings"/>
                                <w:sz w:val="20"/>
                                <w:szCs w:val="20"/>
                              </w:rPr>
                              <w:t></w:t>
                            </w:r>
                            <w:r w:rsidRPr="002606F1">
                              <w:rPr>
                                <w:sz w:val="20"/>
                                <w:szCs w:val="20"/>
                              </w:rPr>
                              <w:t xml:space="preserve">0.33 </w:t>
                            </w:r>
                            <w:r w:rsidRPr="002606F1">
                              <w:rPr>
                                <w:spacing w:val="-2"/>
                                <w:sz w:val="20"/>
                                <w:szCs w:val="20"/>
                              </w:rPr>
                              <w:t>puntos</w:t>
                            </w:r>
                          </w:p>
                        </w:txbxContent>
                      </v:textbox>
                      <w10:wrap type="topAndBottom" anchorx="page"/>
                    </v:shape>
                  </w:pict>
                </mc:Fallback>
              </mc:AlternateContent>
            </w:r>
            <w:r w:rsidR="003E54E7" w:rsidRPr="003E54E7">
              <w:rPr>
                <w:sz w:val="20"/>
                <w:szCs w:val="20"/>
              </w:rPr>
              <w:t xml:space="preserve">A los períodos de enseñanza universitaria acreditada en Universidades Privadas se les aplicará la puntuación única de 0,25 por curso académico </w:t>
            </w:r>
            <w:r w:rsidR="00987B83">
              <w:rPr>
                <w:sz w:val="20"/>
                <w:szCs w:val="20"/>
              </w:rPr>
              <w:t>complete. H</w:t>
            </w:r>
            <w:r w:rsidR="003E54E7" w:rsidRPr="003E54E7">
              <w:rPr>
                <w:sz w:val="20"/>
                <w:szCs w:val="20"/>
              </w:rPr>
              <w:t>ay que computarlo antes de registrarlo en la hoja de excel</w:t>
            </w:r>
            <w:r w:rsidR="00987B83">
              <w:rPr>
                <w:sz w:val="20"/>
                <w:szCs w:val="20"/>
              </w:rPr>
              <w:t>.</w:t>
            </w:r>
          </w:p>
        </w:tc>
      </w:tr>
    </w:tbl>
    <w:p w:rsidR="008F4C24" w:rsidRDefault="008F4C24" w:rsidP="00835F17">
      <w:pPr>
        <w:pStyle w:val="Textoindependiente"/>
        <w:rPr>
          <w:sz w:val="20"/>
          <w:szCs w:val="20"/>
        </w:rPr>
      </w:pPr>
    </w:p>
    <w:p w:rsidR="008F4C24" w:rsidRDefault="008F4C24" w:rsidP="00835F17">
      <w:pPr>
        <w:pStyle w:val="Textoindependiente"/>
        <w:rPr>
          <w:sz w:val="20"/>
          <w:szCs w:val="20"/>
        </w:rPr>
      </w:pPr>
    </w:p>
    <w:p w:rsidR="00BE5CDA" w:rsidRPr="007C4709" w:rsidRDefault="00BE5CDA" w:rsidP="00BE5CDA">
      <w:pPr>
        <w:pStyle w:val="Textoindependiente"/>
        <w:rPr>
          <w:b/>
          <w:i/>
          <w:sz w:val="20"/>
          <w:szCs w:val="20"/>
        </w:rPr>
      </w:pPr>
      <w:r>
        <w:rPr>
          <w:b/>
          <w:i/>
          <w:sz w:val="20"/>
          <w:szCs w:val="20"/>
        </w:rPr>
        <w:t>II.3</w:t>
      </w:r>
      <w:r w:rsidRPr="007C4709">
        <w:rPr>
          <w:b/>
          <w:i/>
          <w:sz w:val="20"/>
          <w:szCs w:val="20"/>
        </w:rPr>
        <w:t xml:space="preserve">. </w:t>
      </w:r>
      <w:r>
        <w:rPr>
          <w:b/>
          <w:i/>
          <w:sz w:val="20"/>
          <w:szCs w:val="20"/>
        </w:rPr>
        <w:t>Experiencia docente adicional: máximo5</w:t>
      </w:r>
      <w:r w:rsidRPr="0014326F">
        <w:rPr>
          <w:b/>
          <w:i/>
          <w:sz w:val="20"/>
          <w:szCs w:val="20"/>
        </w:rPr>
        <w:t xml:space="preserve"> puntos</w:t>
      </w:r>
      <w:r w:rsidR="009A0082">
        <w:rPr>
          <w:b/>
          <w:i/>
          <w:sz w:val="20"/>
          <w:szCs w:val="20"/>
        </w:rPr>
        <w:t>.</w:t>
      </w:r>
    </w:p>
    <w:p w:rsidR="008F4C24" w:rsidRDefault="008F4C24" w:rsidP="00835F17">
      <w:pPr>
        <w:pStyle w:val="Textoindependiente"/>
        <w:rPr>
          <w:sz w:val="20"/>
          <w:szCs w:val="20"/>
        </w:rPr>
      </w:pPr>
    </w:p>
    <w:p w:rsidR="008F773C" w:rsidRPr="002606F1" w:rsidRDefault="008F773C" w:rsidP="008F773C">
      <w:pPr>
        <w:pStyle w:val="Textoindependiente"/>
        <w:rPr>
          <w:i/>
          <w:sz w:val="20"/>
          <w:szCs w:val="20"/>
        </w:rPr>
      </w:pPr>
      <w:r w:rsidRPr="002606F1">
        <w:rPr>
          <w:i/>
          <w:sz w:val="20"/>
          <w:szCs w:val="20"/>
        </w:rPr>
        <w:t>II.3.1.</w:t>
      </w:r>
      <w:r w:rsidR="00D70484" w:rsidRPr="002606F1">
        <w:rPr>
          <w:i/>
          <w:sz w:val="20"/>
          <w:szCs w:val="20"/>
        </w:rPr>
        <w:t xml:space="preserve"> </w:t>
      </w:r>
      <w:r w:rsidRPr="002606F1">
        <w:rPr>
          <w:i/>
          <w:sz w:val="20"/>
          <w:szCs w:val="20"/>
        </w:rPr>
        <w:t>Materiales didácticos publicados con ISBN (máximo 1 punto)</w:t>
      </w:r>
      <w:r w:rsidR="009A0082">
        <w:rPr>
          <w:i/>
          <w:sz w:val="20"/>
          <w:szCs w:val="20"/>
        </w:rPr>
        <w:t>.</w:t>
      </w:r>
    </w:p>
    <w:p w:rsidR="008F4C24" w:rsidRDefault="008F4C24" w:rsidP="00835F17">
      <w:pPr>
        <w:pStyle w:val="Textoindependiente"/>
        <w:rPr>
          <w:sz w:val="20"/>
          <w:szCs w:val="20"/>
        </w:rPr>
      </w:pP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D7048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D70484" w:rsidRPr="00D770FC" w:rsidRDefault="00D70484" w:rsidP="00EC3299">
            <w:pPr>
              <w:pStyle w:val="Textoindependiente"/>
              <w:ind w:right="-1"/>
              <w:jc w:val="center"/>
              <w:rPr>
                <w:b/>
                <w:sz w:val="22"/>
                <w:szCs w:val="20"/>
              </w:rPr>
            </w:pPr>
            <w:r w:rsidRPr="00D770FC">
              <w:rPr>
                <w:b/>
                <w:sz w:val="22"/>
                <w:szCs w:val="20"/>
              </w:rPr>
              <w:t>DOCUMENTACIÓN JUSTIFICATIVA</w:t>
            </w:r>
          </w:p>
        </w:tc>
      </w:tr>
      <w:tr w:rsidR="00D7048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484" w:rsidRPr="007C4709" w:rsidRDefault="00D70484" w:rsidP="00EC3299">
            <w:pPr>
              <w:jc w:val="both"/>
              <w:rPr>
                <w:sz w:val="20"/>
                <w:szCs w:val="20"/>
              </w:rPr>
            </w:pPr>
            <w:r w:rsidRPr="007C4709">
              <w:rPr>
                <w:sz w:val="20"/>
                <w:szCs w:val="20"/>
              </w:rPr>
              <w:t>-</w:t>
            </w:r>
            <w:r>
              <w:t xml:space="preserve"> </w:t>
            </w:r>
            <w:r w:rsidRPr="00D70484">
              <w:rPr>
                <w:sz w:val="20"/>
                <w:szCs w:val="20"/>
              </w:rPr>
              <w:t>Copias de portada y título, autores (o editores), créditos del libro (editorial, ISBN…), índice, año de publicación. También se podrá acreditar mediante enlace digital que contenga dicha información. En el supuesto de que el enlace no funcione, no se podrá evaluar dicho mérito.</w:t>
            </w:r>
          </w:p>
        </w:tc>
      </w:tr>
    </w:tbl>
    <w:p w:rsidR="008F4C24" w:rsidRDefault="008F4C24" w:rsidP="00835F17">
      <w:pPr>
        <w:pStyle w:val="Textoindependiente"/>
        <w:rPr>
          <w:sz w:val="20"/>
          <w:szCs w:val="20"/>
        </w:rPr>
      </w:pPr>
    </w:p>
    <w:tbl>
      <w:tblPr>
        <w:tblStyle w:val="Tablaconcuadrcula"/>
        <w:tblpPr w:leftFromText="142" w:rightFromText="142" w:vertAnchor="text" w:horzAnchor="margin" w:tblpY="301"/>
        <w:tblOverlap w:val="never"/>
        <w:tblW w:w="9209" w:type="dxa"/>
        <w:shd w:val="clear" w:color="auto" w:fill="D9D9D9" w:themeFill="background1" w:themeFillShade="D9"/>
        <w:tblLook w:val="04A0" w:firstRow="1" w:lastRow="0" w:firstColumn="1" w:lastColumn="0" w:noHBand="0" w:noVBand="1"/>
      </w:tblPr>
      <w:tblGrid>
        <w:gridCol w:w="9209"/>
      </w:tblGrid>
      <w:tr w:rsidR="00D70484" w:rsidRPr="007C4709" w:rsidTr="00D70484">
        <w:trPr>
          <w:trHeight w:val="977"/>
        </w:trPr>
        <w:tc>
          <w:tcPr>
            <w:tcW w:w="9209" w:type="dxa"/>
            <w:shd w:val="clear" w:color="auto" w:fill="D9D9D9" w:themeFill="background1" w:themeFillShade="D9"/>
          </w:tcPr>
          <w:p w:rsidR="00D70484" w:rsidRPr="00D70484" w:rsidRDefault="00D70484" w:rsidP="00D70484">
            <w:pPr>
              <w:pStyle w:val="Textoindependiente"/>
              <w:jc w:val="both"/>
              <w:rPr>
                <w:sz w:val="20"/>
                <w:szCs w:val="20"/>
              </w:rPr>
            </w:pPr>
            <w:r w:rsidRPr="00D70484">
              <w:rPr>
                <w:sz w:val="20"/>
                <w:szCs w:val="20"/>
              </w:rPr>
              <w:t>El cómputo total de este apartado es 1 punto, por tanto, la comisión deberá, previo a la evaluación de los candidatos, determinar qué puntuación se le otorga a cada aportación.</w:t>
            </w:r>
          </w:p>
          <w:p w:rsidR="00D70484" w:rsidRPr="007C4709" w:rsidRDefault="00D70484" w:rsidP="00D70484">
            <w:pPr>
              <w:pStyle w:val="Textoindependiente"/>
              <w:jc w:val="both"/>
              <w:rPr>
                <w:sz w:val="20"/>
                <w:szCs w:val="20"/>
              </w:rPr>
            </w:pPr>
            <w:r w:rsidRPr="00D70484">
              <w:rPr>
                <w:sz w:val="20"/>
                <w:szCs w:val="20"/>
              </w:rPr>
              <w:t>Según el mérito que se está evaluando, se recomienda la puntuación de 0.25 puntos por aportación.</w:t>
            </w:r>
          </w:p>
        </w:tc>
      </w:tr>
    </w:tbl>
    <w:p w:rsidR="008F4C24" w:rsidRDefault="008F4C24" w:rsidP="00835F17">
      <w:pPr>
        <w:pStyle w:val="Textoindependiente"/>
        <w:rPr>
          <w:sz w:val="20"/>
          <w:szCs w:val="20"/>
        </w:rPr>
      </w:pPr>
    </w:p>
    <w:p w:rsidR="008F4C24" w:rsidRDefault="008F4C24" w:rsidP="00835F17">
      <w:pPr>
        <w:pStyle w:val="Textoindependiente"/>
        <w:rPr>
          <w:sz w:val="20"/>
          <w:szCs w:val="20"/>
        </w:rPr>
      </w:pPr>
    </w:p>
    <w:p w:rsidR="008F4C24" w:rsidRDefault="008F4C24" w:rsidP="00835F17">
      <w:pPr>
        <w:pStyle w:val="Textoindependiente"/>
        <w:rPr>
          <w:sz w:val="20"/>
          <w:szCs w:val="20"/>
        </w:rPr>
      </w:pPr>
    </w:p>
    <w:p w:rsidR="00D70484" w:rsidRPr="002606F1" w:rsidRDefault="00D70484" w:rsidP="00D70484">
      <w:pPr>
        <w:pStyle w:val="Textoindependiente"/>
        <w:rPr>
          <w:i/>
          <w:sz w:val="20"/>
          <w:szCs w:val="20"/>
        </w:rPr>
      </w:pPr>
      <w:r w:rsidRPr="002606F1">
        <w:rPr>
          <w:i/>
          <w:sz w:val="20"/>
          <w:szCs w:val="20"/>
        </w:rPr>
        <w:lastRenderedPageBreak/>
        <w:t xml:space="preserve">II.3.2. Impartición de más de tres asignaturas diferentes según POD a lo largo de los últimos cuatro años: 0,5 por asignatura. Será necesario que </w:t>
      </w:r>
      <w:r w:rsidR="00CB0F0C">
        <w:rPr>
          <w:i/>
          <w:sz w:val="20"/>
          <w:szCs w:val="20"/>
        </w:rPr>
        <w:t>la persona</w:t>
      </w:r>
      <w:r w:rsidRPr="002606F1">
        <w:rPr>
          <w:i/>
          <w:sz w:val="20"/>
          <w:szCs w:val="20"/>
        </w:rPr>
        <w:t xml:space="preserve"> candidat</w:t>
      </w:r>
      <w:r w:rsidR="00CB0F0C">
        <w:rPr>
          <w:i/>
          <w:sz w:val="20"/>
          <w:szCs w:val="20"/>
        </w:rPr>
        <w:t>a</w:t>
      </w:r>
      <w:r w:rsidRPr="002606F1">
        <w:rPr>
          <w:i/>
          <w:sz w:val="20"/>
          <w:szCs w:val="20"/>
        </w:rPr>
        <w:t xml:space="preserve"> acredite que ha impartido, como mínimo, el 40% de los créditos totales de cada asignatura.</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D7048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D70484" w:rsidRPr="00D770FC" w:rsidRDefault="00D70484" w:rsidP="00EC3299">
            <w:pPr>
              <w:pStyle w:val="Textoindependiente"/>
              <w:ind w:right="-1"/>
              <w:jc w:val="center"/>
              <w:rPr>
                <w:b/>
                <w:sz w:val="22"/>
                <w:szCs w:val="20"/>
              </w:rPr>
            </w:pPr>
            <w:r w:rsidRPr="00D770FC">
              <w:rPr>
                <w:b/>
                <w:sz w:val="22"/>
                <w:szCs w:val="20"/>
              </w:rPr>
              <w:t>DOCUMENTACIÓN JUSTIFICATIVA</w:t>
            </w:r>
          </w:p>
        </w:tc>
      </w:tr>
      <w:tr w:rsidR="00D7048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484" w:rsidRPr="007C4709" w:rsidRDefault="00D70484" w:rsidP="00D70484">
            <w:pPr>
              <w:jc w:val="both"/>
              <w:rPr>
                <w:sz w:val="20"/>
                <w:szCs w:val="20"/>
              </w:rPr>
            </w:pPr>
            <w:r w:rsidRPr="00CB0F0C">
              <w:rPr>
                <w:sz w:val="20"/>
                <w:szCs w:val="20"/>
              </w:rPr>
              <w:t>-</w:t>
            </w:r>
            <w:r w:rsidRPr="00CB0F0C">
              <w:t xml:space="preserve"> </w:t>
            </w:r>
            <w:r w:rsidRPr="00CB0F0C">
              <w:rPr>
                <w:sz w:val="20"/>
                <w:szCs w:val="20"/>
              </w:rPr>
              <w:t>Documentación que acredite dicho mérito conforme a las indicaciones del siguiente cuadro, así como cuadro resumen del cumplimiento de este mérito.</w:t>
            </w:r>
          </w:p>
        </w:tc>
      </w:tr>
    </w:tbl>
    <w:p w:rsidR="008F4C24" w:rsidRDefault="008F4C24" w:rsidP="00835F17">
      <w:pPr>
        <w:pStyle w:val="Textoindependiente"/>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D70484" w:rsidRPr="007C4709" w:rsidTr="00D70484">
        <w:trPr>
          <w:trHeight w:val="977"/>
        </w:trPr>
        <w:tc>
          <w:tcPr>
            <w:tcW w:w="9209" w:type="dxa"/>
            <w:shd w:val="clear" w:color="auto" w:fill="D9D9D9" w:themeFill="background1" w:themeFillShade="D9"/>
          </w:tcPr>
          <w:p w:rsidR="00D70484" w:rsidRPr="00D70484" w:rsidRDefault="00D70484" w:rsidP="00D70484">
            <w:pPr>
              <w:pStyle w:val="Textoindependiente"/>
              <w:jc w:val="both"/>
              <w:rPr>
                <w:sz w:val="20"/>
                <w:szCs w:val="20"/>
              </w:rPr>
            </w:pPr>
            <w:r>
              <w:rPr>
                <w:sz w:val="20"/>
                <w:szCs w:val="20"/>
              </w:rPr>
              <w:t>H</w:t>
            </w:r>
            <w:r w:rsidRPr="00D70484">
              <w:rPr>
                <w:sz w:val="20"/>
                <w:szCs w:val="20"/>
              </w:rPr>
              <w:t>ay que tener en cuenta dos aspectos:</w:t>
            </w:r>
          </w:p>
          <w:p w:rsidR="00D70484" w:rsidRPr="00D70484" w:rsidRDefault="00D70484" w:rsidP="00D70484">
            <w:pPr>
              <w:pStyle w:val="Textoindependiente"/>
              <w:jc w:val="both"/>
              <w:rPr>
                <w:sz w:val="20"/>
                <w:szCs w:val="20"/>
              </w:rPr>
            </w:pPr>
            <w:r w:rsidRPr="00D70484">
              <w:rPr>
                <w:sz w:val="20"/>
                <w:szCs w:val="20"/>
              </w:rPr>
              <w:t>PRIMERO: El/la candidata/a debe computar el 40% de la asignatura. De esta forma, si una asignatura es de 5.67 créditos, el 40% es de 2.26 créditos.</w:t>
            </w:r>
          </w:p>
          <w:p w:rsidR="00D70484" w:rsidRPr="00D70484" w:rsidRDefault="00D70484" w:rsidP="00D70484">
            <w:pPr>
              <w:pStyle w:val="Textoindependiente"/>
              <w:jc w:val="both"/>
              <w:rPr>
                <w:sz w:val="20"/>
                <w:szCs w:val="20"/>
              </w:rPr>
            </w:pPr>
            <w:r w:rsidRPr="00D70484">
              <w:rPr>
                <w:sz w:val="20"/>
                <w:szCs w:val="20"/>
              </w:rPr>
              <w:t>SEGUNDO: Impartición de más de 3 asignaturas diferentes según POD a lo largo de los últimos 4 años.</w:t>
            </w:r>
          </w:p>
          <w:p w:rsidR="00D70484" w:rsidRPr="00D70484" w:rsidRDefault="00D70484" w:rsidP="00D70484">
            <w:pPr>
              <w:pStyle w:val="Textoindependiente"/>
              <w:jc w:val="both"/>
              <w:rPr>
                <w:sz w:val="20"/>
                <w:szCs w:val="20"/>
              </w:rPr>
            </w:pPr>
            <w:r w:rsidRPr="00D70484">
              <w:rPr>
                <w:sz w:val="20"/>
                <w:szCs w:val="20"/>
              </w:rPr>
              <w:t>Se computarán por tanto, los 4 cursos académicos previos a la convocatoria. POR EJEMPLO, si la convocatoria tiene fecha de diciembre de</w:t>
            </w:r>
            <w:r w:rsidR="00CB0F0C">
              <w:rPr>
                <w:sz w:val="20"/>
                <w:szCs w:val="20"/>
              </w:rPr>
              <w:t xml:space="preserve"> 2023</w:t>
            </w:r>
            <w:r w:rsidRPr="00D70484">
              <w:rPr>
                <w:sz w:val="20"/>
                <w:szCs w:val="20"/>
              </w:rPr>
              <w:t xml:space="preserve"> se valorarán los cursos previos a l</w:t>
            </w:r>
            <w:r w:rsidR="00CB0F0C">
              <w:rPr>
                <w:sz w:val="20"/>
                <w:szCs w:val="20"/>
              </w:rPr>
              <w:t>a convocatoria, cursos 2018/2019</w:t>
            </w:r>
            <w:r w:rsidRPr="00D70484">
              <w:rPr>
                <w:sz w:val="20"/>
                <w:szCs w:val="20"/>
              </w:rPr>
              <w:t>;</w:t>
            </w:r>
            <w:r w:rsidR="00CB0F0C">
              <w:rPr>
                <w:sz w:val="20"/>
                <w:szCs w:val="20"/>
              </w:rPr>
              <w:t xml:space="preserve"> 2019/2020; 2020/2021; 2021/2022</w:t>
            </w:r>
            <w:r w:rsidRPr="00D70484">
              <w:rPr>
                <w:sz w:val="20"/>
                <w:szCs w:val="20"/>
              </w:rPr>
              <w:t>.</w:t>
            </w:r>
          </w:p>
          <w:p w:rsidR="00D70484" w:rsidRPr="007C4709" w:rsidRDefault="00D70484" w:rsidP="00D70484">
            <w:pPr>
              <w:pStyle w:val="Textoindependiente"/>
              <w:jc w:val="both"/>
              <w:rPr>
                <w:sz w:val="20"/>
                <w:szCs w:val="20"/>
              </w:rPr>
            </w:pPr>
            <w:r w:rsidRPr="00D70484">
              <w:rPr>
                <w:sz w:val="20"/>
                <w:szCs w:val="20"/>
              </w:rPr>
              <w:t>Se computan las asignaturas que se han impartido esos últimos años. POR EJEMPLO, imaginemos que han sido 11 asignaturas las impartidas en los últimos 4 años, y de ellas 5 se repiten a lo largo de los mismos, y las otras 6 son diferentes, es decir, no se repite su impartición, por tanto, y siempre que cumplan el otro criterio (impartición del 40%) la baremación de ese apartado se hará sobre las asignaturas diferentes, es decir, 0.5x6=3 puntos.</w:t>
            </w:r>
          </w:p>
        </w:tc>
      </w:tr>
    </w:tbl>
    <w:p w:rsidR="00D70484" w:rsidRDefault="00D70484" w:rsidP="00835F17">
      <w:pPr>
        <w:pStyle w:val="Textoindependiente"/>
        <w:rPr>
          <w:sz w:val="20"/>
          <w:szCs w:val="20"/>
        </w:rPr>
      </w:pPr>
    </w:p>
    <w:p w:rsidR="00D70484" w:rsidRPr="002606F1" w:rsidRDefault="00D70484" w:rsidP="00D70484">
      <w:pPr>
        <w:pStyle w:val="Textoindependiente"/>
        <w:rPr>
          <w:i/>
          <w:sz w:val="20"/>
          <w:szCs w:val="20"/>
        </w:rPr>
      </w:pPr>
      <w:r w:rsidRPr="002606F1">
        <w:rPr>
          <w:i/>
          <w:sz w:val="20"/>
          <w:szCs w:val="20"/>
        </w:rPr>
        <w:t>II.3.3. Participación en actividades de teleformación: la dedicación a TC por año académico será valorada con 2 puntos, mientras que la dedicación a TP hasta 1 punto por año (la puntuación será proporcional a la dedicación).</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9F6D01"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9F6D01" w:rsidRPr="00D770FC" w:rsidRDefault="009F6D01" w:rsidP="00EC3299">
            <w:pPr>
              <w:pStyle w:val="Textoindependiente"/>
              <w:ind w:right="-1"/>
              <w:jc w:val="center"/>
              <w:rPr>
                <w:b/>
                <w:sz w:val="22"/>
                <w:szCs w:val="20"/>
              </w:rPr>
            </w:pPr>
            <w:r w:rsidRPr="00D770FC">
              <w:rPr>
                <w:b/>
                <w:sz w:val="22"/>
                <w:szCs w:val="20"/>
              </w:rPr>
              <w:t>DOCUMENTACIÓN JUSTIFICATIVA</w:t>
            </w:r>
          </w:p>
        </w:tc>
      </w:tr>
      <w:tr w:rsidR="009F6D01"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6D01" w:rsidRPr="009F6D01" w:rsidRDefault="009F6D01" w:rsidP="009F6D01">
            <w:pPr>
              <w:pStyle w:val="Prrafodelista"/>
              <w:numPr>
                <w:ilvl w:val="0"/>
                <w:numId w:val="8"/>
              </w:numPr>
              <w:jc w:val="both"/>
              <w:rPr>
                <w:sz w:val="20"/>
                <w:szCs w:val="20"/>
              </w:rPr>
            </w:pPr>
            <w:r w:rsidRPr="009F6D01">
              <w:rPr>
                <w:sz w:val="20"/>
                <w:szCs w:val="20"/>
              </w:rPr>
              <w:t>Certificado expedido por el órgano oficial competente</w:t>
            </w:r>
            <w:r w:rsidR="002208E3">
              <w:rPr>
                <w:sz w:val="20"/>
                <w:szCs w:val="20"/>
              </w:rPr>
              <w:t>.</w:t>
            </w:r>
          </w:p>
        </w:tc>
      </w:tr>
    </w:tbl>
    <w:p w:rsidR="00D70484" w:rsidRDefault="00D70484" w:rsidP="00835F17">
      <w:pPr>
        <w:pStyle w:val="Textoindependiente"/>
        <w:rPr>
          <w:sz w:val="20"/>
          <w:szCs w:val="20"/>
        </w:rPr>
      </w:pPr>
    </w:p>
    <w:tbl>
      <w:tblPr>
        <w:tblStyle w:val="Tablaconcuadrcula"/>
        <w:tblpPr w:leftFromText="142" w:rightFromText="142" w:vertAnchor="text" w:horzAnchor="margin" w:tblpY="167"/>
        <w:tblOverlap w:val="never"/>
        <w:tblW w:w="9209" w:type="dxa"/>
        <w:shd w:val="clear" w:color="auto" w:fill="D9D9D9" w:themeFill="background1" w:themeFillShade="D9"/>
        <w:tblLook w:val="04A0" w:firstRow="1" w:lastRow="0" w:firstColumn="1" w:lastColumn="0" w:noHBand="0" w:noVBand="1"/>
      </w:tblPr>
      <w:tblGrid>
        <w:gridCol w:w="9209"/>
      </w:tblGrid>
      <w:tr w:rsidR="009F6D01" w:rsidRPr="007C4709" w:rsidTr="002606F1">
        <w:trPr>
          <w:trHeight w:val="10768"/>
        </w:trPr>
        <w:tc>
          <w:tcPr>
            <w:tcW w:w="9209" w:type="dxa"/>
            <w:shd w:val="clear" w:color="auto" w:fill="D9D9D9" w:themeFill="background1" w:themeFillShade="D9"/>
          </w:tcPr>
          <w:p w:rsidR="009F6D01" w:rsidRPr="009F6D01" w:rsidRDefault="009F6D01" w:rsidP="009F6D01">
            <w:pPr>
              <w:pStyle w:val="Textoindependiente"/>
              <w:jc w:val="both"/>
              <w:rPr>
                <w:sz w:val="20"/>
                <w:szCs w:val="20"/>
              </w:rPr>
            </w:pPr>
            <w:r w:rsidRPr="009F6D01">
              <w:rPr>
                <w:sz w:val="20"/>
                <w:szCs w:val="20"/>
              </w:rPr>
              <w:lastRenderedPageBreak/>
              <w:t>Este apartado hace referencia a las asignaturas oficiales que se imparten con el apoyo de la plataforma virtual. Para ello, es el Servicio de Enseñanza Virtual (Vicerrectorado de Informática, Comunicaciones e Infraestructura, u otro Vicerrectorado con competencias en la materia) quien debe certificar y acreditar dicho mérito.</w:t>
            </w:r>
          </w:p>
          <w:p w:rsidR="009F6D01" w:rsidRPr="009F6D01" w:rsidRDefault="009F6D01" w:rsidP="009F6D01">
            <w:pPr>
              <w:pStyle w:val="Textoindependiente"/>
              <w:jc w:val="both"/>
              <w:rPr>
                <w:sz w:val="20"/>
                <w:szCs w:val="20"/>
              </w:rPr>
            </w:pPr>
            <w:r w:rsidRPr="009F6D01">
              <w:rPr>
                <w:sz w:val="20"/>
                <w:szCs w:val="20"/>
              </w:rPr>
              <w:t>Los certificados que son expedidos por Departamentos, u otras personas, no tienen validez.</w:t>
            </w:r>
          </w:p>
          <w:p w:rsidR="009F6D01" w:rsidRPr="007C4709" w:rsidRDefault="002606F1" w:rsidP="009F6D01">
            <w:pPr>
              <w:pStyle w:val="Textoindependiente"/>
              <w:jc w:val="both"/>
              <w:rPr>
                <w:sz w:val="20"/>
                <w:szCs w:val="20"/>
              </w:rPr>
            </w:pPr>
            <w:r w:rsidRPr="007E57D5">
              <w:rPr>
                <w:noProof/>
                <w:sz w:val="20"/>
                <w:szCs w:val="20"/>
                <w:lang w:eastAsia="es-ES" w:bidi="ar-SA"/>
              </w:rPr>
              <mc:AlternateContent>
                <mc:Choice Requires="wps">
                  <w:drawing>
                    <wp:anchor distT="0" distB="0" distL="0" distR="0" simplePos="0" relativeHeight="251672576" behindDoc="0" locked="0" layoutInCell="0" allowOverlap="1" wp14:anchorId="4B36B879" wp14:editId="5D2F4956">
                      <wp:simplePos x="0" y="0"/>
                      <wp:positionH relativeFrom="page">
                        <wp:posOffset>3858895</wp:posOffset>
                      </wp:positionH>
                      <wp:positionV relativeFrom="paragraph">
                        <wp:posOffset>3093720</wp:posOffset>
                      </wp:positionV>
                      <wp:extent cx="1717040" cy="2328545"/>
                      <wp:effectExtent l="0" t="0" r="16510" b="14605"/>
                      <wp:wrapTopAndBottom/>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32854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ind w:left="103" w:right="133"/>
                                    <w:rPr>
                                      <w:b/>
                                      <w:bCs/>
                                      <w:spacing w:val="-2"/>
                                      <w:sz w:val="20"/>
                                      <w:szCs w:val="20"/>
                                    </w:rPr>
                                  </w:pPr>
                                  <w:r w:rsidRPr="002606F1">
                                    <w:rPr>
                                      <w:b/>
                                      <w:bCs/>
                                      <w:spacing w:val="-2"/>
                                      <w:sz w:val="20"/>
                                      <w:szCs w:val="20"/>
                                    </w:rPr>
                                    <w:t>DEDICACIÓN 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2+2</w:t>
                                  </w:r>
                                </w:p>
                                <w:p w:rsidR="008D5668" w:rsidRPr="002606F1" w:rsidRDefault="008D5668" w:rsidP="007E57D5">
                                  <w:pPr>
                                    <w:kinsoku w:val="0"/>
                                    <w:overflowPunct w:val="0"/>
                                    <w:spacing w:before="3"/>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0.305puntos</w:t>
                                  </w:r>
                                </w:p>
                                <w:p w:rsidR="008D5668" w:rsidRPr="002606F1" w:rsidRDefault="008D5668" w:rsidP="007E57D5">
                                  <w:pPr>
                                    <w:kinsoku w:val="0"/>
                                    <w:overflowPunct w:val="0"/>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0.28puntos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0.255puntos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0.22puntos</w:t>
                                  </w:r>
                                </w:p>
                                <w:p w:rsidR="008D5668" w:rsidRPr="002606F1" w:rsidRDefault="008D5668" w:rsidP="007E57D5">
                                  <w:pPr>
                                    <w:kinsoku w:val="0"/>
                                    <w:overflowPunct w:val="0"/>
                                    <w:spacing w:before="1"/>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0.19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0.16puntos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0.138puntos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0.08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0.055puntos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 0.026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6B879" id="Cuadro de texto 23" o:spid="_x0000_s1035" type="#_x0000_t202" style="position:absolute;left:0;text-align:left;margin-left:303.85pt;margin-top:243.6pt;width:135.2pt;height:183.3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" o:allowincell="f" filled="f" strokeweight=".16931mm">
                      <v:textbox inset="0,0,0,0">
                        <w:txbxContent>
                          <w:p w:rsidR="008D5668" w:rsidRPr="002606F1" w:rsidRDefault="008D5668" w:rsidP="007E57D5">
                            <w:pPr>
                              <w:kinsoku w:val="0"/>
                              <w:overflowPunct w:val="0"/>
                              <w:ind w:left="103" w:right="133"/>
                              <w:rPr>
                                <w:b/>
                                <w:bCs/>
                                <w:spacing w:val="-2"/>
                                <w:sz w:val="20"/>
                                <w:szCs w:val="20"/>
                              </w:rPr>
                            </w:pPr>
                            <w:r w:rsidRPr="002606F1">
                              <w:rPr>
                                <w:b/>
                                <w:bCs/>
                                <w:spacing w:val="-2"/>
                                <w:sz w:val="20"/>
                                <w:szCs w:val="20"/>
                              </w:rPr>
                              <w:t>DEDICACIÓN 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2+2</w:t>
                            </w:r>
                          </w:p>
                          <w:p w:rsidR="008D5668" w:rsidRPr="002606F1" w:rsidRDefault="008D5668" w:rsidP="007E57D5">
                            <w:pPr>
                              <w:kinsoku w:val="0"/>
                              <w:overflowPunct w:val="0"/>
                              <w:spacing w:before="3"/>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0.305puntos</w:t>
                            </w:r>
                          </w:p>
                          <w:p w:rsidR="008D5668" w:rsidRPr="002606F1" w:rsidRDefault="008D5668" w:rsidP="007E57D5">
                            <w:pPr>
                              <w:kinsoku w:val="0"/>
                              <w:overflowPunct w:val="0"/>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0.28puntos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0.255puntos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0.22puntos</w:t>
                            </w:r>
                          </w:p>
                          <w:p w:rsidR="008D5668" w:rsidRPr="002606F1" w:rsidRDefault="008D5668" w:rsidP="007E57D5">
                            <w:pPr>
                              <w:kinsoku w:val="0"/>
                              <w:overflowPunct w:val="0"/>
                              <w:spacing w:before="1"/>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0.19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0.16puntos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0.138puntos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0.08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3"/>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0.055puntos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 0.026 </w:t>
                            </w:r>
                            <w:r w:rsidRPr="002606F1">
                              <w:rPr>
                                <w:spacing w:val="-2"/>
                                <w:sz w:val="20"/>
                                <w:szCs w:val="20"/>
                              </w:rPr>
                              <w:t>puntos</w:t>
                            </w:r>
                          </w:p>
                        </w:txbxContent>
                      </v:textbox>
                      <w10:wrap type="topAndBottom" anchorx="page"/>
                    </v:shape>
                  </w:pict>
                </mc:Fallback>
              </mc:AlternateContent>
            </w:r>
            <w:r w:rsidRPr="007E57D5">
              <w:rPr>
                <w:noProof/>
                <w:sz w:val="20"/>
                <w:szCs w:val="20"/>
                <w:lang w:eastAsia="es-ES" w:bidi="ar-SA"/>
              </w:rPr>
              <mc:AlternateContent>
                <mc:Choice Requires="wps">
                  <w:drawing>
                    <wp:anchor distT="0" distB="0" distL="0" distR="0" simplePos="0" relativeHeight="251671552" behindDoc="0" locked="0" layoutInCell="0" allowOverlap="1" wp14:anchorId="51E8CFED" wp14:editId="24D1B76E">
                      <wp:simplePos x="0" y="0"/>
                      <wp:positionH relativeFrom="page">
                        <wp:posOffset>2022475</wp:posOffset>
                      </wp:positionH>
                      <wp:positionV relativeFrom="paragraph">
                        <wp:posOffset>3101975</wp:posOffset>
                      </wp:positionV>
                      <wp:extent cx="1709420" cy="2320925"/>
                      <wp:effectExtent l="0" t="0" r="24130" b="22225"/>
                      <wp:wrapTopAndBottom/>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2320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 xml:space="preserve">DEDICACIÓN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3+3</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0.475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0.415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0.375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0.3325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0.29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0.2075puntos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0.165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0.0825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0.04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CFED" id="Cuadro de texto 22" o:spid="_x0000_s1036" type="#_x0000_t202" style="position:absolute;left:0;text-align:left;margin-left:159.25pt;margin-top:244.25pt;width:134.6pt;height:182.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" o:allowincell="f" filled="f" strokeweight=".48pt">
                      <v:textbox inset="0,0,0,0">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 xml:space="preserve">DEDICACIÓN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3+3</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0.475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0.415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0.375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0.3325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0.29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0.2075puntos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0.165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0.125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0.0825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0.04 </w:t>
                            </w:r>
                            <w:r w:rsidRPr="002606F1">
                              <w:rPr>
                                <w:spacing w:val="-2"/>
                                <w:sz w:val="20"/>
                                <w:szCs w:val="20"/>
                              </w:rPr>
                              <w:t>puntos</w:t>
                            </w:r>
                          </w:p>
                        </w:txbxContent>
                      </v:textbox>
                      <w10:wrap type="topAndBottom" anchorx="page"/>
                    </v:shape>
                  </w:pict>
                </mc:Fallback>
              </mc:AlternateContent>
            </w:r>
            <w:r w:rsidRPr="007E57D5">
              <w:rPr>
                <w:noProof/>
                <w:sz w:val="20"/>
                <w:szCs w:val="20"/>
                <w:lang w:eastAsia="es-ES" w:bidi="ar-SA"/>
              </w:rPr>
              <mc:AlternateContent>
                <mc:Choice Requires="wps">
                  <w:drawing>
                    <wp:anchor distT="0" distB="0" distL="0" distR="0" simplePos="0" relativeHeight="251670528" behindDoc="0" locked="0" layoutInCell="0" allowOverlap="1" wp14:anchorId="4B26FC1E" wp14:editId="39E88DFA">
                      <wp:simplePos x="0" y="0"/>
                      <wp:positionH relativeFrom="page">
                        <wp:posOffset>153670</wp:posOffset>
                      </wp:positionH>
                      <wp:positionV relativeFrom="paragraph">
                        <wp:posOffset>3110230</wp:posOffset>
                      </wp:positionV>
                      <wp:extent cx="1617345" cy="2313305"/>
                      <wp:effectExtent l="0" t="0" r="20955" b="10795"/>
                      <wp:wrapTopAndBottom/>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23133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3"/>
                                      <w:sz w:val="20"/>
                                      <w:szCs w:val="20"/>
                                    </w:rPr>
                                    <w:t xml:space="preserve"> </w:t>
                                  </w:r>
                                  <w:r w:rsidRPr="002606F1">
                                    <w:rPr>
                                      <w:b/>
                                      <w:bCs/>
                                      <w:spacing w:val="-5"/>
                                      <w:sz w:val="20"/>
                                      <w:szCs w:val="20"/>
                                    </w:rPr>
                                    <w:t>4+4</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0.61puntos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0.56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0.51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0.46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0.41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0.11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FC1E" id="Cuadro de texto 21" o:spid="_x0000_s1037" type="#_x0000_t202" style="position:absolute;left:0;text-align:left;margin-left:12.1pt;margin-top:244.9pt;width:127.35pt;height:182.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" o:allowincell="f" filled="f" strokeweight=".48pt">
                      <v:textbox inset="0,0,0,0">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3"/>
                                <w:sz w:val="20"/>
                                <w:szCs w:val="20"/>
                              </w:rPr>
                              <w:t xml:space="preserve"> </w:t>
                            </w:r>
                            <w:r w:rsidRPr="002606F1">
                              <w:rPr>
                                <w:b/>
                                <w:bCs/>
                                <w:spacing w:val="-5"/>
                                <w:sz w:val="20"/>
                                <w:szCs w:val="20"/>
                              </w:rPr>
                              <w:t>4+4</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pacing w:val="-2"/>
                                <w:sz w:val="20"/>
                                <w:szCs w:val="20"/>
                              </w:rPr>
                              <w:t>0.61puntos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0.56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0.51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0.46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0.41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0.11 </w:t>
                            </w:r>
                            <w:r w:rsidRPr="002606F1">
                              <w:rPr>
                                <w:spacing w:val="-2"/>
                                <w:sz w:val="20"/>
                                <w:szCs w:val="20"/>
                              </w:rPr>
                              <w:t>puntos</w:t>
                            </w:r>
                          </w:p>
                        </w:txbxContent>
                      </v:textbox>
                      <w10:wrap type="topAndBottom" anchorx="page"/>
                    </v:shape>
                  </w:pict>
                </mc:Fallback>
              </mc:AlternateContent>
            </w:r>
            <w:r w:rsidRPr="007E57D5">
              <w:rPr>
                <w:noProof/>
                <w:sz w:val="20"/>
                <w:szCs w:val="20"/>
                <w:lang w:eastAsia="es-ES" w:bidi="ar-SA"/>
              </w:rPr>
              <mc:AlternateContent>
                <mc:Choice Requires="wps">
                  <w:drawing>
                    <wp:anchor distT="0" distB="0" distL="0" distR="0" simplePos="0" relativeHeight="251667456" behindDoc="0" locked="0" layoutInCell="0" allowOverlap="1" wp14:anchorId="447CD4E3" wp14:editId="49D885D8">
                      <wp:simplePos x="0" y="0"/>
                      <wp:positionH relativeFrom="page">
                        <wp:posOffset>2022723</wp:posOffset>
                      </wp:positionH>
                      <wp:positionV relativeFrom="paragraph">
                        <wp:posOffset>517857</wp:posOffset>
                      </wp:positionV>
                      <wp:extent cx="1653540" cy="2297430"/>
                      <wp:effectExtent l="0" t="0" r="22860" b="2667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297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 xml:space="preserve">DEDICACIÓN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6+6</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0.915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0.83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0.75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0.665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6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0.50puntos</w:t>
                                  </w:r>
                                </w:p>
                                <w:p w:rsidR="008D5668" w:rsidRPr="002606F1" w:rsidRDefault="008D5668" w:rsidP="007E57D5">
                                  <w:pPr>
                                    <w:kinsoku w:val="0"/>
                                    <w:overflowPunct w:val="0"/>
                                    <w:ind w:left="103"/>
                                    <w:rPr>
                                      <w:spacing w:val="-2"/>
                                      <w:sz w:val="20"/>
                                      <w:szCs w:val="20"/>
                                    </w:rPr>
                                  </w:pPr>
                                  <w:r w:rsidRPr="002606F1">
                                    <w:rPr>
                                      <w:sz w:val="20"/>
                                      <w:szCs w:val="20"/>
                                    </w:rPr>
                                    <w:t xml:space="preserve">5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0.415puntos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2"/>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0.165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0.08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D4E3" id="Cuadro de texto 10" o:spid="_x0000_s1038" type="#_x0000_t202" style="position:absolute;left:0;text-align:left;margin-left:159.25pt;margin-top:40.8pt;width:130.2pt;height:180.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" o:allowincell="f" filled="f" strokeweight=".48pt">
                      <v:textbox inset="0,0,0,0">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 xml:space="preserve">DEDICACIÓN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6+6</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0.915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0.83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0.75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0.665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6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0.50puntos</w:t>
                            </w:r>
                          </w:p>
                          <w:p w:rsidR="008D5668" w:rsidRPr="002606F1" w:rsidRDefault="008D5668" w:rsidP="007E57D5">
                            <w:pPr>
                              <w:kinsoku w:val="0"/>
                              <w:overflowPunct w:val="0"/>
                              <w:ind w:left="103"/>
                              <w:rPr>
                                <w:spacing w:val="-2"/>
                                <w:sz w:val="20"/>
                                <w:szCs w:val="20"/>
                              </w:rPr>
                            </w:pPr>
                            <w:r w:rsidRPr="002606F1">
                              <w:rPr>
                                <w:sz w:val="20"/>
                                <w:szCs w:val="20"/>
                              </w:rPr>
                              <w:t xml:space="preserve">5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0.415puntos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2"/>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0.165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0.08 </w:t>
                            </w:r>
                            <w:r w:rsidRPr="002606F1">
                              <w:rPr>
                                <w:spacing w:val="-2"/>
                                <w:sz w:val="20"/>
                                <w:szCs w:val="20"/>
                              </w:rPr>
                              <w:t>puntos</w:t>
                            </w:r>
                          </w:p>
                        </w:txbxContent>
                      </v:textbox>
                      <w10:wrap type="topAndBottom" anchorx="page"/>
                    </v:shape>
                  </w:pict>
                </mc:Fallback>
              </mc:AlternateContent>
            </w:r>
            <w:r w:rsidRPr="007E57D5">
              <w:rPr>
                <w:noProof/>
                <w:sz w:val="20"/>
                <w:szCs w:val="20"/>
                <w:lang w:eastAsia="es-ES" w:bidi="ar-SA"/>
              </w:rPr>
              <mc:AlternateContent>
                <mc:Choice Requires="wps">
                  <w:drawing>
                    <wp:anchor distT="0" distB="0" distL="0" distR="0" simplePos="0" relativeHeight="251668480" behindDoc="0" locked="0" layoutInCell="0" allowOverlap="1" wp14:anchorId="0A68C9AD" wp14:editId="3CFC9D1D">
                      <wp:simplePos x="0" y="0"/>
                      <wp:positionH relativeFrom="page">
                        <wp:posOffset>3858895</wp:posOffset>
                      </wp:positionH>
                      <wp:positionV relativeFrom="paragraph">
                        <wp:posOffset>509905</wp:posOffset>
                      </wp:positionV>
                      <wp:extent cx="1669415" cy="2297430"/>
                      <wp:effectExtent l="0" t="0" r="26035" b="26670"/>
                      <wp:wrapTopAndBottom/>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229743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5+5</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0.76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0.69</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0.62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0.48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6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0.41puntos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0.34</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0.27</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0.20</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2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0.13puntos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0.06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8C9AD" id="Cuadro de texto 20" o:spid="_x0000_s1039" type="#_x0000_t202" style="position:absolute;left:0;text-align:left;margin-left:303.85pt;margin-top:40.15pt;width:131.45pt;height:180.9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" o:allowincell="f" filled="f" strokeweight=".16931mm">
                      <v:textbox inset="0,0,0,0">
                        <w:txbxContent>
                          <w:p w:rsidR="008D5668" w:rsidRPr="002606F1" w:rsidRDefault="008D5668" w:rsidP="007E57D5">
                            <w:pPr>
                              <w:kinsoku w:val="0"/>
                              <w:overflowPunct w:val="0"/>
                              <w:spacing w:line="273" w:lineRule="exact"/>
                              <w:ind w:left="103"/>
                              <w:rPr>
                                <w:b/>
                                <w:bCs/>
                                <w:spacing w:val="-2"/>
                                <w:sz w:val="20"/>
                                <w:szCs w:val="20"/>
                              </w:rPr>
                            </w:pPr>
                            <w:r w:rsidRPr="002606F1">
                              <w:rPr>
                                <w:b/>
                                <w:bCs/>
                                <w:sz w:val="20"/>
                                <w:szCs w:val="20"/>
                              </w:rPr>
                              <w:t>DEDICACIÓN</w:t>
                            </w:r>
                            <w:r w:rsidRPr="002606F1">
                              <w:rPr>
                                <w:b/>
                                <w:bCs/>
                                <w:spacing w:val="-1"/>
                                <w:sz w:val="20"/>
                                <w:szCs w:val="20"/>
                              </w:rPr>
                              <w:t xml:space="preserve"> </w:t>
                            </w:r>
                            <w:r w:rsidRPr="002606F1">
                              <w:rPr>
                                <w:b/>
                                <w:bCs/>
                                <w:spacing w:val="-2"/>
                                <w:sz w:val="20"/>
                                <w:szCs w:val="20"/>
                              </w:rPr>
                              <w:t>PARCIAL</w:t>
                            </w:r>
                          </w:p>
                          <w:p w:rsidR="008D5668" w:rsidRPr="002606F1" w:rsidRDefault="008D5668" w:rsidP="007E57D5">
                            <w:pPr>
                              <w:kinsoku w:val="0"/>
                              <w:overflowPunct w:val="0"/>
                              <w:ind w:left="403"/>
                              <w:rPr>
                                <w:b/>
                                <w:bCs/>
                                <w:spacing w:val="-5"/>
                                <w:sz w:val="20"/>
                                <w:szCs w:val="20"/>
                              </w:rPr>
                            </w:pPr>
                            <w:r w:rsidRPr="002606F1">
                              <w:rPr>
                                <w:b/>
                                <w:bCs/>
                                <w:sz w:val="20"/>
                                <w:szCs w:val="20"/>
                              </w:rPr>
                              <w:t>Contrato</w:t>
                            </w:r>
                            <w:r w:rsidRPr="002606F1">
                              <w:rPr>
                                <w:b/>
                                <w:bCs/>
                                <w:spacing w:val="-2"/>
                                <w:sz w:val="20"/>
                                <w:szCs w:val="20"/>
                              </w:rPr>
                              <w:t xml:space="preserve"> </w:t>
                            </w:r>
                            <w:r w:rsidRPr="002606F1">
                              <w:rPr>
                                <w:b/>
                                <w:bCs/>
                                <w:spacing w:val="-5"/>
                                <w:sz w:val="20"/>
                                <w:szCs w:val="20"/>
                              </w:rPr>
                              <w:t>5+5</w:t>
                            </w:r>
                          </w:p>
                          <w:p w:rsidR="008D5668" w:rsidRPr="002606F1" w:rsidRDefault="008D5668" w:rsidP="007E57D5">
                            <w:pPr>
                              <w:kinsoku w:val="0"/>
                              <w:overflowPunct w:val="0"/>
                              <w:spacing w:before="6"/>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0.76 </w:t>
                            </w:r>
                            <w:r w:rsidRPr="002606F1">
                              <w:rPr>
                                <w:spacing w:val="-2"/>
                                <w:sz w:val="20"/>
                                <w:szCs w:val="20"/>
                              </w:rPr>
                              <w:t>puntos</w:t>
                            </w:r>
                          </w:p>
                          <w:p w:rsidR="008D5668" w:rsidRPr="002606F1" w:rsidRDefault="008D5668" w:rsidP="007E57D5">
                            <w:pPr>
                              <w:kinsoku w:val="0"/>
                              <w:overflowPunct w:val="0"/>
                              <w:spacing w:before="1"/>
                              <w:ind w:left="103"/>
                              <w:rPr>
                                <w:spacing w:val="-2"/>
                                <w:sz w:val="20"/>
                                <w:szCs w:val="20"/>
                              </w:rPr>
                            </w:pPr>
                            <w:r w:rsidRPr="002606F1">
                              <w:rPr>
                                <w:sz w:val="20"/>
                                <w:szCs w:val="20"/>
                              </w:rPr>
                              <w:t>10</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0.69</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0.62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pacing w:val="-1"/>
                                <w:sz w:val="20"/>
                                <w:szCs w:val="20"/>
                              </w:rPr>
                              <w:t xml:space="preserve"> </w:t>
                            </w:r>
                            <w:r w:rsidRPr="002606F1">
                              <w:rPr>
                                <w:sz w:val="20"/>
                                <w:szCs w:val="20"/>
                              </w:rPr>
                              <w:t xml:space="preserve">0.55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0.48</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6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0.41puntos</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0.34</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0.27</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0.20</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2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0.13puntos</w:t>
                            </w:r>
                          </w:p>
                          <w:p w:rsidR="008D5668" w:rsidRPr="002606F1" w:rsidRDefault="008D5668" w:rsidP="007E57D5">
                            <w:pPr>
                              <w:kinsoku w:val="0"/>
                              <w:overflowPunct w:val="0"/>
                              <w:ind w:left="103"/>
                              <w:rPr>
                                <w:spacing w:val="-2"/>
                                <w:sz w:val="20"/>
                                <w:szCs w:val="20"/>
                              </w:rPr>
                            </w:pPr>
                            <w:r w:rsidRPr="002606F1">
                              <w:rPr>
                                <w:sz w:val="20"/>
                                <w:szCs w:val="20"/>
                              </w:rPr>
                              <w:t>1</w:t>
                            </w:r>
                            <w:r w:rsidRPr="002606F1">
                              <w:rPr>
                                <w:spacing w:val="-1"/>
                                <w:sz w:val="20"/>
                                <w:szCs w:val="20"/>
                              </w:rPr>
                              <w:t xml:space="preserve"> </w:t>
                            </w:r>
                            <w:r w:rsidRPr="002606F1">
                              <w:rPr>
                                <w:sz w:val="20"/>
                                <w:szCs w:val="20"/>
                              </w:rPr>
                              <w:t>mes</w:t>
                            </w:r>
                            <w:r w:rsidRPr="002606F1">
                              <w:rPr>
                                <w:rFonts w:ascii="Wingdings" w:hAnsi="Wingdings" w:cs="Wingdings"/>
                                <w:sz w:val="20"/>
                                <w:szCs w:val="20"/>
                              </w:rPr>
                              <w:t></w:t>
                            </w:r>
                            <w:r w:rsidRPr="002606F1">
                              <w:rPr>
                                <w:sz w:val="20"/>
                                <w:szCs w:val="20"/>
                              </w:rPr>
                              <w:t xml:space="preserve">0.06 </w:t>
                            </w:r>
                            <w:r w:rsidRPr="002606F1">
                              <w:rPr>
                                <w:spacing w:val="-2"/>
                                <w:sz w:val="20"/>
                                <w:szCs w:val="20"/>
                              </w:rPr>
                              <w:t>puntos</w:t>
                            </w:r>
                          </w:p>
                        </w:txbxContent>
                      </v:textbox>
                      <w10:wrap type="topAndBottom" anchorx="page"/>
                    </v:shape>
                  </w:pict>
                </mc:Fallback>
              </mc:AlternateContent>
            </w:r>
            <w:r w:rsidRPr="007E57D5">
              <w:rPr>
                <w:noProof/>
                <w:sz w:val="20"/>
                <w:szCs w:val="20"/>
                <w:lang w:eastAsia="es-ES" w:bidi="ar-SA"/>
              </w:rPr>
              <mc:AlternateContent>
                <mc:Choice Requires="wps">
                  <w:drawing>
                    <wp:anchor distT="0" distB="0" distL="0" distR="0" simplePos="0" relativeHeight="251666432" behindDoc="0" locked="0" layoutInCell="0" allowOverlap="1" wp14:anchorId="74912D49" wp14:editId="46BB532F">
                      <wp:simplePos x="0" y="0"/>
                      <wp:positionH relativeFrom="page">
                        <wp:posOffset>153670</wp:posOffset>
                      </wp:positionH>
                      <wp:positionV relativeFrom="paragraph">
                        <wp:posOffset>517525</wp:posOffset>
                      </wp:positionV>
                      <wp:extent cx="1617345" cy="2289810"/>
                      <wp:effectExtent l="0" t="0" r="20955" b="15240"/>
                      <wp:wrapTopAndBottom/>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228981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668" w:rsidRPr="002606F1" w:rsidRDefault="008D5668" w:rsidP="007E57D5">
                                  <w:pPr>
                                    <w:kinsoku w:val="0"/>
                                    <w:overflowPunct w:val="0"/>
                                    <w:ind w:left="103" w:right="242"/>
                                    <w:rPr>
                                      <w:b/>
                                      <w:bCs/>
                                      <w:sz w:val="20"/>
                                      <w:szCs w:val="20"/>
                                    </w:rPr>
                                  </w:pPr>
                                  <w:r w:rsidRPr="002606F1">
                                    <w:rPr>
                                      <w:b/>
                                      <w:bCs/>
                                      <w:spacing w:val="-2"/>
                                      <w:sz w:val="20"/>
                                      <w:szCs w:val="20"/>
                                    </w:rPr>
                                    <w:t xml:space="preserve">DEDICACIÓN </w:t>
                                  </w:r>
                                  <w:r w:rsidRPr="002606F1">
                                    <w:rPr>
                                      <w:b/>
                                      <w:bCs/>
                                      <w:sz w:val="20"/>
                                      <w:szCs w:val="20"/>
                                    </w:rPr>
                                    <w:t>ANUAL TC</w:t>
                                  </w:r>
                                </w:p>
                                <w:p w:rsidR="008D5668" w:rsidRPr="002606F1" w:rsidRDefault="008D5668" w:rsidP="007E57D5">
                                  <w:pPr>
                                    <w:kinsoku w:val="0"/>
                                    <w:overflowPunct w:val="0"/>
                                    <w:spacing w:before="4"/>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2</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10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1.66puntos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1.16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w:t>
                                  </w:r>
                                  <w:r w:rsidRPr="002606F1">
                                    <w:rPr>
                                      <w:spacing w:val="-1"/>
                                      <w:sz w:val="20"/>
                                      <w:szCs w:val="20"/>
                                    </w:rPr>
                                    <w:t xml:space="preserve"> </w:t>
                                  </w:r>
                                  <w:r w:rsidRPr="002606F1">
                                    <w:rPr>
                                      <w:spacing w:val="-2"/>
                                      <w:sz w:val="20"/>
                                      <w:szCs w:val="20"/>
                                    </w:rPr>
                                    <w:t>punto</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ight="242"/>
                                    <w:rPr>
                                      <w:spacing w:val="-2"/>
                                      <w:sz w:val="20"/>
                                      <w:szCs w:val="20"/>
                                    </w:rPr>
                                  </w:pPr>
                                  <w:r w:rsidRPr="002606F1">
                                    <w:rPr>
                                      <w:sz w:val="20"/>
                                      <w:szCs w:val="20"/>
                                    </w:rPr>
                                    <w:t>2</w:t>
                                  </w:r>
                                  <w:r w:rsidRPr="002606F1">
                                    <w:rPr>
                                      <w:spacing w:val="-15"/>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5"/>
                                      <w:sz w:val="20"/>
                                      <w:szCs w:val="20"/>
                                    </w:rPr>
                                    <w:t xml:space="preserve"> </w:t>
                                  </w:r>
                                  <w:r w:rsidRPr="002606F1">
                                    <w:rPr>
                                      <w:sz w:val="20"/>
                                      <w:szCs w:val="20"/>
                                    </w:rPr>
                                    <w:t xml:space="preserve">puntos 1 </w:t>
                                  </w:r>
                                  <w:proofErr w:type="gramStart"/>
                                  <w:r w:rsidRPr="002606F1">
                                    <w:rPr>
                                      <w:sz w:val="20"/>
                                      <w:szCs w:val="20"/>
                                    </w:rPr>
                                    <w:t>mes</w:t>
                                  </w:r>
                                  <w:r w:rsidRPr="002606F1">
                                    <w:rPr>
                                      <w:spacing w:val="29"/>
                                      <w:sz w:val="20"/>
                                      <w:szCs w:val="20"/>
                                    </w:rPr>
                                    <w:t xml:space="preserve">  </w:t>
                                  </w:r>
                                  <w:r w:rsidRPr="002606F1">
                                    <w:rPr>
                                      <w:rFonts w:ascii="Wingdings" w:hAnsi="Wingdings" w:cs="Wingdings"/>
                                      <w:sz w:val="20"/>
                                      <w:szCs w:val="20"/>
                                    </w:rPr>
                                    <w:t></w:t>
                                  </w:r>
                                  <w:proofErr w:type="gramEnd"/>
                                  <w:r w:rsidRPr="002606F1">
                                    <w:rPr>
                                      <w:sz w:val="20"/>
                                      <w:szCs w:val="20"/>
                                    </w:rPr>
                                    <w:t>0.16</w:t>
                                  </w:r>
                                  <w:r w:rsidRPr="002606F1">
                                    <w:rPr>
                                      <w:spacing w:val="1"/>
                                      <w:sz w:val="20"/>
                                      <w:szCs w:val="20"/>
                                    </w:rPr>
                                    <w:t xml:space="preserve"> </w:t>
                                  </w:r>
                                  <w:r w:rsidRPr="002606F1">
                                    <w:rPr>
                                      <w:spacing w:val="-2"/>
                                      <w:sz w:val="20"/>
                                      <w:szCs w:val="20"/>
                                    </w:rPr>
                                    <w:t>puntos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2D49" id="Cuadro de texto 19" o:spid="_x0000_s1040" type="#_x0000_t202" style="position:absolute;left:0;text-align:left;margin-left:12.1pt;margin-top:40.75pt;width:127.35pt;height:180.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" o:allowincell="f" filled="f" strokeweight=".16931mm">
                      <v:textbox inset="0,0,0,0">
                        <w:txbxContent>
                          <w:p w:rsidR="008D5668" w:rsidRPr="002606F1" w:rsidRDefault="008D5668" w:rsidP="007E57D5">
                            <w:pPr>
                              <w:kinsoku w:val="0"/>
                              <w:overflowPunct w:val="0"/>
                              <w:ind w:left="103" w:right="242"/>
                              <w:rPr>
                                <w:b/>
                                <w:bCs/>
                                <w:sz w:val="20"/>
                                <w:szCs w:val="20"/>
                              </w:rPr>
                            </w:pPr>
                            <w:r w:rsidRPr="002606F1">
                              <w:rPr>
                                <w:b/>
                                <w:bCs/>
                                <w:spacing w:val="-2"/>
                                <w:sz w:val="20"/>
                                <w:szCs w:val="20"/>
                              </w:rPr>
                              <w:t xml:space="preserve">DEDICACIÓN </w:t>
                            </w:r>
                            <w:r w:rsidRPr="002606F1">
                              <w:rPr>
                                <w:b/>
                                <w:bCs/>
                                <w:sz w:val="20"/>
                                <w:szCs w:val="20"/>
                              </w:rPr>
                              <w:t>ANUAL TC</w:t>
                            </w:r>
                          </w:p>
                          <w:p w:rsidR="008D5668" w:rsidRPr="002606F1" w:rsidRDefault="008D5668" w:rsidP="007E57D5">
                            <w:pPr>
                              <w:kinsoku w:val="0"/>
                              <w:overflowPunct w:val="0"/>
                              <w:spacing w:before="4"/>
                              <w:rPr>
                                <w:b/>
                                <w:bCs/>
                                <w:sz w:val="20"/>
                                <w:szCs w:val="20"/>
                              </w:rPr>
                            </w:pPr>
                          </w:p>
                          <w:p w:rsidR="008D5668" w:rsidRPr="002606F1" w:rsidRDefault="008D5668" w:rsidP="007E57D5">
                            <w:pPr>
                              <w:kinsoku w:val="0"/>
                              <w:overflowPunct w:val="0"/>
                              <w:ind w:left="103"/>
                              <w:rPr>
                                <w:spacing w:val="-2"/>
                                <w:sz w:val="20"/>
                                <w:szCs w:val="20"/>
                              </w:rPr>
                            </w:pPr>
                            <w:r w:rsidRPr="002606F1">
                              <w:rPr>
                                <w:sz w:val="20"/>
                                <w:szCs w:val="20"/>
                              </w:rPr>
                              <w:t>12</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2</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11</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 xml:space="preserve">10 </w:t>
                            </w:r>
                            <w:r w:rsidRPr="002606F1">
                              <w:rPr>
                                <w:spacing w:val="-2"/>
                                <w:sz w:val="20"/>
                                <w:szCs w:val="20"/>
                              </w:rPr>
                              <w:t>meses</w:t>
                            </w:r>
                            <w:r w:rsidRPr="002606F1">
                              <w:rPr>
                                <w:rFonts w:ascii="Wingdings" w:hAnsi="Wingdings" w:cs="Wingdings"/>
                                <w:spacing w:val="-2"/>
                                <w:sz w:val="20"/>
                                <w:szCs w:val="20"/>
                              </w:rPr>
                              <w:t></w:t>
                            </w:r>
                            <w:r w:rsidRPr="002606F1">
                              <w:rPr>
                                <w:spacing w:val="-2"/>
                                <w:sz w:val="20"/>
                                <w:szCs w:val="20"/>
                              </w:rPr>
                              <w:t>1.66puntos</w:t>
                            </w:r>
                          </w:p>
                          <w:p w:rsidR="008D5668" w:rsidRPr="002606F1" w:rsidRDefault="008D5668" w:rsidP="007E57D5">
                            <w:pPr>
                              <w:kinsoku w:val="0"/>
                              <w:overflowPunct w:val="0"/>
                              <w:ind w:left="103"/>
                              <w:rPr>
                                <w:spacing w:val="-2"/>
                                <w:sz w:val="20"/>
                                <w:szCs w:val="20"/>
                              </w:rPr>
                            </w:pPr>
                            <w:r w:rsidRPr="002606F1">
                              <w:rPr>
                                <w:sz w:val="20"/>
                                <w:szCs w:val="20"/>
                              </w:rPr>
                              <w:t>9</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8</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1.33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7</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1.16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6</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1</w:t>
                            </w:r>
                            <w:r w:rsidRPr="002606F1">
                              <w:rPr>
                                <w:spacing w:val="-1"/>
                                <w:sz w:val="20"/>
                                <w:szCs w:val="20"/>
                              </w:rPr>
                              <w:t xml:space="preserve"> </w:t>
                            </w:r>
                            <w:r w:rsidRPr="002606F1">
                              <w:rPr>
                                <w:spacing w:val="-2"/>
                                <w:sz w:val="20"/>
                                <w:szCs w:val="20"/>
                              </w:rPr>
                              <w:t>punto</w:t>
                            </w:r>
                          </w:p>
                          <w:p w:rsidR="008D5668" w:rsidRPr="002606F1" w:rsidRDefault="008D5668" w:rsidP="007E57D5">
                            <w:pPr>
                              <w:kinsoku w:val="0"/>
                              <w:overflowPunct w:val="0"/>
                              <w:ind w:left="103"/>
                              <w:rPr>
                                <w:spacing w:val="-2"/>
                                <w:sz w:val="20"/>
                                <w:szCs w:val="20"/>
                              </w:rPr>
                            </w:pPr>
                            <w:r w:rsidRPr="002606F1">
                              <w:rPr>
                                <w:sz w:val="20"/>
                                <w:szCs w:val="20"/>
                              </w:rPr>
                              <w:t>5</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0.83</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4</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0.66</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Pr>
                                <w:spacing w:val="-2"/>
                                <w:sz w:val="20"/>
                                <w:szCs w:val="20"/>
                              </w:rPr>
                            </w:pPr>
                            <w:r w:rsidRPr="002606F1">
                              <w:rPr>
                                <w:sz w:val="20"/>
                                <w:szCs w:val="20"/>
                              </w:rPr>
                              <w:t>3</w:t>
                            </w:r>
                            <w:r w:rsidRPr="002606F1">
                              <w:rPr>
                                <w:spacing w:val="-1"/>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0.5</w:t>
                            </w:r>
                            <w:r w:rsidRPr="002606F1">
                              <w:rPr>
                                <w:spacing w:val="-1"/>
                                <w:sz w:val="20"/>
                                <w:szCs w:val="20"/>
                              </w:rPr>
                              <w:t xml:space="preserve"> </w:t>
                            </w:r>
                            <w:r w:rsidRPr="002606F1">
                              <w:rPr>
                                <w:spacing w:val="-2"/>
                                <w:sz w:val="20"/>
                                <w:szCs w:val="20"/>
                              </w:rPr>
                              <w:t>puntos</w:t>
                            </w:r>
                          </w:p>
                          <w:p w:rsidR="008D5668" w:rsidRPr="002606F1" w:rsidRDefault="008D5668" w:rsidP="007E57D5">
                            <w:pPr>
                              <w:kinsoku w:val="0"/>
                              <w:overflowPunct w:val="0"/>
                              <w:ind w:left="103" w:right="242"/>
                              <w:rPr>
                                <w:spacing w:val="-2"/>
                                <w:sz w:val="20"/>
                                <w:szCs w:val="20"/>
                              </w:rPr>
                            </w:pPr>
                            <w:r w:rsidRPr="002606F1">
                              <w:rPr>
                                <w:sz w:val="20"/>
                                <w:szCs w:val="20"/>
                              </w:rPr>
                              <w:t>2</w:t>
                            </w:r>
                            <w:r w:rsidRPr="002606F1">
                              <w:rPr>
                                <w:spacing w:val="-15"/>
                                <w:sz w:val="20"/>
                                <w:szCs w:val="20"/>
                              </w:rPr>
                              <w:t xml:space="preserve"> </w:t>
                            </w:r>
                            <w:r w:rsidRPr="002606F1">
                              <w:rPr>
                                <w:sz w:val="20"/>
                                <w:szCs w:val="20"/>
                              </w:rPr>
                              <w:t>meses</w:t>
                            </w:r>
                            <w:r w:rsidRPr="002606F1">
                              <w:rPr>
                                <w:rFonts w:ascii="Wingdings" w:hAnsi="Wingdings" w:cs="Wingdings"/>
                                <w:sz w:val="20"/>
                                <w:szCs w:val="20"/>
                              </w:rPr>
                              <w:t></w:t>
                            </w:r>
                            <w:r w:rsidRPr="002606F1">
                              <w:rPr>
                                <w:sz w:val="20"/>
                                <w:szCs w:val="20"/>
                              </w:rPr>
                              <w:t>0.33</w:t>
                            </w:r>
                            <w:r w:rsidRPr="002606F1">
                              <w:rPr>
                                <w:spacing w:val="-15"/>
                                <w:sz w:val="20"/>
                                <w:szCs w:val="20"/>
                              </w:rPr>
                              <w:t xml:space="preserve"> </w:t>
                            </w:r>
                            <w:r w:rsidRPr="002606F1">
                              <w:rPr>
                                <w:sz w:val="20"/>
                                <w:szCs w:val="20"/>
                              </w:rPr>
                              <w:t xml:space="preserve">puntos 1 </w:t>
                            </w:r>
                            <w:proofErr w:type="gramStart"/>
                            <w:r w:rsidRPr="002606F1">
                              <w:rPr>
                                <w:sz w:val="20"/>
                                <w:szCs w:val="20"/>
                              </w:rPr>
                              <w:t>mes</w:t>
                            </w:r>
                            <w:r w:rsidRPr="002606F1">
                              <w:rPr>
                                <w:spacing w:val="29"/>
                                <w:sz w:val="20"/>
                                <w:szCs w:val="20"/>
                              </w:rPr>
                              <w:t xml:space="preserve">  </w:t>
                            </w:r>
                            <w:r w:rsidRPr="002606F1">
                              <w:rPr>
                                <w:rFonts w:ascii="Wingdings" w:hAnsi="Wingdings" w:cs="Wingdings"/>
                                <w:sz w:val="20"/>
                                <w:szCs w:val="20"/>
                              </w:rPr>
                              <w:t></w:t>
                            </w:r>
                            <w:proofErr w:type="gramEnd"/>
                            <w:r w:rsidRPr="002606F1">
                              <w:rPr>
                                <w:sz w:val="20"/>
                                <w:szCs w:val="20"/>
                              </w:rPr>
                              <w:t>0.16</w:t>
                            </w:r>
                            <w:r w:rsidRPr="002606F1">
                              <w:rPr>
                                <w:spacing w:val="1"/>
                                <w:sz w:val="20"/>
                                <w:szCs w:val="20"/>
                              </w:rPr>
                              <w:t xml:space="preserve"> </w:t>
                            </w:r>
                            <w:r w:rsidRPr="002606F1">
                              <w:rPr>
                                <w:spacing w:val="-2"/>
                                <w:sz w:val="20"/>
                                <w:szCs w:val="20"/>
                              </w:rPr>
                              <w:t>puntos</w:t>
                            </w:r>
                          </w:p>
                        </w:txbxContent>
                      </v:textbox>
                      <w10:wrap type="topAndBottom" anchorx="page"/>
                    </v:shape>
                  </w:pict>
                </mc:Fallback>
              </mc:AlternateContent>
            </w:r>
            <w:r w:rsidR="009F6D01" w:rsidRPr="009F6D01">
              <w:rPr>
                <w:sz w:val="20"/>
                <w:szCs w:val="20"/>
              </w:rPr>
              <w:t>Se tendrá en cuenta la puntuación en el caso de no haber impartido un año académico completo, llevando a cabo el prorrateo por los meses impartidos</w:t>
            </w:r>
            <w:r w:rsidR="009F6D01" w:rsidRPr="00D70484">
              <w:rPr>
                <w:sz w:val="20"/>
                <w:szCs w:val="20"/>
              </w:rPr>
              <w:t>.</w:t>
            </w:r>
          </w:p>
        </w:tc>
      </w:tr>
    </w:tbl>
    <w:p w:rsidR="009F6D01" w:rsidRDefault="009F6D01" w:rsidP="00835F17">
      <w:pPr>
        <w:pStyle w:val="Textoindependiente"/>
        <w:rPr>
          <w:sz w:val="20"/>
          <w:szCs w:val="20"/>
        </w:rPr>
      </w:pPr>
    </w:p>
    <w:p w:rsidR="007F5124" w:rsidRPr="002606F1" w:rsidRDefault="007F5124" w:rsidP="007F5124">
      <w:pPr>
        <w:pStyle w:val="Textoindependiente"/>
        <w:rPr>
          <w:i/>
          <w:sz w:val="20"/>
          <w:szCs w:val="20"/>
        </w:rPr>
      </w:pPr>
      <w:r w:rsidRPr="002606F1">
        <w:rPr>
          <w:i/>
          <w:sz w:val="20"/>
          <w:szCs w:val="20"/>
        </w:rPr>
        <w:t>II.3.4. Dirección de trabajos de investigación (DEA) defendidos y aprobados: 0,4 por cada uno, con un máximo de 2 puntos.</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7F512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7F5124" w:rsidRPr="00D770FC" w:rsidRDefault="007F5124" w:rsidP="00EC3299">
            <w:pPr>
              <w:pStyle w:val="Textoindependiente"/>
              <w:ind w:right="-1"/>
              <w:jc w:val="center"/>
              <w:rPr>
                <w:b/>
                <w:sz w:val="22"/>
                <w:szCs w:val="20"/>
              </w:rPr>
            </w:pPr>
            <w:r w:rsidRPr="00D770FC">
              <w:rPr>
                <w:b/>
                <w:sz w:val="22"/>
                <w:szCs w:val="20"/>
              </w:rPr>
              <w:t>DOCUMENTACIÓN JUSTIFICATIVA</w:t>
            </w:r>
          </w:p>
        </w:tc>
      </w:tr>
      <w:tr w:rsidR="007F512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5124" w:rsidRPr="009F6D01" w:rsidRDefault="007F5124" w:rsidP="00E05474">
            <w:pPr>
              <w:pStyle w:val="Prrafodelista"/>
              <w:numPr>
                <w:ilvl w:val="0"/>
                <w:numId w:val="8"/>
              </w:numPr>
              <w:jc w:val="both"/>
              <w:rPr>
                <w:sz w:val="20"/>
                <w:szCs w:val="20"/>
              </w:rPr>
            </w:pPr>
            <w:r w:rsidRPr="009F6D01">
              <w:rPr>
                <w:sz w:val="20"/>
                <w:szCs w:val="20"/>
              </w:rPr>
              <w:t>Certificado expedido por el órgano oficial competente</w:t>
            </w:r>
            <w:r w:rsidR="008D5668">
              <w:rPr>
                <w:sz w:val="20"/>
                <w:szCs w:val="20"/>
              </w:rPr>
              <w:t>.</w:t>
            </w:r>
          </w:p>
        </w:tc>
      </w:tr>
    </w:tbl>
    <w:p w:rsidR="009F6D01" w:rsidRDefault="009F6D01" w:rsidP="00835F17">
      <w:pPr>
        <w:pStyle w:val="Textoindependiente"/>
        <w:rPr>
          <w:sz w:val="20"/>
          <w:szCs w:val="20"/>
        </w:rPr>
      </w:pPr>
    </w:p>
    <w:p w:rsidR="007F5124" w:rsidRDefault="007F5124" w:rsidP="00835F17">
      <w:pPr>
        <w:pStyle w:val="Textoindependiente"/>
        <w:rPr>
          <w:sz w:val="20"/>
          <w:szCs w:val="20"/>
        </w:rPr>
      </w:pPr>
    </w:p>
    <w:p w:rsidR="00DC10C5" w:rsidRPr="002606F1" w:rsidRDefault="00DC10C5" w:rsidP="00DC10C5">
      <w:pPr>
        <w:pStyle w:val="Textoindependiente"/>
        <w:rPr>
          <w:i/>
          <w:sz w:val="20"/>
          <w:szCs w:val="20"/>
        </w:rPr>
      </w:pPr>
      <w:r w:rsidRPr="002606F1">
        <w:rPr>
          <w:i/>
          <w:sz w:val="20"/>
          <w:szCs w:val="20"/>
        </w:rPr>
        <w:t>II.3.</w:t>
      </w:r>
      <w:r w:rsidR="00E05474" w:rsidRPr="002606F1">
        <w:rPr>
          <w:i/>
          <w:sz w:val="20"/>
          <w:szCs w:val="20"/>
        </w:rPr>
        <w:t>5</w:t>
      </w:r>
      <w:r w:rsidRPr="002606F1">
        <w:rPr>
          <w:i/>
          <w:sz w:val="20"/>
          <w:szCs w:val="20"/>
        </w:rPr>
        <w:t>. Dirección de proyectos fin de carrera: 0,25 por cada uno, con un máximo de 2 puntos.</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DC10C5"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DC10C5" w:rsidRPr="00D770FC" w:rsidRDefault="00DC10C5" w:rsidP="00EC3299">
            <w:pPr>
              <w:pStyle w:val="Textoindependiente"/>
              <w:ind w:right="-1"/>
              <w:jc w:val="center"/>
              <w:rPr>
                <w:b/>
                <w:sz w:val="22"/>
                <w:szCs w:val="20"/>
              </w:rPr>
            </w:pPr>
            <w:r w:rsidRPr="00D770FC">
              <w:rPr>
                <w:b/>
                <w:sz w:val="22"/>
                <w:szCs w:val="20"/>
              </w:rPr>
              <w:lastRenderedPageBreak/>
              <w:t>DOCUMENTACIÓN JUSTIFICATIVA</w:t>
            </w:r>
          </w:p>
        </w:tc>
      </w:tr>
      <w:tr w:rsidR="00DC10C5"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C10C5" w:rsidRPr="009F6D01" w:rsidRDefault="00DC10C5" w:rsidP="00EC3299">
            <w:pPr>
              <w:pStyle w:val="Prrafodelista"/>
              <w:numPr>
                <w:ilvl w:val="0"/>
                <w:numId w:val="8"/>
              </w:numPr>
              <w:jc w:val="both"/>
              <w:rPr>
                <w:sz w:val="20"/>
                <w:szCs w:val="20"/>
              </w:rPr>
            </w:pPr>
            <w:r w:rsidRPr="009F6D01">
              <w:rPr>
                <w:sz w:val="20"/>
                <w:szCs w:val="20"/>
              </w:rPr>
              <w:t>Certificado expedido por el órgano oficial competente</w:t>
            </w:r>
            <w:r w:rsidR="008D5668">
              <w:rPr>
                <w:sz w:val="20"/>
                <w:szCs w:val="20"/>
              </w:rPr>
              <w:t>.</w:t>
            </w:r>
          </w:p>
        </w:tc>
      </w:tr>
    </w:tbl>
    <w:p w:rsidR="00DC10C5" w:rsidRDefault="00DC10C5" w:rsidP="00DC10C5">
      <w:pPr>
        <w:pStyle w:val="Textoindependiente"/>
        <w:rPr>
          <w:sz w:val="20"/>
          <w:szCs w:val="20"/>
        </w:rPr>
      </w:pPr>
    </w:p>
    <w:p w:rsidR="007F5124" w:rsidRDefault="007F5124" w:rsidP="00835F17">
      <w:pPr>
        <w:pStyle w:val="Textoindependiente"/>
        <w:rPr>
          <w:sz w:val="20"/>
          <w:szCs w:val="20"/>
        </w:rPr>
      </w:pPr>
    </w:p>
    <w:tbl>
      <w:tblPr>
        <w:tblStyle w:val="Tablaconcuadrcula"/>
        <w:tblpPr w:leftFromText="142" w:rightFromText="142" w:vertAnchor="text" w:horzAnchor="margin" w:tblpY="31"/>
        <w:tblOverlap w:val="never"/>
        <w:tblW w:w="9209" w:type="dxa"/>
        <w:shd w:val="clear" w:color="auto" w:fill="D9D9D9" w:themeFill="background1" w:themeFillShade="D9"/>
        <w:tblLook w:val="04A0" w:firstRow="1" w:lastRow="0" w:firstColumn="1" w:lastColumn="0" w:noHBand="0" w:noVBand="1"/>
      </w:tblPr>
      <w:tblGrid>
        <w:gridCol w:w="9209"/>
      </w:tblGrid>
      <w:tr w:rsidR="00E05474" w:rsidRPr="007C4709" w:rsidTr="00E05474">
        <w:trPr>
          <w:trHeight w:val="977"/>
        </w:trPr>
        <w:tc>
          <w:tcPr>
            <w:tcW w:w="9209" w:type="dxa"/>
            <w:shd w:val="clear" w:color="auto" w:fill="D9D9D9" w:themeFill="background1" w:themeFillShade="D9"/>
          </w:tcPr>
          <w:p w:rsidR="00E05474" w:rsidRPr="00E05474" w:rsidRDefault="00E05474" w:rsidP="00E05474">
            <w:pPr>
              <w:pStyle w:val="Textoindependiente"/>
              <w:jc w:val="both"/>
              <w:rPr>
                <w:sz w:val="20"/>
                <w:szCs w:val="20"/>
              </w:rPr>
            </w:pPr>
            <w:r w:rsidRPr="00E05474">
              <w:rPr>
                <w:sz w:val="20"/>
                <w:szCs w:val="20"/>
              </w:rPr>
              <w:t xml:space="preserve">Se podrán </w:t>
            </w:r>
            <w:r w:rsidR="008D5668">
              <w:rPr>
                <w:sz w:val="20"/>
                <w:szCs w:val="20"/>
              </w:rPr>
              <w:t>considerar en este apartado la D</w:t>
            </w:r>
            <w:r w:rsidR="00F01D33">
              <w:rPr>
                <w:sz w:val="20"/>
                <w:szCs w:val="20"/>
              </w:rPr>
              <w:t xml:space="preserve">irección de TFG siempre que </w:t>
            </w:r>
            <w:proofErr w:type="gramStart"/>
            <w:r w:rsidR="00F01D33">
              <w:rPr>
                <w:sz w:val="20"/>
                <w:szCs w:val="20"/>
              </w:rPr>
              <w:t>a</w:t>
            </w:r>
            <w:proofErr w:type="gramEnd"/>
            <w:r w:rsidR="00F01D33">
              <w:rPr>
                <w:sz w:val="20"/>
                <w:szCs w:val="20"/>
              </w:rPr>
              <w:t xml:space="preserve"> el/la</w:t>
            </w:r>
            <w:r w:rsidRPr="00E05474">
              <w:rPr>
                <w:sz w:val="20"/>
                <w:szCs w:val="20"/>
              </w:rPr>
              <w:t xml:space="preserve"> candidato</w:t>
            </w:r>
            <w:r w:rsidR="008D5668">
              <w:rPr>
                <w:sz w:val="20"/>
                <w:szCs w:val="20"/>
              </w:rPr>
              <w:t>/a</w:t>
            </w:r>
            <w:r w:rsidRPr="00E05474">
              <w:rPr>
                <w:sz w:val="20"/>
                <w:szCs w:val="20"/>
              </w:rPr>
              <w:t xml:space="preserve"> no se le haya computado como una asignatura en su Plan de Ordenación docente.</w:t>
            </w:r>
          </w:p>
          <w:p w:rsidR="00E05474" w:rsidRPr="007C4709" w:rsidRDefault="00E05474" w:rsidP="00E05474">
            <w:pPr>
              <w:pStyle w:val="Textoindependiente"/>
              <w:jc w:val="both"/>
              <w:rPr>
                <w:sz w:val="20"/>
                <w:szCs w:val="20"/>
              </w:rPr>
            </w:pPr>
            <w:r w:rsidRPr="00E05474">
              <w:rPr>
                <w:sz w:val="20"/>
                <w:szCs w:val="20"/>
              </w:rPr>
              <w:t>La certificación deberá venir expedida por la Facultad. En el caso de ser expedida por otro órgano, por ejemplo, dirección del Departamento, deberá justificarse la delegación de dichas funciones.</w:t>
            </w:r>
          </w:p>
        </w:tc>
      </w:tr>
    </w:tbl>
    <w:p w:rsidR="00E05474" w:rsidRDefault="00E05474" w:rsidP="00835F17">
      <w:pPr>
        <w:pStyle w:val="Textoindependiente"/>
        <w:rPr>
          <w:sz w:val="20"/>
          <w:szCs w:val="20"/>
        </w:rPr>
      </w:pPr>
    </w:p>
    <w:p w:rsidR="00E05474" w:rsidRPr="002606F1" w:rsidRDefault="00E05474" w:rsidP="00E05474">
      <w:pPr>
        <w:pStyle w:val="Textoindependiente"/>
        <w:rPr>
          <w:i/>
          <w:sz w:val="20"/>
          <w:szCs w:val="20"/>
        </w:rPr>
      </w:pPr>
      <w:r w:rsidRPr="002606F1">
        <w:rPr>
          <w:i/>
          <w:sz w:val="20"/>
          <w:szCs w:val="20"/>
        </w:rPr>
        <w:t>II.3.6. Tareas de coordinación, evaluación y apoyo a la docencia en Centros y Departamentos: 0,15 puntos por actividad.</w:t>
      </w:r>
    </w:p>
    <w:tbl>
      <w:tblPr>
        <w:tblpPr w:leftFromText="142" w:rightFromText="142" w:vertAnchor="text" w:horzAnchor="page" w:tblpX="1682" w:tblpY="166"/>
        <w:tblOverlap w:val="never"/>
        <w:tblW w:w="9209" w:type="dxa"/>
        <w:tblCellMar>
          <w:left w:w="10" w:type="dxa"/>
          <w:right w:w="10" w:type="dxa"/>
        </w:tblCellMar>
        <w:tblLook w:val="0000" w:firstRow="0" w:lastRow="0" w:firstColumn="0" w:lastColumn="0" w:noHBand="0" w:noVBand="0"/>
      </w:tblPr>
      <w:tblGrid>
        <w:gridCol w:w="9209"/>
      </w:tblGrid>
      <w:tr w:rsidR="00E05474"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E05474" w:rsidRPr="00D770FC" w:rsidRDefault="00E05474" w:rsidP="00EC3299">
            <w:pPr>
              <w:pStyle w:val="Textoindependiente"/>
              <w:ind w:right="-1"/>
              <w:jc w:val="center"/>
              <w:rPr>
                <w:b/>
                <w:sz w:val="22"/>
                <w:szCs w:val="20"/>
              </w:rPr>
            </w:pPr>
            <w:r w:rsidRPr="00D770FC">
              <w:rPr>
                <w:b/>
                <w:sz w:val="22"/>
                <w:szCs w:val="20"/>
              </w:rPr>
              <w:t>DOCUMENTACIÓN JUSTIFICATIVA</w:t>
            </w:r>
          </w:p>
        </w:tc>
      </w:tr>
      <w:tr w:rsidR="00E05474"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5474" w:rsidRPr="009F6D01" w:rsidRDefault="00E05474" w:rsidP="00EC3299">
            <w:pPr>
              <w:pStyle w:val="Prrafodelista"/>
              <w:numPr>
                <w:ilvl w:val="0"/>
                <w:numId w:val="8"/>
              </w:numPr>
              <w:jc w:val="both"/>
              <w:rPr>
                <w:sz w:val="20"/>
                <w:szCs w:val="20"/>
              </w:rPr>
            </w:pPr>
            <w:r w:rsidRPr="009F6D01">
              <w:rPr>
                <w:sz w:val="20"/>
                <w:szCs w:val="20"/>
              </w:rPr>
              <w:t>Certificado expedido por el órgano oficial competente</w:t>
            </w:r>
            <w:r w:rsidR="00F01D33">
              <w:rPr>
                <w:sz w:val="20"/>
                <w:szCs w:val="20"/>
              </w:rPr>
              <w:t>.</w:t>
            </w:r>
          </w:p>
        </w:tc>
      </w:tr>
    </w:tbl>
    <w:p w:rsidR="00E05474" w:rsidRDefault="00E05474" w:rsidP="00835F17">
      <w:pPr>
        <w:pStyle w:val="Textoindependiente"/>
        <w:rPr>
          <w:sz w:val="20"/>
          <w:szCs w:val="20"/>
        </w:rPr>
      </w:pPr>
    </w:p>
    <w:tbl>
      <w:tblPr>
        <w:tblStyle w:val="Tablaconcuadrcula"/>
        <w:tblpPr w:leftFromText="142" w:rightFromText="142" w:vertAnchor="text" w:horzAnchor="margin" w:tblpY="31"/>
        <w:tblOverlap w:val="never"/>
        <w:tblW w:w="9209" w:type="dxa"/>
        <w:shd w:val="clear" w:color="auto" w:fill="D9D9D9" w:themeFill="background1" w:themeFillShade="D9"/>
        <w:tblLook w:val="04A0" w:firstRow="1" w:lastRow="0" w:firstColumn="1" w:lastColumn="0" w:noHBand="0" w:noVBand="1"/>
      </w:tblPr>
      <w:tblGrid>
        <w:gridCol w:w="9209"/>
      </w:tblGrid>
      <w:tr w:rsidR="00E05474" w:rsidRPr="007C4709" w:rsidTr="00EC3299">
        <w:trPr>
          <w:trHeight w:val="977"/>
        </w:trPr>
        <w:tc>
          <w:tcPr>
            <w:tcW w:w="9209" w:type="dxa"/>
            <w:shd w:val="clear" w:color="auto" w:fill="D9D9D9" w:themeFill="background1" w:themeFillShade="D9"/>
          </w:tcPr>
          <w:p w:rsidR="00E05474" w:rsidRPr="00E05474" w:rsidRDefault="00E05474" w:rsidP="00E05474">
            <w:pPr>
              <w:pStyle w:val="Textoindependiente"/>
              <w:jc w:val="both"/>
              <w:rPr>
                <w:sz w:val="20"/>
                <w:szCs w:val="20"/>
              </w:rPr>
            </w:pPr>
            <w:r w:rsidRPr="00E05474">
              <w:rPr>
                <w:sz w:val="20"/>
                <w:szCs w:val="20"/>
              </w:rPr>
              <w:t>Se podrán considerar en este apartado tareas como coordinación de área, participación en tribunales, pertenencia a equipos docentes, etc.</w:t>
            </w:r>
          </w:p>
          <w:p w:rsidR="00E05474" w:rsidRPr="007C4709" w:rsidRDefault="00E05474" w:rsidP="00F01D33">
            <w:pPr>
              <w:pStyle w:val="Textoindependiente"/>
              <w:jc w:val="both"/>
              <w:rPr>
                <w:sz w:val="20"/>
                <w:szCs w:val="20"/>
              </w:rPr>
            </w:pPr>
            <w:r w:rsidRPr="00E05474">
              <w:rPr>
                <w:sz w:val="20"/>
                <w:szCs w:val="20"/>
              </w:rPr>
              <w:t>La certificación deberá venir expedida por el órgano competente, o al que le haya sido delegada las funciones</w:t>
            </w:r>
            <w:r w:rsidR="00F01D33">
              <w:rPr>
                <w:sz w:val="20"/>
                <w:szCs w:val="20"/>
              </w:rPr>
              <w:t>, debiendo justificar dicha delegación.</w:t>
            </w:r>
          </w:p>
        </w:tc>
      </w:tr>
    </w:tbl>
    <w:p w:rsidR="00E05474" w:rsidRDefault="00E05474" w:rsidP="00835F17">
      <w:pPr>
        <w:pStyle w:val="Textoindependiente"/>
        <w:rPr>
          <w:sz w:val="20"/>
          <w:szCs w:val="20"/>
        </w:rPr>
      </w:pPr>
    </w:p>
    <w:p w:rsidR="007E1FB8" w:rsidRPr="007E1FB8" w:rsidRDefault="007E1FB8">
      <w:pPr>
        <w:widowControl/>
        <w:suppressAutoHyphens w:val="0"/>
        <w:spacing w:after="160" w:line="259" w:lineRule="auto"/>
        <w:rPr>
          <w:b/>
          <w:sz w:val="20"/>
          <w:szCs w:val="20"/>
        </w:rPr>
      </w:pPr>
      <w:r w:rsidRPr="007E1FB8">
        <w:rPr>
          <w:b/>
          <w:sz w:val="20"/>
          <w:szCs w:val="20"/>
        </w:rPr>
        <w:t>III.- Act</w:t>
      </w:r>
      <w:r>
        <w:rPr>
          <w:b/>
          <w:sz w:val="20"/>
          <w:szCs w:val="20"/>
        </w:rPr>
        <w:t>ividad Investigadora (máximo 30</w:t>
      </w:r>
      <w:r w:rsidRPr="007E1FB8">
        <w:rPr>
          <w:b/>
          <w:sz w:val="20"/>
          <w:szCs w:val="20"/>
        </w:rPr>
        <w:t xml:space="preserve"> puntos).</w:t>
      </w:r>
    </w:p>
    <w:p w:rsidR="007E1FB8" w:rsidRPr="00670FEA" w:rsidRDefault="007E1FB8" w:rsidP="00A52788">
      <w:pPr>
        <w:widowControl/>
        <w:suppressAutoHyphens w:val="0"/>
        <w:spacing w:after="160" w:line="259" w:lineRule="auto"/>
        <w:rPr>
          <w:b/>
          <w:i/>
          <w:sz w:val="20"/>
          <w:szCs w:val="20"/>
        </w:rPr>
      </w:pPr>
      <w:r w:rsidRPr="00670FEA">
        <w:rPr>
          <w:b/>
          <w:i/>
          <w:sz w:val="20"/>
          <w:szCs w:val="20"/>
        </w:rPr>
        <w:t xml:space="preserve">III.1. </w:t>
      </w:r>
      <w:r w:rsidR="000C6721" w:rsidRPr="00670FEA">
        <w:rPr>
          <w:b/>
          <w:i/>
          <w:sz w:val="20"/>
          <w:szCs w:val="20"/>
        </w:rPr>
        <w:t xml:space="preserve">Movilidad. </w:t>
      </w:r>
      <w:r w:rsidRPr="00670FEA">
        <w:rPr>
          <w:b/>
          <w:i/>
          <w:sz w:val="20"/>
          <w:szCs w:val="20"/>
        </w:rPr>
        <w:t xml:space="preserve">La estancia en Centros de Investigación o Universidades españoles y/o extranjeros </w:t>
      </w:r>
      <w:r w:rsidR="000C6721" w:rsidRPr="00670FEA">
        <w:rPr>
          <w:b/>
          <w:i/>
          <w:sz w:val="20"/>
          <w:szCs w:val="20"/>
        </w:rPr>
        <w:t>(máximo 7 puntos).</w:t>
      </w:r>
    </w:p>
    <w:p w:rsidR="008E1266" w:rsidRPr="00670FEA" w:rsidRDefault="008E1266" w:rsidP="003F1C3B">
      <w:pPr>
        <w:widowControl/>
        <w:suppressAutoHyphens w:val="0"/>
        <w:spacing w:after="160" w:line="259" w:lineRule="auto"/>
        <w:rPr>
          <w:i/>
          <w:sz w:val="20"/>
          <w:szCs w:val="20"/>
        </w:rPr>
      </w:pPr>
      <w:r w:rsidRPr="00670FEA">
        <w:rPr>
          <w:i/>
          <w:sz w:val="20"/>
          <w:szCs w:val="20"/>
        </w:rPr>
        <w:t>III.1.1. Centros de Investigación o Universidades en países extranjeros de habla no castellana: 0,6 por mes.</w:t>
      </w:r>
    </w:p>
    <w:p w:rsidR="008E1266" w:rsidRPr="00670FEA" w:rsidRDefault="008E1266" w:rsidP="003F1C3B">
      <w:pPr>
        <w:widowControl/>
        <w:suppressAutoHyphens w:val="0"/>
        <w:spacing w:after="160" w:line="259" w:lineRule="auto"/>
        <w:rPr>
          <w:i/>
          <w:sz w:val="20"/>
          <w:szCs w:val="20"/>
        </w:rPr>
      </w:pPr>
      <w:r w:rsidRPr="00670FEA">
        <w:rPr>
          <w:i/>
          <w:sz w:val="20"/>
          <w:szCs w:val="20"/>
        </w:rPr>
        <w:t>III.1.2. Centros de Investigación o Universidades en países extranjeros de habla castellana: 0,4 por mes.</w:t>
      </w:r>
    </w:p>
    <w:p w:rsidR="008E1266" w:rsidRPr="00670FEA" w:rsidRDefault="008E1266" w:rsidP="003F1C3B">
      <w:pPr>
        <w:widowControl/>
        <w:suppressAutoHyphens w:val="0"/>
        <w:spacing w:after="160" w:line="259" w:lineRule="auto"/>
        <w:rPr>
          <w:i/>
          <w:sz w:val="20"/>
          <w:szCs w:val="20"/>
        </w:rPr>
      </w:pPr>
      <w:r w:rsidRPr="00670FEA">
        <w:rPr>
          <w:i/>
          <w:sz w:val="20"/>
          <w:szCs w:val="20"/>
        </w:rPr>
        <w:t>III.1.3. Centros de Investigación o Universidades españolas: 0,2 por mes.</w:t>
      </w:r>
    </w:p>
    <w:tbl>
      <w:tblPr>
        <w:tblpPr w:leftFromText="142" w:rightFromText="142" w:vertAnchor="text" w:horzAnchor="margin" w:tblpY="274"/>
        <w:tblOverlap w:val="never"/>
        <w:tblW w:w="9209" w:type="dxa"/>
        <w:tblCellMar>
          <w:left w:w="10" w:type="dxa"/>
          <w:right w:w="10" w:type="dxa"/>
        </w:tblCellMar>
        <w:tblLook w:val="0000" w:firstRow="0" w:lastRow="0" w:firstColumn="0" w:lastColumn="0" w:noHBand="0" w:noVBand="0"/>
      </w:tblPr>
      <w:tblGrid>
        <w:gridCol w:w="9209"/>
      </w:tblGrid>
      <w:tr w:rsidR="000C6721" w:rsidRPr="00D770FC" w:rsidTr="000C6721">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0C6721" w:rsidRPr="00D770FC" w:rsidRDefault="000C6721" w:rsidP="000C6721">
            <w:pPr>
              <w:pStyle w:val="Textoindependiente"/>
              <w:ind w:right="-1"/>
              <w:jc w:val="center"/>
              <w:rPr>
                <w:b/>
                <w:sz w:val="22"/>
                <w:szCs w:val="20"/>
              </w:rPr>
            </w:pPr>
            <w:r w:rsidRPr="00D770FC">
              <w:rPr>
                <w:b/>
                <w:sz w:val="22"/>
                <w:szCs w:val="20"/>
              </w:rPr>
              <w:t>DOCUMENTACIÓN JUSTIFICATIVA</w:t>
            </w:r>
          </w:p>
        </w:tc>
      </w:tr>
      <w:tr w:rsidR="000C6721" w:rsidRPr="007C4709" w:rsidTr="000C6721">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21" w:rsidRPr="009F6D01" w:rsidRDefault="000C6721" w:rsidP="00A52788">
            <w:pPr>
              <w:pStyle w:val="Prrafodelista"/>
              <w:numPr>
                <w:ilvl w:val="0"/>
                <w:numId w:val="8"/>
              </w:numPr>
              <w:jc w:val="both"/>
              <w:rPr>
                <w:sz w:val="20"/>
                <w:szCs w:val="20"/>
              </w:rPr>
            </w:pPr>
            <w:r w:rsidRPr="000C6721">
              <w:rPr>
                <w:sz w:val="20"/>
                <w:szCs w:val="20"/>
              </w:rPr>
              <w:t>Deberá acreditarse mediante carta de invitación de</w:t>
            </w:r>
            <w:r w:rsidR="003F1C3B">
              <w:rPr>
                <w:sz w:val="20"/>
                <w:szCs w:val="20"/>
              </w:rPr>
              <w:t xml:space="preserve"> e</w:t>
            </w:r>
            <w:r w:rsidRPr="000C6721">
              <w:rPr>
                <w:sz w:val="20"/>
                <w:szCs w:val="20"/>
              </w:rPr>
              <w:t>l</w:t>
            </w:r>
            <w:r w:rsidR="003F1C3B">
              <w:rPr>
                <w:sz w:val="20"/>
                <w:szCs w:val="20"/>
              </w:rPr>
              <w:t>/la</w:t>
            </w:r>
            <w:r w:rsidRPr="000C6721">
              <w:rPr>
                <w:sz w:val="20"/>
                <w:szCs w:val="20"/>
              </w:rPr>
              <w:t xml:space="preserve"> profesor/a de dicha institución en donde se especifique el objetivo y tareas a desempeñar, y certificación del profesor/a responsable en donde se lleve a cabo la misma. Deberá quedar constancia de la realización de la actividad y las fechas de </w:t>
            </w:r>
            <w:r w:rsidR="008E1266" w:rsidRPr="000C6721">
              <w:rPr>
                <w:sz w:val="20"/>
                <w:szCs w:val="20"/>
              </w:rPr>
              <w:t>la</w:t>
            </w:r>
            <w:r w:rsidR="008E1266">
              <w:rPr>
                <w:sz w:val="20"/>
                <w:szCs w:val="20"/>
              </w:rPr>
              <w:t xml:space="preserve"> </w:t>
            </w:r>
            <w:r w:rsidR="008E1266" w:rsidRPr="008E1266">
              <w:rPr>
                <w:sz w:val="20"/>
                <w:szCs w:val="20"/>
              </w:rPr>
              <w:t>misma. La certificación no podrá tener fecha de emisión anterior a la finalización del período de estancia</w:t>
            </w:r>
            <w:r w:rsidR="003F1C3B">
              <w:rPr>
                <w:sz w:val="20"/>
                <w:szCs w:val="20"/>
              </w:rPr>
              <w:t>.</w:t>
            </w:r>
          </w:p>
        </w:tc>
      </w:tr>
    </w:tbl>
    <w:p w:rsidR="000C6721" w:rsidRDefault="000C6721">
      <w:pPr>
        <w:widowControl/>
        <w:suppressAutoHyphens w:val="0"/>
        <w:spacing w:after="160" w:line="259" w:lineRule="auto"/>
        <w:rPr>
          <w:sz w:val="20"/>
          <w:szCs w:val="20"/>
        </w:rPr>
      </w:pPr>
    </w:p>
    <w:p w:rsidR="000C6721" w:rsidRDefault="000C6721">
      <w:pPr>
        <w:widowControl/>
        <w:suppressAutoHyphens w:val="0"/>
        <w:spacing w:after="160" w:line="259" w:lineRule="auto"/>
        <w:rPr>
          <w:sz w:val="20"/>
          <w:szCs w:val="20"/>
        </w:rPr>
      </w:pPr>
    </w:p>
    <w:p w:rsidR="007E1FB8" w:rsidRDefault="007E1FB8">
      <w:pPr>
        <w:widowControl/>
        <w:suppressAutoHyphens w:val="0"/>
        <w:spacing w:after="160" w:line="259" w:lineRule="auto"/>
        <w:rPr>
          <w:sz w:val="20"/>
          <w:szCs w:val="20"/>
        </w:rPr>
      </w:pPr>
    </w:p>
    <w:tbl>
      <w:tblPr>
        <w:tblStyle w:val="Tablaconcuadrcula"/>
        <w:tblpPr w:leftFromText="142" w:rightFromText="142" w:vertAnchor="text" w:horzAnchor="margin" w:tblpY="31"/>
        <w:tblOverlap w:val="never"/>
        <w:tblW w:w="9209" w:type="dxa"/>
        <w:shd w:val="clear" w:color="auto" w:fill="D9D9D9" w:themeFill="background1" w:themeFillShade="D9"/>
        <w:tblLook w:val="04A0" w:firstRow="1" w:lastRow="0" w:firstColumn="1" w:lastColumn="0" w:noHBand="0" w:noVBand="1"/>
      </w:tblPr>
      <w:tblGrid>
        <w:gridCol w:w="9209"/>
      </w:tblGrid>
      <w:tr w:rsidR="007E1FB8" w:rsidRPr="007C4709" w:rsidTr="00EC3299">
        <w:trPr>
          <w:trHeight w:val="977"/>
        </w:trPr>
        <w:tc>
          <w:tcPr>
            <w:tcW w:w="9209" w:type="dxa"/>
            <w:shd w:val="clear" w:color="auto" w:fill="D9D9D9" w:themeFill="background1" w:themeFillShade="D9"/>
          </w:tcPr>
          <w:p w:rsidR="008E1266" w:rsidRPr="008E1266" w:rsidRDefault="008E1266" w:rsidP="008E1266">
            <w:pPr>
              <w:pStyle w:val="Textoindependiente"/>
              <w:jc w:val="both"/>
              <w:rPr>
                <w:sz w:val="20"/>
                <w:szCs w:val="20"/>
              </w:rPr>
            </w:pPr>
            <w:r w:rsidRPr="008E1266">
              <w:rPr>
                <w:sz w:val="20"/>
                <w:szCs w:val="20"/>
              </w:rPr>
              <w:t>La estancia puede implicar la ayuda de una entidad financiadora, en la que se especifique el destino y duración. En algunas ocasiones esta circunstancia no se produce, siendo financiada por el propio candidato</w:t>
            </w:r>
            <w:r>
              <w:rPr>
                <w:sz w:val="20"/>
                <w:szCs w:val="20"/>
              </w:rPr>
              <w:t>/a</w:t>
            </w:r>
            <w:r w:rsidRPr="008E1266">
              <w:rPr>
                <w:sz w:val="20"/>
                <w:szCs w:val="20"/>
              </w:rPr>
              <w:t>.</w:t>
            </w:r>
          </w:p>
          <w:p w:rsidR="008E1266" w:rsidRPr="008E1266" w:rsidRDefault="008E1266" w:rsidP="008E1266">
            <w:pPr>
              <w:pStyle w:val="Textoindependiente"/>
              <w:jc w:val="both"/>
              <w:rPr>
                <w:sz w:val="20"/>
                <w:szCs w:val="20"/>
              </w:rPr>
            </w:pPr>
            <w:r w:rsidRPr="008E1266">
              <w:rPr>
                <w:sz w:val="20"/>
                <w:szCs w:val="20"/>
              </w:rPr>
              <w:t>Se produce la invitación por parte de la entidad receptora y, el</w:t>
            </w:r>
            <w:r>
              <w:rPr>
                <w:sz w:val="20"/>
                <w:szCs w:val="20"/>
              </w:rPr>
              <w:t>/la</w:t>
            </w:r>
            <w:r w:rsidRPr="008E1266">
              <w:rPr>
                <w:sz w:val="20"/>
                <w:szCs w:val="20"/>
              </w:rPr>
              <w:t xml:space="preserve"> candidato</w:t>
            </w:r>
            <w:r>
              <w:rPr>
                <w:sz w:val="20"/>
                <w:szCs w:val="20"/>
              </w:rPr>
              <w:t>/a</w:t>
            </w:r>
            <w:r w:rsidRPr="008E1266">
              <w:rPr>
                <w:sz w:val="20"/>
                <w:szCs w:val="20"/>
              </w:rPr>
              <w:t xml:space="preserve"> tendrá que aportar la documentación que acredite que ha realizado dicha estancia, el período temporal, y la línea o temas abordados.</w:t>
            </w:r>
          </w:p>
          <w:p w:rsidR="007E1FB8" w:rsidRDefault="008E1266" w:rsidP="008E1266">
            <w:pPr>
              <w:pStyle w:val="Textoindependiente"/>
              <w:jc w:val="both"/>
              <w:rPr>
                <w:sz w:val="20"/>
                <w:szCs w:val="20"/>
              </w:rPr>
            </w:pPr>
            <w:r w:rsidRPr="008E1266">
              <w:rPr>
                <w:sz w:val="20"/>
                <w:szCs w:val="20"/>
              </w:rPr>
              <w:t>NO se consideran estancias los períodos de tiempo realizando actividades con otras universidades o instituciones al amparo de una relación contractual. Por ejemplo, una contratación de PSI, o la realización de períodos de formación o residencia, tal como el PIR.</w:t>
            </w:r>
          </w:p>
          <w:p w:rsidR="008E1266" w:rsidRPr="008E1266" w:rsidRDefault="008E1266" w:rsidP="008E1266">
            <w:pPr>
              <w:pStyle w:val="Textoindependiente"/>
              <w:jc w:val="both"/>
              <w:rPr>
                <w:sz w:val="20"/>
                <w:szCs w:val="20"/>
              </w:rPr>
            </w:pPr>
            <w:r w:rsidRPr="008E1266">
              <w:rPr>
                <w:sz w:val="20"/>
                <w:szCs w:val="20"/>
              </w:rPr>
              <w:t xml:space="preserve">Únicamente se podrá considerar estancia la permanencia continuada en un centro de investigación con el cual el </w:t>
            </w:r>
            <w:r w:rsidRPr="008E1266">
              <w:rPr>
                <w:sz w:val="20"/>
                <w:szCs w:val="20"/>
              </w:rPr>
              <w:lastRenderedPageBreak/>
              <w:t>candidato no tenga durante ese periodo vinculación contractual o estatutaria salvo la derivada de la propia invitación a realizar la estancia, y durante la cual se realicen actividades de investigación o formación para la investigación.</w:t>
            </w:r>
          </w:p>
          <w:p w:rsidR="008E1266" w:rsidRPr="008E1266" w:rsidRDefault="008E1266" w:rsidP="008E1266">
            <w:pPr>
              <w:pStyle w:val="Textoindependiente"/>
              <w:jc w:val="both"/>
              <w:rPr>
                <w:sz w:val="20"/>
                <w:szCs w:val="20"/>
              </w:rPr>
            </w:pPr>
            <w:r w:rsidRPr="008E1266">
              <w:rPr>
                <w:sz w:val="20"/>
                <w:szCs w:val="20"/>
              </w:rPr>
              <w:t>El</w:t>
            </w:r>
            <w:r>
              <w:rPr>
                <w:sz w:val="20"/>
                <w:szCs w:val="20"/>
              </w:rPr>
              <w:t>/la</w:t>
            </w:r>
            <w:r w:rsidRPr="008E1266">
              <w:rPr>
                <w:sz w:val="20"/>
                <w:szCs w:val="20"/>
              </w:rPr>
              <w:t xml:space="preserve"> candidato</w:t>
            </w:r>
            <w:r>
              <w:rPr>
                <w:sz w:val="20"/>
                <w:szCs w:val="20"/>
              </w:rPr>
              <w:t>/a</w:t>
            </w:r>
            <w:r w:rsidRPr="008E1266">
              <w:rPr>
                <w:sz w:val="20"/>
                <w:szCs w:val="20"/>
              </w:rPr>
              <w:t xml:space="preserve"> debe tener una vinculación laboral o estatutaria con su universidad de origen.</w:t>
            </w:r>
          </w:p>
          <w:p w:rsidR="008E1266" w:rsidRDefault="008E1266" w:rsidP="008E1266">
            <w:pPr>
              <w:pStyle w:val="Textoindependiente"/>
              <w:jc w:val="both"/>
              <w:rPr>
                <w:sz w:val="20"/>
                <w:szCs w:val="20"/>
              </w:rPr>
            </w:pPr>
            <w:r w:rsidRPr="008E1266">
              <w:rPr>
                <w:sz w:val="20"/>
                <w:szCs w:val="20"/>
              </w:rPr>
              <w:t>En caso de que el</w:t>
            </w:r>
            <w:r>
              <w:rPr>
                <w:sz w:val="20"/>
                <w:szCs w:val="20"/>
              </w:rPr>
              <w:t>/la</w:t>
            </w:r>
            <w:r w:rsidRPr="008E1266">
              <w:rPr>
                <w:sz w:val="20"/>
                <w:szCs w:val="20"/>
              </w:rPr>
              <w:t xml:space="preserve"> candidato</w:t>
            </w:r>
            <w:r>
              <w:rPr>
                <w:sz w:val="20"/>
                <w:szCs w:val="20"/>
              </w:rPr>
              <w:t>/a</w:t>
            </w:r>
            <w:r w:rsidRPr="008E1266">
              <w:rPr>
                <w:sz w:val="20"/>
                <w:szCs w:val="20"/>
              </w:rPr>
              <w:t xml:space="preserve"> haya realizado estancias en distintas instituciones se procederá a la suma de los días computados en cada una de ellas, trasladando éstos a meses. Se computarán sólo los períodos de tiempo de duración de las estancias iguales o superiores a 15 días.</w:t>
            </w:r>
          </w:p>
          <w:p w:rsidR="003F1C3B" w:rsidRPr="007C4709" w:rsidRDefault="003F1C3B" w:rsidP="008E1266">
            <w:pPr>
              <w:pStyle w:val="Textoindependiente"/>
              <w:jc w:val="both"/>
              <w:rPr>
                <w:sz w:val="20"/>
                <w:szCs w:val="20"/>
              </w:rPr>
            </w:pPr>
            <w:r>
              <w:rPr>
                <w:sz w:val="20"/>
                <w:szCs w:val="20"/>
              </w:rPr>
              <w:t>No se computarán las estancias certificadas de carácter virtual.</w:t>
            </w:r>
          </w:p>
        </w:tc>
      </w:tr>
    </w:tbl>
    <w:p w:rsidR="007E1FB8" w:rsidRDefault="007E1FB8">
      <w:pPr>
        <w:widowControl/>
        <w:suppressAutoHyphens w:val="0"/>
        <w:spacing w:after="160" w:line="259" w:lineRule="auto"/>
        <w:rPr>
          <w:sz w:val="20"/>
          <w:szCs w:val="20"/>
        </w:rPr>
      </w:pPr>
    </w:p>
    <w:p w:rsidR="00A52788" w:rsidRPr="00670FEA" w:rsidRDefault="00A52788" w:rsidP="00A52788">
      <w:pPr>
        <w:widowControl/>
        <w:suppressAutoHyphens w:val="0"/>
        <w:spacing w:after="160" w:line="259" w:lineRule="auto"/>
        <w:rPr>
          <w:b/>
          <w:i/>
          <w:sz w:val="20"/>
          <w:szCs w:val="20"/>
        </w:rPr>
      </w:pPr>
      <w:r w:rsidRPr="00670FEA">
        <w:rPr>
          <w:b/>
          <w:i/>
          <w:sz w:val="20"/>
          <w:szCs w:val="20"/>
        </w:rPr>
        <w:t>III.2. Participación en congresos</w:t>
      </w:r>
    </w:p>
    <w:p w:rsidR="00A52788" w:rsidRPr="00670FEA" w:rsidRDefault="00A52788" w:rsidP="00A52788">
      <w:pPr>
        <w:widowControl/>
        <w:suppressAutoHyphens w:val="0"/>
        <w:spacing w:after="160" w:line="259" w:lineRule="auto"/>
        <w:ind w:left="708"/>
        <w:rPr>
          <w:i/>
          <w:sz w:val="20"/>
          <w:szCs w:val="20"/>
        </w:rPr>
      </w:pPr>
      <w:r w:rsidRPr="00670FEA">
        <w:rPr>
          <w:i/>
          <w:sz w:val="20"/>
          <w:szCs w:val="20"/>
        </w:rPr>
        <w:t>III.2.1.</w:t>
      </w:r>
      <w:r w:rsidRPr="00670FEA">
        <w:rPr>
          <w:i/>
          <w:sz w:val="20"/>
          <w:szCs w:val="20"/>
        </w:rPr>
        <w:tab/>
        <w:t>Nacionales:</w:t>
      </w:r>
    </w:p>
    <w:p w:rsidR="00A52788" w:rsidRPr="00A52788" w:rsidRDefault="00A52788" w:rsidP="00A52788">
      <w:pPr>
        <w:widowControl/>
        <w:suppressAutoHyphens w:val="0"/>
        <w:spacing w:after="160" w:line="259" w:lineRule="auto"/>
        <w:ind w:left="1416"/>
        <w:rPr>
          <w:sz w:val="20"/>
          <w:szCs w:val="20"/>
        </w:rPr>
      </w:pPr>
      <w:r>
        <w:rPr>
          <w:sz w:val="20"/>
          <w:szCs w:val="20"/>
        </w:rPr>
        <w:t>III.</w:t>
      </w:r>
      <w:r w:rsidRPr="00A52788">
        <w:rPr>
          <w:sz w:val="20"/>
          <w:szCs w:val="20"/>
        </w:rPr>
        <w:t>2.1.1</w:t>
      </w:r>
      <w:r>
        <w:rPr>
          <w:sz w:val="20"/>
          <w:szCs w:val="20"/>
        </w:rPr>
        <w:t>.</w:t>
      </w:r>
      <w:r w:rsidRPr="00A52788">
        <w:rPr>
          <w:sz w:val="20"/>
          <w:szCs w:val="20"/>
        </w:rPr>
        <w:tab/>
        <w:t>Ponencia invitada: 1 punto.</w:t>
      </w:r>
    </w:p>
    <w:p w:rsidR="00A52788" w:rsidRPr="00A52788" w:rsidRDefault="00A52788" w:rsidP="00A52788">
      <w:pPr>
        <w:widowControl/>
        <w:suppressAutoHyphens w:val="0"/>
        <w:spacing w:after="160" w:line="259" w:lineRule="auto"/>
        <w:ind w:left="1416"/>
        <w:rPr>
          <w:sz w:val="20"/>
          <w:szCs w:val="20"/>
        </w:rPr>
      </w:pPr>
      <w:r>
        <w:rPr>
          <w:sz w:val="20"/>
          <w:szCs w:val="20"/>
        </w:rPr>
        <w:t>III.2.1.2.</w:t>
      </w:r>
      <w:r w:rsidRPr="00A52788">
        <w:rPr>
          <w:sz w:val="20"/>
          <w:szCs w:val="20"/>
        </w:rPr>
        <w:tab/>
        <w:t>Trabajo extenso con ISBN (proceeding): 0,3 puntos.</w:t>
      </w:r>
    </w:p>
    <w:p w:rsidR="00A52788" w:rsidRPr="00A52788" w:rsidRDefault="00A52788" w:rsidP="00A52788">
      <w:pPr>
        <w:widowControl/>
        <w:suppressAutoHyphens w:val="0"/>
        <w:spacing w:after="160" w:line="259" w:lineRule="auto"/>
        <w:ind w:left="1416"/>
        <w:rPr>
          <w:sz w:val="20"/>
          <w:szCs w:val="20"/>
        </w:rPr>
      </w:pPr>
      <w:r>
        <w:rPr>
          <w:sz w:val="20"/>
          <w:szCs w:val="20"/>
        </w:rPr>
        <w:t>III.</w:t>
      </w:r>
      <w:r w:rsidRPr="00A52788">
        <w:rPr>
          <w:sz w:val="20"/>
          <w:szCs w:val="20"/>
        </w:rPr>
        <w:t>2.1.3</w:t>
      </w:r>
      <w:r>
        <w:rPr>
          <w:sz w:val="20"/>
          <w:szCs w:val="20"/>
        </w:rPr>
        <w:t>.</w:t>
      </w:r>
      <w:r w:rsidRPr="00A52788">
        <w:rPr>
          <w:sz w:val="20"/>
          <w:szCs w:val="20"/>
        </w:rPr>
        <w:tab/>
        <w:t>Comunicaciones: 0,2 puntos.</w:t>
      </w:r>
    </w:p>
    <w:p w:rsidR="00A52788" w:rsidRPr="00670FEA" w:rsidRDefault="00A52788" w:rsidP="00A52788">
      <w:pPr>
        <w:widowControl/>
        <w:suppressAutoHyphens w:val="0"/>
        <w:spacing w:after="160" w:line="259" w:lineRule="auto"/>
        <w:ind w:left="708"/>
        <w:rPr>
          <w:i/>
          <w:sz w:val="20"/>
          <w:szCs w:val="20"/>
        </w:rPr>
      </w:pPr>
      <w:r w:rsidRPr="00670FEA">
        <w:rPr>
          <w:i/>
          <w:sz w:val="20"/>
          <w:szCs w:val="20"/>
        </w:rPr>
        <w:t>III. 2.2.</w:t>
      </w:r>
      <w:r w:rsidRPr="00670FEA">
        <w:rPr>
          <w:i/>
          <w:sz w:val="20"/>
          <w:szCs w:val="20"/>
        </w:rPr>
        <w:tab/>
        <w:t>Internacionales:</w:t>
      </w:r>
    </w:p>
    <w:p w:rsidR="00A52788" w:rsidRPr="00A52788" w:rsidRDefault="00A52788" w:rsidP="00A52788">
      <w:pPr>
        <w:widowControl/>
        <w:suppressAutoHyphens w:val="0"/>
        <w:spacing w:after="160" w:line="259" w:lineRule="auto"/>
        <w:ind w:left="1416"/>
        <w:rPr>
          <w:sz w:val="20"/>
          <w:szCs w:val="20"/>
        </w:rPr>
      </w:pPr>
      <w:r>
        <w:rPr>
          <w:sz w:val="20"/>
          <w:szCs w:val="20"/>
        </w:rPr>
        <w:t xml:space="preserve">III. </w:t>
      </w:r>
      <w:r w:rsidRPr="00A52788">
        <w:rPr>
          <w:sz w:val="20"/>
          <w:szCs w:val="20"/>
        </w:rPr>
        <w:t>2.2.1</w:t>
      </w:r>
      <w:r>
        <w:rPr>
          <w:sz w:val="20"/>
          <w:szCs w:val="20"/>
        </w:rPr>
        <w:t xml:space="preserve">. </w:t>
      </w:r>
      <w:r w:rsidRPr="00A52788">
        <w:rPr>
          <w:sz w:val="20"/>
          <w:szCs w:val="20"/>
        </w:rPr>
        <w:t>Ponencia invitada: 2 puntos.</w:t>
      </w:r>
    </w:p>
    <w:p w:rsidR="00A52788" w:rsidRPr="00A52788" w:rsidRDefault="00A52788" w:rsidP="00A52788">
      <w:pPr>
        <w:widowControl/>
        <w:suppressAutoHyphens w:val="0"/>
        <w:spacing w:after="160" w:line="259" w:lineRule="auto"/>
        <w:ind w:left="1416"/>
        <w:rPr>
          <w:sz w:val="20"/>
          <w:szCs w:val="20"/>
        </w:rPr>
      </w:pPr>
      <w:r>
        <w:rPr>
          <w:sz w:val="20"/>
          <w:szCs w:val="20"/>
        </w:rPr>
        <w:t xml:space="preserve">III. </w:t>
      </w:r>
      <w:r w:rsidRPr="00A52788">
        <w:rPr>
          <w:sz w:val="20"/>
          <w:szCs w:val="20"/>
        </w:rPr>
        <w:t>2.2.2</w:t>
      </w:r>
      <w:r>
        <w:rPr>
          <w:sz w:val="20"/>
          <w:szCs w:val="20"/>
        </w:rPr>
        <w:t xml:space="preserve">. </w:t>
      </w:r>
      <w:r w:rsidRPr="00A52788">
        <w:rPr>
          <w:sz w:val="20"/>
          <w:szCs w:val="20"/>
        </w:rPr>
        <w:t>Trabajo extenso con ISBN (proceeding): 1 punto.</w:t>
      </w:r>
    </w:p>
    <w:p w:rsidR="00A52788" w:rsidRDefault="00A52788" w:rsidP="00A52788">
      <w:pPr>
        <w:widowControl/>
        <w:suppressAutoHyphens w:val="0"/>
        <w:spacing w:after="160" w:line="259" w:lineRule="auto"/>
        <w:ind w:left="1416"/>
        <w:rPr>
          <w:sz w:val="20"/>
          <w:szCs w:val="20"/>
        </w:rPr>
      </w:pPr>
      <w:r>
        <w:rPr>
          <w:sz w:val="20"/>
          <w:szCs w:val="20"/>
        </w:rPr>
        <w:t>III.</w:t>
      </w:r>
      <w:r w:rsidRPr="00A52788">
        <w:rPr>
          <w:sz w:val="20"/>
          <w:szCs w:val="20"/>
        </w:rPr>
        <w:t>2.2.3</w:t>
      </w:r>
      <w:r>
        <w:rPr>
          <w:sz w:val="20"/>
          <w:szCs w:val="20"/>
        </w:rPr>
        <w:t xml:space="preserve">. </w:t>
      </w:r>
      <w:r w:rsidRPr="00A52788">
        <w:rPr>
          <w:sz w:val="20"/>
          <w:szCs w:val="20"/>
        </w:rPr>
        <w:t>Comunicaciones: 0,5 puntos.</w:t>
      </w:r>
    </w:p>
    <w:p w:rsidR="00A52788" w:rsidRDefault="00A52788"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A52788" w:rsidRPr="00D770FC" w:rsidTr="00EC3299">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A52788" w:rsidRPr="00D770FC" w:rsidRDefault="00A52788" w:rsidP="00EC3299">
            <w:pPr>
              <w:pStyle w:val="Textoindependiente"/>
              <w:ind w:right="-1"/>
              <w:jc w:val="center"/>
              <w:rPr>
                <w:b/>
                <w:sz w:val="22"/>
                <w:szCs w:val="20"/>
              </w:rPr>
            </w:pPr>
            <w:r w:rsidRPr="00D770FC">
              <w:rPr>
                <w:b/>
                <w:sz w:val="22"/>
                <w:szCs w:val="20"/>
              </w:rPr>
              <w:t>DOCUMENTACIÓN JUSTIFICATIVA</w:t>
            </w:r>
          </w:p>
        </w:tc>
      </w:tr>
      <w:tr w:rsidR="00A52788" w:rsidRPr="007C4709" w:rsidTr="00EC3299">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2788" w:rsidRDefault="00782C81" w:rsidP="00C10133">
            <w:pPr>
              <w:pStyle w:val="Prrafodelista"/>
              <w:numPr>
                <w:ilvl w:val="0"/>
                <w:numId w:val="8"/>
              </w:numPr>
              <w:jc w:val="both"/>
              <w:rPr>
                <w:sz w:val="20"/>
                <w:szCs w:val="20"/>
              </w:rPr>
            </w:pPr>
            <w:r w:rsidRPr="00782C81">
              <w:rPr>
                <w:sz w:val="20"/>
                <w:szCs w:val="20"/>
              </w:rPr>
              <w:t xml:space="preserve">Certificado que acredite el tipo de participación. </w:t>
            </w:r>
          </w:p>
          <w:p w:rsidR="00C10133" w:rsidRPr="00C10133" w:rsidRDefault="00C10133" w:rsidP="00C10133">
            <w:pPr>
              <w:pStyle w:val="Prrafodelista"/>
              <w:numPr>
                <w:ilvl w:val="0"/>
                <w:numId w:val="8"/>
              </w:numPr>
              <w:jc w:val="both"/>
              <w:rPr>
                <w:sz w:val="20"/>
                <w:szCs w:val="20"/>
              </w:rPr>
            </w:pPr>
            <w:r>
              <w:rPr>
                <w:sz w:val="20"/>
                <w:szCs w:val="20"/>
              </w:rPr>
              <w:t xml:space="preserve">En el caso del proceeding se deberá acreditar además, </w:t>
            </w:r>
            <w:r w:rsidRPr="00C10133">
              <w:rPr>
                <w:sz w:val="20"/>
                <w:szCs w:val="20"/>
              </w:rPr>
              <w:t>el libro de publicaciones de dicho evento, siguiendo las recomendaciones establecidas en el apartado de libros, capítulos de libros y artículos.</w:t>
            </w:r>
            <w:r>
              <w:rPr>
                <w:sz w:val="20"/>
                <w:szCs w:val="20"/>
              </w:rPr>
              <w:t>4</w:t>
            </w:r>
          </w:p>
        </w:tc>
      </w:tr>
    </w:tbl>
    <w:p w:rsidR="00A52788" w:rsidRDefault="00A52788" w:rsidP="00A52788">
      <w:pPr>
        <w:widowControl/>
        <w:suppressAutoHyphens w:val="0"/>
        <w:spacing w:after="160" w:line="259" w:lineRule="auto"/>
        <w:rPr>
          <w:sz w:val="20"/>
          <w:szCs w:val="20"/>
        </w:rPr>
      </w:pPr>
    </w:p>
    <w:p w:rsidR="00EC3299" w:rsidRDefault="00EC3299"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EC3299" w:rsidRPr="007C4709" w:rsidTr="00EC3299">
        <w:trPr>
          <w:trHeight w:val="977"/>
        </w:trPr>
        <w:tc>
          <w:tcPr>
            <w:tcW w:w="9209" w:type="dxa"/>
            <w:shd w:val="clear" w:color="auto" w:fill="D9D9D9" w:themeFill="background1" w:themeFillShade="D9"/>
          </w:tcPr>
          <w:p w:rsidR="00EC3299" w:rsidRDefault="00EC3299" w:rsidP="00EC3299">
            <w:pPr>
              <w:pStyle w:val="Textoindependiente"/>
              <w:jc w:val="both"/>
              <w:rPr>
                <w:sz w:val="20"/>
                <w:szCs w:val="20"/>
              </w:rPr>
            </w:pPr>
            <w:r w:rsidRPr="00EC3299">
              <w:rPr>
                <w:sz w:val="20"/>
                <w:szCs w:val="20"/>
              </w:rPr>
              <w:t>Sólo se computarán las ponencias y comunicaciones en congresos, y otras reuniones en los que se identifique su carácter científico. Dicho reconocimiento viene avalado por la existencia de un comité científico /o investigador.</w:t>
            </w:r>
          </w:p>
          <w:p w:rsidR="00EC3299" w:rsidRDefault="00EC3299" w:rsidP="00EC3299">
            <w:pPr>
              <w:pStyle w:val="Textoindependiente"/>
              <w:jc w:val="both"/>
              <w:rPr>
                <w:sz w:val="20"/>
                <w:szCs w:val="20"/>
              </w:rPr>
            </w:pPr>
            <w:r w:rsidRPr="00EC3299">
              <w:rPr>
                <w:sz w:val="20"/>
                <w:szCs w:val="20"/>
              </w:rPr>
              <w:t>Se considerará “internacional” toda actividad o producción científica al amparo de un comité internacional de expertos, de una sociedad científica internacional o de la difusión editorial internacional que las avalen.</w:t>
            </w:r>
          </w:p>
          <w:p w:rsidR="00EC3299" w:rsidRPr="00EC3299" w:rsidRDefault="00EC3299" w:rsidP="00EC3299">
            <w:pPr>
              <w:pStyle w:val="Textoindependiente"/>
              <w:jc w:val="both"/>
              <w:rPr>
                <w:sz w:val="20"/>
                <w:szCs w:val="20"/>
              </w:rPr>
            </w:pPr>
            <w:r w:rsidRPr="00EC3299">
              <w:rPr>
                <w:sz w:val="20"/>
                <w:szCs w:val="20"/>
              </w:rPr>
              <w:t>NO SE COMPUTARÁN las charlas, talleres (workshop) de carácter más profesional, pudiendo ser computado en el apartado de otros méritos.</w:t>
            </w:r>
          </w:p>
          <w:p w:rsidR="00EC3299" w:rsidRDefault="00EC3299" w:rsidP="00C10133">
            <w:pPr>
              <w:pStyle w:val="Textoindependiente"/>
              <w:jc w:val="both"/>
              <w:rPr>
                <w:sz w:val="20"/>
                <w:szCs w:val="20"/>
              </w:rPr>
            </w:pPr>
            <w:r w:rsidRPr="00EC3299">
              <w:rPr>
                <w:sz w:val="20"/>
                <w:szCs w:val="20"/>
              </w:rPr>
              <w:t xml:space="preserve">NO SE COMPUTARÁ </w:t>
            </w:r>
            <w:r w:rsidRPr="00A97718">
              <w:rPr>
                <w:sz w:val="20"/>
                <w:szCs w:val="20"/>
              </w:rPr>
              <w:t>solo el certificado de asistencia</w:t>
            </w:r>
            <w:r w:rsidR="002A3AB1" w:rsidRPr="00A97718">
              <w:rPr>
                <w:sz w:val="20"/>
                <w:szCs w:val="20"/>
              </w:rPr>
              <w:t>, es necesario presentar el certificado de presentación o defens</w:t>
            </w:r>
            <w:r w:rsidR="00C10133" w:rsidRPr="00A97718">
              <w:rPr>
                <w:sz w:val="20"/>
                <w:szCs w:val="20"/>
              </w:rPr>
              <w:t>a</w:t>
            </w:r>
            <w:r w:rsidR="002A3AB1" w:rsidRPr="00A97718">
              <w:rPr>
                <w:sz w:val="20"/>
                <w:szCs w:val="20"/>
              </w:rPr>
              <w:t xml:space="preserve"> de la ponencia o comunicación</w:t>
            </w:r>
            <w:r w:rsidRPr="00A97718">
              <w:rPr>
                <w:sz w:val="20"/>
                <w:szCs w:val="20"/>
              </w:rPr>
              <w:t>.</w:t>
            </w:r>
          </w:p>
          <w:p w:rsidR="00C10133" w:rsidRPr="007C4709" w:rsidRDefault="00C10133" w:rsidP="00C10133">
            <w:pPr>
              <w:pStyle w:val="Textoindependiente"/>
              <w:jc w:val="both"/>
              <w:rPr>
                <w:sz w:val="20"/>
                <w:szCs w:val="20"/>
              </w:rPr>
            </w:pPr>
            <w:r>
              <w:rPr>
                <w:sz w:val="20"/>
                <w:szCs w:val="20"/>
              </w:rPr>
              <w:t>En el caso de varias autorías se deberá presenter el certificado de defense del trabajo en la fecha de celebración del congresos y las personas autoras del trabajo.</w:t>
            </w:r>
          </w:p>
        </w:tc>
      </w:tr>
    </w:tbl>
    <w:p w:rsidR="00EC3299" w:rsidRDefault="00EC3299" w:rsidP="00A52788">
      <w:pPr>
        <w:widowControl/>
        <w:suppressAutoHyphens w:val="0"/>
        <w:spacing w:after="160" w:line="259" w:lineRule="auto"/>
        <w:rPr>
          <w:sz w:val="20"/>
          <w:szCs w:val="20"/>
        </w:rPr>
      </w:pPr>
    </w:p>
    <w:p w:rsidR="002A3AB1" w:rsidRPr="00670FEA" w:rsidRDefault="002A3AB1" w:rsidP="002A3AB1">
      <w:pPr>
        <w:widowControl/>
        <w:suppressAutoHyphens w:val="0"/>
        <w:spacing w:after="160" w:line="259" w:lineRule="auto"/>
        <w:rPr>
          <w:b/>
          <w:i/>
          <w:sz w:val="20"/>
          <w:szCs w:val="20"/>
        </w:rPr>
      </w:pPr>
      <w:r w:rsidRPr="00670FEA">
        <w:rPr>
          <w:b/>
          <w:i/>
          <w:sz w:val="20"/>
          <w:szCs w:val="20"/>
        </w:rPr>
        <w:t>III.3. Publicaciones</w:t>
      </w:r>
    </w:p>
    <w:p w:rsidR="00043A70" w:rsidRPr="00670FEA" w:rsidRDefault="00043A70" w:rsidP="00043A70">
      <w:pPr>
        <w:widowControl/>
        <w:suppressAutoHyphens w:val="0"/>
        <w:spacing w:after="160" w:line="259" w:lineRule="auto"/>
        <w:rPr>
          <w:i/>
          <w:sz w:val="20"/>
          <w:szCs w:val="20"/>
        </w:rPr>
      </w:pPr>
      <w:r w:rsidRPr="00670FEA">
        <w:rPr>
          <w:i/>
          <w:sz w:val="20"/>
          <w:szCs w:val="20"/>
        </w:rPr>
        <w:t>III.3.1. Libros.</w:t>
      </w:r>
    </w:p>
    <w:p w:rsidR="00043A70" w:rsidRPr="00043A70" w:rsidRDefault="00043A70" w:rsidP="00043A70">
      <w:pPr>
        <w:widowControl/>
        <w:suppressAutoHyphens w:val="0"/>
        <w:spacing w:after="160" w:line="259" w:lineRule="auto"/>
        <w:ind w:left="708"/>
        <w:rPr>
          <w:sz w:val="20"/>
          <w:szCs w:val="20"/>
        </w:rPr>
      </w:pPr>
      <w:r>
        <w:rPr>
          <w:sz w:val="20"/>
          <w:szCs w:val="20"/>
        </w:rPr>
        <w:t>III.3.1.</w:t>
      </w:r>
      <w:r w:rsidRPr="00043A70">
        <w:rPr>
          <w:sz w:val="20"/>
          <w:szCs w:val="20"/>
        </w:rPr>
        <w:t xml:space="preserve"> Ediciones internacionales (3 puntos por cada uno).</w:t>
      </w:r>
    </w:p>
    <w:p w:rsidR="002A3AB1" w:rsidRDefault="00043A70" w:rsidP="00043A70">
      <w:pPr>
        <w:widowControl/>
        <w:suppressAutoHyphens w:val="0"/>
        <w:spacing w:after="160" w:line="259" w:lineRule="auto"/>
        <w:ind w:left="708"/>
        <w:rPr>
          <w:sz w:val="20"/>
          <w:szCs w:val="20"/>
        </w:rPr>
      </w:pPr>
      <w:r>
        <w:rPr>
          <w:sz w:val="20"/>
          <w:szCs w:val="20"/>
        </w:rPr>
        <w:t xml:space="preserve">III. </w:t>
      </w:r>
      <w:r w:rsidRPr="00043A70">
        <w:rPr>
          <w:sz w:val="20"/>
          <w:szCs w:val="20"/>
        </w:rPr>
        <w:t>3.1.2</w:t>
      </w:r>
      <w:r>
        <w:rPr>
          <w:sz w:val="20"/>
          <w:szCs w:val="20"/>
        </w:rPr>
        <w:t>.</w:t>
      </w:r>
      <w:r w:rsidR="003D636C">
        <w:rPr>
          <w:sz w:val="20"/>
          <w:szCs w:val="20"/>
        </w:rPr>
        <w:t xml:space="preserve"> </w:t>
      </w:r>
      <w:r w:rsidRPr="00043A70">
        <w:rPr>
          <w:sz w:val="20"/>
          <w:szCs w:val="20"/>
        </w:rPr>
        <w:t>Ediciones nacionales (2 puntos por cada uno).</w:t>
      </w:r>
    </w:p>
    <w:p w:rsidR="00043A70" w:rsidRDefault="00043A70"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043A70"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043A70" w:rsidRPr="00D770FC" w:rsidRDefault="00043A70" w:rsidP="00354B28">
            <w:pPr>
              <w:pStyle w:val="Textoindependiente"/>
              <w:ind w:right="-1"/>
              <w:jc w:val="center"/>
              <w:rPr>
                <w:b/>
                <w:sz w:val="22"/>
                <w:szCs w:val="20"/>
              </w:rPr>
            </w:pPr>
            <w:r w:rsidRPr="00D770FC">
              <w:rPr>
                <w:b/>
                <w:sz w:val="22"/>
                <w:szCs w:val="20"/>
              </w:rPr>
              <w:t>DOCUMENTACIÓN JUSTIFICATIVA</w:t>
            </w:r>
          </w:p>
        </w:tc>
      </w:tr>
      <w:tr w:rsidR="00043A70"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3A70" w:rsidRPr="009F6D01" w:rsidRDefault="00043A70" w:rsidP="00043A70">
            <w:pPr>
              <w:pStyle w:val="Prrafodelista"/>
              <w:numPr>
                <w:ilvl w:val="0"/>
                <w:numId w:val="8"/>
              </w:numPr>
              <w:jc w:val="both"/>
              <w:rPr>
                <w:sz w:val="20"/>
                <w:szCs w:val="20"/>
              </w:rPr>
            </w:pPr>
            <w:r w:rsidRPr="00043A70">
              <w:rPr>
                <w:sz w:val="20"/>
                <w:szCs w:val="20"/>
              </w:rPr>
              <w:t>Copias de portada y título, autores (o editores), créditos del libro (editorial, ISBN…), índice, año de publicación. También se podrá acreditar mediante enlace digital que contenga dicha información. En el supuesto de que el enlace no funcione, no se podrá evaluar dicho mérito</w:t>
            </w:r>
          </w:p>
        </w:tc>
      </w:tr>
    </w:tbl>
    <w:p w:rsidR="00043A70" w:rsidRDefault="00043A70" w:rsidP="00A52788">
      <w:pPr>
        <w:widowControl/>
        <w:suppressAutoHyphens w:val="0"/>
        <w:spacing w:after="160" w:line="259" w:lineRule="auto"/>
        <w:rPr>
          <w:sz w:val="20"/>
          <w:szCs w:val="20"/>
        </w:rPr>
      </w:pPr>
    </w:p>
    <w:tbl>
      <w:tblPr>
        <w:tblStyle w:val="Tablaconcuadrcula"/>
        <w:tblpPr w:leftFromText="142" w:rightFromText="142" w:vertAnchor="text" w:horzAnchor="margin" w:tblpY="323"/>
        <w:tblOverlap w:val="never"/>
        <w:tblW w:w="9209" w:type="dxa"/>
        <w:shd w:val="clear" w:color="auto" w:fill="D9D9D9" w:themeFill="background1" w:themeFillShade="D9"/>
        <w:tblLook w:val="04A0" w:firstRow="1" w:lastRow="0" w:firstColumn="1" w:lastColumn="0" w:noHBand="0" w:noVBand="1"/>
      </w:tblPr>
      <w:tblGrid>
        <w:gridCol w:w="9209"/>
      </w:tblGrid>
      <w:tr w:rsidR="003D636C" w:rsidRPr="007C4709" w:rsidTr="003D636C">
        <w:trPr>
          <w:trHeight w:val="416"/>
        </w:trPr>
        <w:tc>
          <w:tcPr>
            <w:tcW w:w="9209" w:type="dxa"/>
            <w:shd w:val="clear" w:color="auto" w:fill="D9D9D9" w:themeFill="background1" w:themeFillShade="D9"/>
          </w:tcPr>
          <w:p w:rsidR="003D636C" w:rsidRDefault="003D636C" w:rsidP="003D636C">
            <w:pPr>
              <w:pStyle w:val="Textoindependiente"/>
              <w:jc w:val="both"/>
              <w:rPr>
                <w:sz w:val="20"/>
                <w:szCs w:val="20"/>
              </w:rPr>
            </w:pPr>
            <w:r w:rsidRPr="00043A70">
              <w:rPr>
                <w:sz w:val="20"/>
                <w:szCs w:val="20"/>
              </w:rPr>
              <w:t>Todos los libros, en cualquiera de sus formatos, deberán disponer de su correspondiente ISBN.</w:t>
            </w:r>
          </w:p>
          <w:p w:rsidR="001A425D" w:rsidRDefault="001E6E52" w:rsidP="003D636C">
            <w:pPr>
              <w:pStyle w:val="Textoindependiente"/>
              <w:jc w:val="both"/>
              <w:rPr>
                <w:sz w:val="20"/>
                <w:szCs w:val="20"/>
              </w:rPr>
            </w:pPr>
            <w:r>
              <w:rPr>
                <w:sz w:val="20"/>
                <w:szCs w:val="20"/>
              </w:rPr>
              <w:t xml:space="preserve">Cuando un libro </w:t>
            </w:r>
            <w:r w:rsidR="001A425D" w:rsidRPr="001A425D">
              <w:rPr>
                <w:sz w:val="20"/>
                <w:szCs w:val="20"/>
              </w:rPr>
              <w:t>esté firmado por un máximo de 4 autores se aplicará el valor arriba indicado.</w:t>
            </w:r>
          </w:p>
          <w:p w:rsidR="001A425D" w:rsidRDefault="001E6E52" w:rsidP="001E6E52">
            <w:pPr>
              <w:pStyle w:val="Textoindependiente"/>
              <w:jc w:val="both"/>
              <w:rPr>
                <w:sz w:val="20"/>
                <w:szCs w:val="20"/>
              </w:rPr>
            </w:pPr>
            <w:r>
              <w:rPr>
                <w:sz w:val="20"/>
                <w:szCs w:val="20"/>
              </w:rPr>
              <w:t xml:space="preserve">Cuando un libro </w:t>
            </w:r>
            <w:r w:rsidR="001A425D" w:rsidRPr="001A425D">
              <w:rPr>
                <w:sz w:val="20"/>
                <w:szCs w:val="20"/>
              </w:rPr>
              <w:t>esté firmado por más de 4 autores, el factor corrector será “puntuación x 4/número de autores</w:t>
            </w:r>
            <w:r w:rsidR="000B4D7D">
              <w:rPr>
                <w:sz w:val="20"/>
                <w:szCs w:val="20"/>
              </w:rPr>
              <w:t>.</w:t>
            </w:r>
          </w:p>
          <w:p w:rsidR="000B4D7D" w:rsidRPr="007C4709" w:rsidRDefault="000B4D7D" w:rsidP="001B2A16">
            <w:pPr>
              <w:pStyle w:val="Textoindependiente"/>
              <w:jc w:val="both"/>
              <w:rPr>
                <w:sz w:val="20"/>
                <w:szCs w:val="20"/>
              </w:rPr>
            </w:pPr>
            <w:r>
              <w:rPr>
                <w:sz w:val="20"/>
                <w:szCs w:val="20"/>
              </w:rPr>
              <w:t>Para la evaluación de la calidad de estos trabajos se tendrá en cuenta la clasificación SPI (</w:t>
            </w:r>
            <w:r w:rsidR="00CA28A5" w:rsidRPr="00CA28A5">
              <w:rPr>
                <w:sz w:val="20"/>
                <w:szCs w:val="20"/>
              </w:rPr>
              <w:t>Scholarly Publishers Indicators</w:t>
            </w:r>
            <w:r w:rsidR="00CA28A5">
              <w:rPr>
                <w:sz w:val="20"/>
                <w:szCs w:val="20"/>
              </w:rPr>
              <w:t>).</w:t>
            </w:r>
            <w:r w:rsidR="001B2A16">
              <w:rPr>
                <w:sz w:val="20"/>
                <w:szCs w:val="20"/>
              </w:rPr>
              <w:t xml:space="preserve"> En cualquier caso se deberá respetar los criterios  de evaluación establecidos por las agencias de evaluación nacional y/o autonómica.</w:t>
            </w:r>
          </w:p>
        </w:tc>
      </w:tr>
    </w:tbl>
    <w:p w:rsidR="00043A70" w:rsidRDefault="00043A70" w:rsidP="00A52788">
      <w:pPr>
        <w:widowControl/>
        <w:suppressAutoHyphens w:val="0"/>
        <w:spacing w:after="160" w:line="259" w:lineRule="auto"/>
        <w:rPr>
          <w:sz w:val="20"/>
          <w:szCs w:val="20"/>
        </w:rPr>
      </w:pPr>
    </w:p>
    <w:p w:rsidR="00043A70" w:rsidRDefault="00043A70" w:rsidP="00A52788">
      <w:pPr>
        <w:widowControl/>
        <w:suppressAutoHyphens w:val="0"/>
        <w:spacing w:after="160" w:line="259" w:lineRule="auto"/>
        <w:rPr>
          <w:sz w:val="20"/>
          <w:szCs w:val="20"/>
        </w:rPr>
      </w:pPr>
    </w:p>
    <w:p w:rsidR="003D636C" w:rsidRPr="00670FEA" w:rsidRDefault="003D636C" w:rsidP="003D636C">
      <w:pPr>
        <w:widowControl/>
        <w:suppressAutoHyphens w:val="0"/>
        <w:spacing w:after="160" w:line="259" w:lineRule="auto"/>
        <w:rPr>
          <w:i/>
          <w:sz w:val="20"/>
          <w:szCs w:val="20"/>
        </w:rPr>
      </w:pPr>
      <w:r w:rsidRPr="00670FEA">
        <w:rPr>
          <w:i/>
          <w:sz w:val="20"/>
          <w:szCs w:val="20"/>
        </w:rPr>
        <w:t>III.3.2. Capítulos de libros.</w:t>
      </w:r>
    </w:p>
    <w:p w:rsidR="003D636C" w:rsidRPr="003D636C" w:rsidRDefault="003D636C" w:rsidP="001A425D">
      <w:pPr>
        <w:widowControl/>
        <w:suppressAutoHyphens w:val="0"/>
        <w:spacing w:after="160" w:line="259" w:lineRule="auto"/>
        <w:ind w:left="708"/>
        <w:rPr>
          <w:sz w:val="20"/>
          <w:szCs w:val="20"/>
        </w:rPr>
      </w:pPr>
      <w:r>
        <w:rPr>
          <w:sz w:val="20"/>
          <w:szCs w:val="20"/>
        </w:rPr>
        <w:t>III.</w:t>
      </w:r>
      <w:r w:rsidRPr="003D636C">
        <w:rPr>
          <w:sz w:val="20"/>
          <w:szCs w:val="20"/>
        </w:rPr>
        <w:t>3.2.1</w:t>
      </w:r>
      <w:r w:rsidR="001A425D">
        <w:rPr>
          <w:sz w:val="20"/>
          <w:szCs w:val="20"/>
        </w:rPr>
        <w:t xml:space="preserve">. </w:t>
      </w:r>
      <w:r w:rsidRPr="003D636C">
        <w:rPr>
          <w:sz w:val="20"/>
          <w:szCs w:val="20"/>
        </w:rPr>
        <w:t>Ediciones internacionales (1 punto por cada uno).</w:t>
      </w:r>
    </w:p>
    <w:p w:rsidR="00043A70" w:rsidRDefault="001A425D" w:rsidP="001A425D">
      <w:pPr>
        <w:widowControl/>
        <w:suppressAutoHyphens w:val="0"/>
        <w:spacing w:after="160" w:line="259" w:lineRule="auto"/>
        <w:ind w:left="708"/>
        <w:rPr>
          <w:sz w:val="20"/>
          <w:szCs w:val="20"/>
        </w:rPr>
      </w:pPr>
      <w:r>
        <w:rPr>
          <w:sz w:val="20"/>
          <w:szCs w:val="20"/>
        </w:rPr>
        <w:t>III.</w:t>
      </w:r>
      <w:r w:rsidR="003D636C" w:rsidRPr="003D636C">
        <w:rPr>
          <w:sz w:val="20"/>
          <w:szCs w:val="20"/>
        </w:rPr>
        <w:t>3.2.2</w:t>
      </w:r>
      <w:r>
        <w:rPr>
          <w:sz w:val="20"/>
          <w:szCs w:val="20"/>
        </w:rPr>
        <w:t>.</w:t>
      </w:r>
      <w:r w:rsidR="003D636C" w:rsidRPr="003D636C">
        <w:rPr>
          <w:sz w:val="20"/>
          <w:szCs w:val="20"/>
        </w:rPr>
        <w:tab/>
        <w:t>Ediciones nacionales (0,5 punto por cada uno).</w:t>
      </w:r>
    </w:p>
    <w:p w:rsidR="00043A70" w:rsidRDefault="00043A70"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1A425D"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1A425D" w:rsidRPr="00D770FC" w:rsidRDefault="001A425D" w:rsidP="00354B28">
            <w:pPr>
              <w:pStyle w:val="Textoindependiente"/>
              <w:ind w:right="-1"/>
              <w:jc w:val="center"/>
              <w:rPr>
                <w:b/>
                <w:sz w:val="22"/>
                <w:szCs w:val="20"/>
              </w:rPr>
            </w:pPr>
            <w:r w:rsidRPr="00D770FC">
              <w:rPr>
                <w:b/>
                <w:sz w:val="22"/>
                <w:szCs w:val="20"/>
              </w:rPr>
              <w:t>DOCUMENTACIÓN JUSTIFICATIVA</w:t>
            </w:r>
          </w:p>
        </w:tc>
      </w:tr>
      <w:tr w:rsidR="001A425D"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425D" w:rsidRPr="009F6D01" w:rsidRDefault="001A425D" w:rsidP="001A425D">
            <w:pPr>
              <w:pStyle w:val="Prrafodelista"/>
              <w:numPr>
                <w:ilvl w:val="0"/>
                <w:numId w:val="8"/>
              </w:numPr>
              <w:jc w:val="both"/>
              <w:rPr>
                <w:sz w:val="20"/>
                <w:szCs w:val="20"/>
              </w:rPr>
            </w:pPr>
            <w:r w:rsidRPr="001A425D">
              <w:rPr>
                <w:sz w:val="20"/>
                <w:szCs w:val="20"/>
              </w:rPr>
              <w:t>Copias de portada y título, autores (o editores), créditos del libro (editorial, ISBN…), índice, año de publicación. Copia de la primera y última página del capítulo, así como el índice de capítulos en el que figure la contribución del solicitante. También se podrá acreditar mediante enlace digital que contenga dicha información. En el supuesto de que el enlace no funcione, no se podrá evaluar dicho mérito.</w:t>
            </w:r>
          </w:p>
        </w:tc>
      </w:tr>
    </w:tbl>
    <w:p w:rsidR="00043A70" w:rsidRDefault="00043A70" w:rsidP="00A52788">
      <w:pPr>
        <w:widowControl/>
        <w:suppressAutoHyphens w:val="0"/>
        <w:spacing w:after="160" w:line="259" w:lineRule="auto"/>
        <w:rPr>
          <w:sz w:val="20"/>
          <w:szCs w:val="20"/>
        </w:rPr>
      </w:pPr>
    </w:p>
    <w:p w:rsidR="00043A70" w:rsidRDefault="00043A70"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1A425D" w:rsidRPr="007C4709" w:rsidTr="00354B28">
        <w:trPr>
          <w:trHeight w:val="977"/>
        </w:trPr>
        <w:tc>
          <w:tcPr>
            <w:tcW w:w="9209" w:type="dxa"/>
            <w:shd w:val="clear" w:color="auto" w:fill="D9D9D9" w:themeFill="background1" w:themeFillShade="D9"/>
          </w:tcPr>
          <w:p w:rsidR="00610828" w:rsidRDefault="00610828" w:rsidP="00354B28">
            <w:pPr>
              <w:pStyle w:val="Textoindependiente"/>
              <w:jc w:val="both"/>
              <w:rPr>
                <w:sz w:val="20"/>
                <w:szCs w:val="20"/>
              </w:rPr>
            </w:pPr>
            <w:r w:rsidRPr="00043A70">
              <w:rPr>
                <w:sz w:val="20"/>
                <w:szCs w:val="20"/>
              </w:rPr>
              <w:t>Todos los libros, en cualquiera de sus formatos, deberán disponer de su correspondiente ISBN.</w:t>
            </w:r>
          </w:p>
          <w:p w:rsidR="001A425D" w:rsidRDefault="001A425D" w:rsidP="00354B28">
            <w:pPr>
              <w:pStyle w:val="Textoindependiente"/>
              <w:jc w:val="both"/>
              <w:rPr>
                <w:sz w:val="20"/>
                <w:szCs w:val="20"/>
              </w:rPr>
            </w:pPr>
            <w:r w:rsidRPr="001A425D">
              <w:rPr>
                <w:sz w:val="20"/>
                <w:szCs w:val="20"/>
              </w:rPr>
              <w:t>Cuando un capítulo de libro esté firmado por un máximo de 4 autores se aplicará el valor arriba indicado.</w:t>
            </w:r>
          </w:p>
          <w:p w:rsidR="001A425D" w:rsidRDefault="001A425D" w:rsidP="001E6E52">
            <w:pPr>
              <w:pStyle w:val="Textoindependiente"/>
              <w:jc w:val="both"/>
              <w:rPr>
                <w:sz w:val="20"/>
                <w:szCs w:val="20"/>
              </w:rPr>
            </w:pPr>
            <w:r w:rsidRPr="001A425D">
              <w:rPr>
                <w:sz w:val="20"/>
                <w:szCs w:val="20"/>
              </w:rPr>
              <w:t>Cuando un capítulo de libro esté firmado por más de 4 autores, el factor corrector será “puntuación x 4/número de autores</w:t>
            </w:r>
          </w:p>
          <w:p w:rsidR="00610828" w:rsidRPr="007C4709" w:rsidRDefault="00610828" w:rsidP="001E6E52">
            <w:pPr>
              <w:pStyle w:val="Textoindependiente"/>
              <w:jc w:val="both"/>
              <w:rPr>
                <w:sz w:val="20"/>
                <w:szCs w:val="20"/>
              </w:rPr>
            </w:pPr>
            <w:r>
              <w:rPr>
                <w:sz w:val="20"/>
                <w:szCs w:val="20"/>
              </w:rPr>
              <w:t>Para la evaluación de la calidad de estos trabajos se tendrá en cuenta la clasificación SPI (</w:t>
            </w:r>
            <w:r w:rsidRPr="00CA28A5">
              <w:rPr>
                <w:sz w:val="20"/>
                <w:szCs w:val="20"/>
              </w:rPr>
              <w:t>Scholarly Publishers Indicators</w:t>
            </w:r>
            <w:r>
              <w:rPr>
                <w:sz w:val="20"/>
                <w:szCs w:val="20"/>
              </w:rPr>
              <w:t>). En cualquier caso se deberá respetar los criterios  de evaluación establecidos por las agencias de evaluación nacional y/o autonómica.</w:t>
            </w:r>
          </w:p>
        </w:tc>
      </w:tr>
    </w:tbl>
    <w:p w:rsidR="001A425D" w:rsidRDefault="001A425D" w:rsidP="00A52788">
      <w:pPr>
        <w:widowControl/>
        <w:suppressAutoHyphens w:val="0"/>
        <w:spacing w:after="160" w:line="259" w:lineRule="auto"/>
        <w:rPr>
          <w:sz w:val="20"/>
          <w:szCs w:val="20"/>
        </w:rPr>
      </w:pPr>
    </w:p>
    <w:p w:rsidR="001A425D" w:rsidRPr="00670FEA" w:rsidRDefault="001A425D" w:rsidP="001A425D">
      <w:pPr>
        <w:widowControl/>
        <w:suppressAutoHyphens w:val="0"/>
        <w:spacing w:after="160" w:line="259" w:lineRule="auto"/>
        <w:rPr>
          <w:i/>
          <w:sz w:val="20"/>
          <w:szCs w:val="20"/>
        </w:rPr>
      </w:pPr>
      <w:r w:rsidRPr="00670FEA">
        <w:rPr>
          <w:i/>
          <w:sz w:val="20"/>
          <w:szCs w:val="20"/>
        </w:rPr>
        <w:t>III.3.3. Artículos.</w:t>
      </w:r>
    </w:p>
    <w:p w:rsidR="001A425D" w:rsidRPr="001A425D" w:rsidRDefault="001A425D" w:rsidP="001A425D">
      <w:pPr>
        <w:widowControl/>
        <w:suppressAutoHyphens w:val="0"/>
        <w:spacing w:after="160" w:line="259" w:lineRule="auto"/>
        <w:ind w:left="708"/>
        <w:rPr>
          <w:sz w:val="20"/>
          <w:szCs w:val="20"/>
        </w:rPr>
      </w:pPr>
      <w:r>
        <w:rPr>
          <w:sz w:val="20"/>
          <w:szCs w:val="20"/>
        </w:rPr>
        <w:t>III.</w:t>
      </w:r>
      <w:r w:rsidRPr="001A425D">
        <w:rPr>
          <w:sz w:val="20"/>
          <w:szCs w:val="20"/>
        </w:rPr>
        <w:t>3.3.1</w:t>
      </w:r>
      <w:r>
        <w:rPr>
          <w:sz w:val="20"/>
          <w:szCs w:val="20"/>
        </w:rPr>
        <w:t>.</w:t>
      </w:r>
      <w:r w:rsidRPr="001A425D">
        <w:rPr>
          <w:sz w:val="20"/>
          <w:szCs w:val="20"/>
        </w:rPr>
        <w:t xml:space="preserve"> Ediciones internacionales</w:t>
      </w:r>
      <w:r w:rsidR="00610828">
        <w:rPr>
          <w:sz w:val="20"/>
          <w:szCs w:val="20"/>
        </w:rPr>
        <w:t>.</w:t>
      </w:r>
    </w:p>
    <w:p w:rsidR="00043A70" w:rsidRDefault="001A425D" w:rsidP="001A425D">
      <w:pPr>
        <w:widowControl/>
        <w:suppressAutoHyphens w:val="0"/>
        <w:spacing w:after="160" w:line="259" w:lineRule="auto"/>
        <w:ind w:left="708"/>
        <w:rPr>
          <w:sz w:val="20"/>
          <w:szCs w:val="20"/>
        </w:rPr>
      </w:pPr>
      <w:r>
        <w:rPr>
          <w:sz w:val="20"/>
          <w:szCs w:val="20"/>
        </w:rPr>
        <w:t>III.</w:t>
      </w:r>
      <w:r w:rsidRPr="001A425D">
        <w:rPr>
          <w:sz w:val="20"/>
          <w:szCs w:val="20"/>
        </w:rPr>
        <w:t>3.3.2</w:t>
      </w:r>
      <w:r>
        <w:rPr>
          <w:sz w:val="20"/>
          <w:szCs w:val="20"/>
        </w:rPr>
        <w:t>.</w:t>
      </w:r>
      <w:r w:rsidRPr="001A425D">
        <w:rPr>
          <w:sz w:val="20"/>
          <w:szCs w:val="20"/>
        </w:rPr>
        <w:t xml:space="preserve"> Ediciones nacionales</w:t>
      </w:r>
      <w:r w:rsidR="00610828">
        <w:rPr>
          <w:sz w:val="20"/>
          <w:szCs w:val="20"/>
        </w:rPr>
        <w:t>.</w:t>
      </w:r>
    </w:p>
    <w:p w:rsidR="001A425D" w:rsidRDefault="001A425D"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1A425D"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1A425D" w:rsidRPr="00D770FC" w:rsidRDefault="001A425D" w:rsidP="00354B28">
            <w:pPr>
              <w:pStyle w:val="Textoindependiente"/>
              <w:ind w:right="-1"/>
              <w:jc w:val="center"/>
              <w:rPr>
                <w:b/>
                <w:sz w:val="22"/>
                <w:szCs w:val="20"/>
              </w:rPr>
            </w:pPr>
            <w:r w:rsidRPr="00D770FC">
              <w:rPr>
                <w:b/>
                <w:sz w:val="22"/>
                <w:szCs w:val="20"/>
              </w:rPr>
              <w:t>DOCUMENTACIÓN JUSTIFICATIVA</w:t>
            </w:r>
          </w:p>
        </w:tc>
      </w:tr>
      <w:tr w:rsidR="001A425D"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425D" w:rsidRPr="001A425D" w:rsidRDefault="001A425D" w:rsidP="001A425D">
            <w:pPr>
              <w:pStyle w:val="Prrafodelista"/>
              <w:numPr>
                <w:ilvl w:val="0"/>
                <w:numId w:val="8"/>
              </w:numPr>
              <w:jc w:val="both"/>
              <w:rPr>
                <w:sz w:val="20"/>
                <w:szCs w:val="20"/>
              </w:rPr>
            </w:pPr>
            <w:r w:rsidRPr="001A425D">
              <w:rPr>
                <w:sz w:val="20"/>
                <w:szCs w:val="20"/>
              </w:rPr>
              <w:t xml:space="preserve">Copia de la primera y última página del artículo. Si no figura en esa primera página del artículo la información relativa al autor se añadirán fotocopias del índice de la revista u otras páginas que acrediten </w:t>
            </w:r>
            <w:r w:rsidRPr="001A425D">
              <w:rPr>
                <w:sz w:val="20"/>
                <w:szCs w:val="20"/>
              </w:rPr>
              <w:lastRenderedPageBreak/>
              <w:t>esta información. También se podrá acreditar mediante enlace digital que contenga dicha información. En el supuesto de que el enlace no funcione, no se podrá evaluar dicho mérito.</w:t>
            </w:r>
          </w:p>
          <w:p w:rsidR="001A425D" w:rsidRPr="009F6D01" w:rsidRDefault="001A425D" w:rsidP="001A425D">
            <w:pPr>
              <w:pStyle w:val="Prrafodelista"/>
              <w:numPr>
                <w:ilvl w:val="0"/>
                <w:numId w:val="8"/>
              </w:numPr>
              <w:jc w:val="both"/>
              <w:rPr>
                <w:sz w:val="20"/>
                <w:szCs w:val="20"/>
              </w:rPr>
            </w:pPr>
            <w:r w:rsidRPr="001A425D">
              <w:rPr>
                <w:sz w:val="20"/>
                <w:szCs w:val="20"/>
              </w:rPr>
              <w:t>En el caso de los artículos aceptados se adjuntará una carta firmada del editor de la revista, o figura equivalente, en la que constará el estado de la publicación. En ningún caso se aceptarán correos electrónicos..</w:t>
            </w:r>
          </w:p>
        </w:tc>
      </w:tr>
    </w:tbl>
    <w:p w:rsidR="001A425D" w:rsidRDefault="001A425D" w:rsidP="00A52788">
      <w:pPr>
        <w:widowControl/>
        <w:suppressAutoHyphens w:val="0"/>
        <w:spacing w:after="160" w:line="259" w:lineRule="auto"/>
        <w:rPr>
          <w:sz w:val="20"/>
          <w:szCs w:val="20"/>
        </w:rPr>
      </w:pPr>
    </w:p>
    <w:p w:rsidR="001A425D" w:rsidRDefault="001A425D"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1A425D" w:rsidRPr="007C4709" w:rsidTr="00354B28">
        <w:trPr>
          <w:trHeight w:val="977"/>
        </w:trPr>
        <w:tc>
          <w:tcPr>
            <w:tcW w:w="9209" w:type="dxa"/>
            <w:shd w:val="clear" w:color="auto" w:fill="D9D9D9" w:themeFill="background1" w:themeFillShade="D9"/>
          </w:tcPr>
          <w:p w:rsidR="00707C20" w:rsidRDefault="001A425D" w:rsidP="00354B28">
            <w:pPr>
              <w:pStyle w:val="Textoindependiente"/>
              <w:jc w:val="both"/>
              <w:rPr>
                <w:sz w:val="20"/>
                <w:szCs w:val="20"/>
              </w:rPr>
            </w:pPr>
            <w:r w:rsidRPr="001A425D">
              <w:rPr>
                <w:sz w:val="20"/>
                <w:szCs w:val="20"/>
              </w:rPr>
              <w:t xml:space="preserve">Se utilizarán los tres grupos de clasificación de impacto a partir de la clasificación del Journal Citation Report (JCR), que incluye los propios del Science Citation Index (SCI) y del Social Science Citation Index (SSCI), u otros elaborados por las correspondientes agencias nacional y autonómica andaluza de evaluación de calidad de la actividad investigadora y otros organismos. También se podrá utilizar un informe razonado de Áreas de Conocimiento que no pudieran estar contempladas en los mismos. Para el grupo A la valoración será 3 puntos; para el grupo B, 2; para el grupo C, 1 punto; en su caso, para el grupo D, 0,5 puntos; para los artículos en revistas no indexadas con ISSN, 0,3 puntos. </w:t>
            </w:r>
          </w:p>
          <w:p w:rsidR="001A425D" w:rsidRDefault="001A425D" w:rsidP="00354B28">
            <w:pPr>
              <w:pStyle w:val="Textoindependiente"/>
              <w:jc w:val="both"/>
              <w:rPr>
                <w:sz w:val="20"/>
                <w:szCs w:val="20"/>
              </w:rPr>
            </w:pPr>
            <w:r w:rsidRPr="001A425D">
              <w:rPr>
                <w:sz w:val="20"/>
                <w:szCs w:val="20"/>
              </w:rPr>
              <w:t>Para la valoración de los artículos se aplicará el siguiente factor corrector:</w:t>
            </w:r>
          </w:p>
          <w:p w:rsidR="001E6E52" w:rsidRDefault="001E6E52" w:rsidP="00707C20">
            <w:pPr>
              <w:pStyle w:val="Textoindependiente"/>
              <w:ind w:left="708"/>
              <w:jc w:val="both"/>
              <w:rPr>
                <w:sz w:val="20"/>
                <w:szCs w:val="20"/>
              </w:rPr>
            </w:pPr>
            <w:r w:rsidRPr="001A425D">
              <w:rPr>
                <w:sz w:val="20"/>
                <w:szCs w:val="20"/>
              </w:rPr>
              <w:t>Cuando un artículo esté firmado por un máximo de 4 autores se aplicará el valor arriba indicado.</w:t>
            </w:r>
          </w:p>
          <w:p w:rsidR="001E6E52" w:rsidRDefault="001E6E52" w:rsidP="00707C20">
            <w:pPr>
              <w:pStyle w:val="Textoindependiente"/>
              <w:ind w:left="708"/>
              <w:jc w:val="both"/>
              <w:rPr>
                <w:sz w:val="20"/>
                <w:szCs w:val="20"/>
              </w:rPr>
            </w:pPr>
            <w:r w:rsidRPr="001A425D">
              <w:rPr>
                <w:sz w:val="20"/>
                <w:szCs w:val="20"/>
              </w:rPr>
              <w:t>Cuando un artículo esté firmado por más de 4 autores, el factor corrector será “puntuación x 4/número de autores</w:t>
            </w:r>
            <w:r w:rsidR="00610828">
              <w:rPr>
                <w:sz w:val="20"/>
                <w:szCs w:val="20"/>
              </w:rPr>
              <w:t>.</w:t>
            </w:r>
          </w:p>
          <w:p w:rsidR="00707C20" w:rsidRPr="007C4709" w:rsidRDefault="00610828" w:rsidP="00610828">
            <w:pPr>
              <w:pStyle w:val="Textoindependiente"/>
              <w:ind w:left="29"/>
              <w:jc w:val="both"/>
              <w:rPr>
                <w:sz w:val="20"/>
                <w:szCs w:val="20"/>
              </w:rPr>
            </w:pPr>
            <w:r>
              <w:rPr>
                <w:sz w:val="20"/>
                <w:szCs w:val="20"/>
              </w:rPr>
              <w:t>Para la evaluación de la calidad de estos trabajos se tendrá en cuenta los criterios de evaluación establecidos por las agencias de evaluación nacional y/o autonómica.</w:t>
            </w:r>
          </w:p>
        </w:tc>
      </w:tr>
    </w:tbl>
    <w:p w:rsidR="001A425D" w:rsidRDefault="001A425D" w:rsidP="00A52788">
      <w:pPr>
        <w:widowControl/>
        <w:suppressAutoHyphens w:val="0"/>
        <w:spacing w:after="160" w:line="259" w:lineRule="auto"/>
        <w:rPr>
          <w:sz w:val="20"/>
          <w:szCs w:val="20"/>
        </w:rPr>
      </w:pPr>
    </w:p>
    <w:p w:rsidR="009F70BA" w:rsidRDefault="009F70BA" w:rsidP="00A52788">
      <w:pPr>
        <w:widowControl/>
        <w:suppressAutoHyphens w:val="0"/>
        <w:spacing w:after="160" w:line="259" w:lineRule="auto"/>
        <w:rPr>
          <w:sz w:val="20"/>
          <w:szCs w:val="20"/>
        </w:rPr>
      </w:pPr>
    </w:p>
    <w:p w:rsidR="009F70BA" w:rsidRPr="00670FEA" w:rsidRDefault="009F70BA" w:rsidP="009F70BA">
      <w:pPr>
        <w:widowControl/>
        <w:suppressAutoHyphens w:val="0"/>
        <w:spacing w:after="160" w:line="259" w:lineRule="auto"/>
        <w:rPr>
          <w:b/>
          <w:i/>
          <w:sz w:val="20"/>
          <w:szCs w:val="20"/>
        </w:rPr>
      </w:pPr>
      <w:r w:rsidRPr="00670FEA">
        <w:rPr>
          <w:b/>
          <w:i/>
          <w:sz w:val="20"/>
          <w:szCs w:val="20"/>
        </w:rPr>
        <w:t>III.4. Contratos Ramón y Cajal y equivalentes</w:t>
      </w:r>
      <w:r w:rsidR="00CC54E8">
        <w:rPr>
          <w:b/>
          <w:i/>
          <w:sz w:val="20"/>
          <w:szCs w:val="20"/>
        </w:rPr>
        <w:t xml:space="preserve"> (3 puntos por año)</w:t>
      </w:r>
      <w:r w:rsidR="00BA5E96">
        <w:rPr>
          <w:b/>
          <w:i/>
          <w:sz w:val="20"/>
          <w:szCs w:val="20"/>
        </w:rPr>
        <w:t>.</w:t>
      </w: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670FEA"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670FEA" w:rsidRPr="00D770FC" w:rsidRDefault="00670FEA" w:rsidP="00354B28">
            <w:pPr>
              <w:pStyle w:val="Textoindependiente"/>
              <w:ind w:right="-1"/>
              <w:jc w:val="center"/>
              <w:rPr>
                <w:b/>
                <w:sz w:val="22"/>
                <w:szCs w:val="20"/>
              </w:rPr>
            </w:pPr>
            <w:r w:rsidRPr="00D770FC">
              <w:rPr>
                <w:b/>
                <w:sz w:val="22"/>
                <w:szCs w:val="20"/>
              </w:rPr>
              <w:t>DOCUMENTACIÓN JUSTIFICATIVA</w:t>
            </w:r>
          </w:p>
        </w:tc>
      </w:tr>
      <w:tr w:rsidR="00670FEA"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0FEA" w:rsidRPr="00CC54E8" w:rsidRDefault="00CC54E8" w:rsidP="00BA5E96">
            <w:pPr>
              <w:pStyle w:val="Prrafodelista"/>
              <w:numPr>
                <w:ilvl w:val="0"/>
                <w:numId w:val="8"/>
              </w:numPr>
              <w:jc w:val="both"/>
              <w:rPr>
                <w:sz w:val="20"/>
                <w:szCs w:val="20"/>
              </w:rPr>
            </w:pPr>
            <w:r w:rsidRPr="00CC54E8">
              <w:rPr>
                <w:sz w:val="20"/>
                <w:szCs w:val="20"/>
              </w:rPr>
              <w:t xml:space="preserve">Certificado emitido por el órgano </w:t>
            </w:r>
            <w:r w:rsidR="00BA5E96">
              <w:rPr>
                <w:sz w:val="20"/>
                <w:szCs w:val="20"/>
              </w:rPr>
              <w:t>administrativo con competencias, t</w:t>
            </w:r>
            <w:r w:rsidRPr="00CC54E8">
              <w:rPr>
                <w:sz w:val="20"/>
                <w:szCs w:val="20"/>
              </w:rPr>
              <w:t>al como se exige en las agencias de acreditación.</w:t>
            </w:r>
          </w:p>
        </w:tc>
      </w:tr>
    </w:tbl>
    <w:p w:rsidR="009F70BA" w:rsidRDefault="009F70BA" w:rsidP="00A52788">
      <w:pPr>
        <w:widowControl/>
        <w:suppressAutoHyphens w:val="0"/>
        <w:spacing w:after="160" w:line="259" w:lineRule="auto"/>
        <w:rPr>
          <w:sz w:val="20"/>
          <w:szCs w:val="20"/>
        </w:rPr>
      </w:pPr>
    </w:p>
    <w:tbl>
      <w:tblPr>
        <w:tblStyle w:val="Tablaconcuadrcula"/>
        <w:tblpPr w:leftFromText="142" w:rightFromText="142" w:vertAnchor="text" w:horzAnchor="margin" w:tblpY="231"/>
        <w:tblOverlap w:val="never"/>
        <w:tblW w:w="9209" w:type="dxa"/>
        <w:shd w:val="clear" w:color="auto" w:fill="D9D9D9" w:themeFill="background1" w:themeFillShade="D9"/>
        <w:tblLook w:val="04A0" w:firstRow="1" w:lastRow="0" w:firstColumn="1" w:lastColumn="0" w:noHBand="0" w:noVBand="1"/>
      </w:tblPr>
      <w:tblGrid>
        <w:gridCol w:w="9209"/>
      </w:tblGrid>
      <w:tr w:rsidR="00CC54E8" w:rsidRPr="007C4709" w:rsidTr="00CC54E8">
        <w:trPr>
          <w:trHeight w:val="703"/>
        </w:trPr>
        <w:tc>
          <w:tcPr>
            <w:tcW w:w="9209" w:type="dxa"/>
            <w:shd w:val="clear" w:color="auto" w:fill="D9D9D9" w:themeFill="background1" w:themeFillShade="D9"/>
          </w:tcPr>
          <w:p w:rsidR="00CC54E8" w:rsidRPr="007C4709" w:rsidRDefault="00CC54E8" w:rsidP="00CC54E8">
            <w:pPr>
              <w:pStyle w:val="Textoindependiente"/>
              <w:jc w:val="both"/>
              <w:rPr>
                <w:sz w:val="20"/>
                <w:szCs w:val="20"/>
              </w:rPr>
            </w:pPr>
            <w:r w:rsidRPr="00CC54E8">
              <w:rPr>
                <w:sz w:val="20"/>
                <w:szCs w:val="20"/>
              </w:rPr>
              <w:t>Se consideran equivalentes, por ejemplo, Contratos Juan de la Cierva-formación, Contratos Juan de la Cierva-incorporación, y asimilados.</w:t>
            </w:r>
          </w:p>
        </w:tc>
      </w:tr>
    </w:tbl>
    <w:p w:rsidR="00670FEA" w:rsidRDefault="00670FEA" w:rsidP="00A52788">
      <w:pPr>
        <w:widowControl/>
        <w:suppressAutoHyphens w:val="0"/>
        <w:spacing w:after="160" w:line="259" w:lineRule="auto"/>
        <w:rPr>
          <w:sz w:val="20"/>
          <w:szCs w:val="20"/>
        </w:rPr>
      </w:pPr>
    </w:p>
    <w:p w:rsidR="00670FEA" w:rsidRDefault="00670FEA" w:rsidP="00A52788">
      <w:pPr>
        <w:widowControl/>
        <w:suppressAutoHyphens w:val="0"/>
        <w:spacing w:after="160" w:line="259" w:lineRule="auto"/>
        <w:rPr>
          <w:sz w:val="20"/>
          <w:szCs w:val="20"/>
        </w:rPr>
      </w:pPr>
    </w:p>
    <w:p w:rsidR="007201CB" w:rsidRPr="00670FEA" w:rsidRDefault="007201CB" w:rsidP="007201CB">
      <w:pPr>
        <w:widowControl/>
        <w:suppressAutoHyphens w:val="0"/>
        <w:spacing w:after="160" w:line="259" w:lineRule="auto"/>
        <w:rPr>
          <w:b/>
          <w:i/>
          <w:sz w:val="20"/>
          <w:szCs w:val="20"/>
        </w:rPr>
      </w:pPr>
      <w:r w:rsidRPr="00670FEA">
        <w:rPr>
          <w:b/>
          <w:i/>
          <w:sz w:val="20"/>
          <w:szCs w:val="20"/>
        </w:rPr>
        <w:t>III.</w:t>
      </w:r>
      <w:r>
        <w:rPr>
          <w:b/>
          <w:i/>
          <w:sz w:val="20"/>
          <w:szCs w:val="20"/>
        </w:rPr>
        <w:t>5</w:t>
      </w:r>
      <w:r w:rsidRPr="00670FEA">
        <w:rPr>
          <w:b/>
          <w:i/>
          <w:sz w:val="20"/>
          <w:szCs w:val="20"/>
        </w:rPr>
        <w:t xml:space="preserve">. </w:t>
      </w:r>
      <w:r w:rsidRPr="007201CB">
        <w:rPr>
          <w:b/>
          <w:i/>
          <w:sz w:val="20"/>
          <w:szCs w:val="20"/>
        </w:rPr>
        <w:t>Participación en proyectos de investigación financiados</w:t>
      </w:r>
      <w:r>
        <w:rPr>
          <w:b/>
          <w:i/>
          <w:sz w:val="20"/>
          <w:szCs w:val="20"/>
        </w:rPr>
        <w:t xml:space="preserve"> (máximo 4 puntos)</w:t>
      </w:r>
      <w:r w:rsidR="00BA5E96">
        <w:rPr>
          <w:b/>
          <w:i/>
          <w:sz w:val="20"/>
          <w:szCs w:val="20"/>
        </w:rPr>
        <w:t>.</w:t>
      </w:r>
    </w:p>
    <w:p w:rsidR="006923C3" w:rsidRPr="006923C3" w:rsidRDefault="006923C3" w:rsidP="006923C3">
      <w:pPr>
        <w:widowControl/>
        <w:suppressAutoHyphens w:val="0"/>
        <w:spacing w:after="160" w:line="259" w:lineRule="auto"/>
        <w:rPr>
          <w:i/>
          <w:sz w:val="20"/>
          <w:szCs w:val="20"/>
        </w:rPr>
      </w:pPr>
      <w:r w:rsidRPr="006923C3">
        <w:rPr>
          <w:i/>
          <w:sz w:val="20"/>
          <w:szCs w:val="20"/>
        </w:rPr>
        <w:t>III.5.1. Competitivo internacional: 2 puntos.</w:t>
      </w:r>
    </w:p>
    <w:p w:rsidR="00670FEA" w:rsidRPr="006923C3" w:rsidRDefault="006923C3" w:rsidP="006923C3">
      <w:pPr>
        <w:widowControl/>
        <w:suppressAutoHyphens w:val="0"/>
        <w:spacing w:after="160" w:line="259" w:lineRule="auto"/>
        <w:rPr>
          <w:i/>
          <w:sz w:val="20"/>
          <w:szCs w:val="20"/>
        </w:rPr>
      </w:pPr>
      <w:r w:rsidRPr="006923C3">
        <w:rPr>
          <w:i/>
          <w:sz w:val="20"/>
          <w:szCs w:val="20"/>
        </w:rPr>
        <w:t>III.5.2. Competitivo nacional: 1.5 puntos.</w:t>
      </w: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4D7FD6"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4D7FD6" w:rsidRPr="00D770FC" w:rsidRDefault="004D7FD6" w:rsidP="00354B28">
            <w:pPr>
              <w:pStyle w:val="Textoindependiente"/>
              <w:ind w:right="-1"/>
              <w:jc w:val="center"/>
              <w:rPr>
                <w:b/>
                <w:sz w:val="22"/>
                <w:szCs w:val="20"/>
              </w:rPr>
            </w:pPr>
            <w:r w:rsidRPr="00D770FC">
              <w:rPr>
                <w:b/>
                <w:sz w:val="22"/>
                <w:szCs w:val="20"/>
              </w:rPr>
              <w:t>DOCUMENTACIÓN JUSTIFICATIVA</w:t>
            </w:r>
          </w:p>
        </w:tc>
      </w:tr>
      <w:tr w:rsidR="004D7FD6"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B13" w:rsidRDefault="00F84B13" w:rsidP="00F84B13">
            <w:pPr>
              <w:pStyle w:val="Prrafodelista"/>
              <w:numPr>
                <w:ilvl w:val="0"/>
                <w:numId w:val="8"/>
              </w:numPr>
              <w:jc w:val="both"/>
              <w:rPr>
                <w:sz w:val="20"/>
                <w:szCs w:val="20"/>
              </w:rPr>
            </w:pPr>
            <w:r w:rsidRPr="00F84B13">
              <w:rPr>
                <w:sz w:val="20"/>
                <w:szCs w:val="20"/>
              </w:rPr>
              <w:t>Certificado de</w:t>
            </w:r>
            <w:r>
              <w:rPr>
                <w:sz w:val="20"/>
                <w:szCs w:val="20"/>
              </w:rPr>
              <w:t xml:space="preserve"> </w:t>
            </w:r>
            <w:r w:rsidRPr="00F84B13">
              <w:rPr>
                <w:sz w:val="20"/>
                <w:szCs w:val="20"/>
              </w:rPr>
              <w:t>l</w:t>
            </w:r>
            <w:r>
              <w:rPr>
                <w:sz w:val="20"/>
                <w:szCs w:val="20"/>
              </w:rPr>
              <w:t>a</w:t>
            </w:r>
            <w:r w:rsidRPr="00F84B13">
              <w:rPr>
                <w:sz w:val="20"/>
                <w:szCs w:val="20"/>
              </w:rPr>
              <w:t xml:space="preserve"> Secretari</w:t>
            </w:r>
            <w:r>
              <w:rPr>
                <w:sz w:val="20"/>
                <w:szCs w:val="20"/>
              </w:rPr>
              <w:t>a</w:t>
            </w:r>
            <w:r w:rsidRPr="00F84B13">
              <w:rPr>
                <w:sz w:val="20"/>
                <w:szCs w:val="20"/>
              </w:rPr>
              <w:t xml:space="preserve"> General o Vicerrector</w:t>
            </w:r>
            <w:r>
              <w:rPr>
                <w:sz w:val="20"/>
                <w:szCs w:val="20"/>
              </w:rPr>
              <w:t>ado</w:t>
            </w:r>
            <w:r w:rsidRPr="00F84B13">
              <w:rPr>
                <w:sz w:val="20"/>
                <w:szCs w:val="20"/>
              </w:rPr>
              <w:t xml:space="preserve"> de Investigación (o autoridad correspondiente a la que se haya atribuido la firma) de la universidad donde tiene sede el proyecto o grupo sobre la pertenencia del candidato</w:t>
            </w:r>
            <w:r>
              <w:rPr>
                <w:sz w:val="20"/>
                <w:szCs w:val="20"/>
              </w:rPr>
              <w:t>/a</w:t>
            </w:r>
            <w:r w:rsidRPr="00F84B13">
              <w:rPr>
                <w:sz w:val="20"/>
                <w:szCs w:val="20"/>
              </w:rPr>
              <w:t xml:space="preserve"> al equipo investigador del proyecto.</w:t>
            </w:r>
          </w:p>
          <w:p w:rsidR="00F84B13" w:rsidRPr="00F84B13" w:rsidRDefault="00F84B13" w:rsidP="00F84B13">
            <w:pPr>
              <w:pStyle w:val="Prrafodelista"/>
              <w:numPr>
                <w:ilvl w:val="0"/>
                <w:numId w:val="8"/>
              </w:numPr>
              <w:jc w:val="both"/>
              <w:rPr>
                <w:sz w:val="20"/>
                <w:szCs w:val="20"/>
              </w:rPr>
            </w:pPr>
            <w:r w:rsidRPr="00F84B13">
              <w:rPr>
                <w:sz w:val="20"/>
                <w:szCs w:val="20"/>
              </w:rPr>
              <w:t>Carta de concesión del Ministerio o Consejería correspondiente, donde se especifique la convocatoria.</w:t>
            </w:r>
          </w:p>
          <w:p w:rsidR="00F84B13" w:rsidRDefault="00F84B13" w:rsidP="00F84B13">
            <w:pPr>
              <w:pStyle w:val="Prrafodelista"/>
              <w:numPr>
                <w:ilvl w:val="0"/>
                <w:numId w:val="8"/>
              </w:numPr>
              <w:jc w:val="both"/>
              <w:rPr>
                <w:sz w:val="20"/>
                <w:szCs w:val="20"/>
              </w:rPr>
            </w:pPr>
            <w:r w:rsidRPr="00F84B13">
              <w:rPr>
                <w:sz w:val="20"/>
                <w:szCs w:val="20"/>
              </w:rPr>
              <w:t>Referencia del Boletín oficial donde se publique la concesión y copia de la convocatoria donde se especifique que es de concurrencia competitiva.</w:t>
            </w:r>
          </w:p>
          <w:p w:rsidR="001A2817" w:rsidRDefault="001A2817" w:rsidP="00F84B13">
            <w:pPr>
              <w:ind w:left="107"/>
              <w:jc w:val="both"/>
              <w:rPr>
                <w:sz w:val="20"/>
                <w:szCs w:val="20"/>
              </w:rPr>
            </w:pPr>
            <w:r w:rsidRPr="001A2817">
              <w:rPr>
                <w:sz w:val="20"/>
                <w:szCs w:val="20"/>
              </w:rPr>
              <w:t>Se debe aportar documentación que acredite la pertenencia al equipo investigador al que se le concedió el proyecto, y su permanencia en el mismo durante la realización, así como referencias o documentos que acrediten el carácter competitivo de la convocatoria y la concesión del proyecto.</w:t>
            </w:r>
          </w:p>
          <w:p w:rsidR="00F84B13" w:rsidRPr="00F84B13" w:rsidRDefault="00F84B13" w:rsidP="00F84B13">
            <w:pPr>
              <w:ind w:left="107"/>
              <w:jc w:val="both"/>
              <w:rPr>
                <w:sz w:val="20"/>
                <w:szCs w:val="20"/>
              </w:rPr>
            </w:pPr>
          </w:p>
        </w:tc>
      </w:tr>
    </w:tbl>
    <w:p w:rsidR="001A2817" w:rsidRDefault="001A2817"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4D7FD6" w:rsidRPr="007C4709" w:rsidTr="00354B28">
        <w:trPr>
          <w:trHeight w:val="977"/>
        </w:trPr>
        <w:tc>
          <w:tcPr>
            <w:tcW w:w="9209" w:type="dxa"/>
            <w:shd w:val="clear" w:color="auto" w:fill="D9D9D9" w:themeFill="background1" w:themeFillShade="D9"/>
          </w:tcPr>
          <w:p w:rsidR="004D7FD6" w:rsidRDefault="001A2817" w:rsidP="00354B28">
            <w:pPr>
              <w:pStyle w:val="Textoindependiente"/>
              <w:jc w:val="both"/>
              <w:rPr>
                <w:sz w:val="20"/>
                <w:szCs w:val="20"/>
              </w:rPr>
            </w:pPr>
            <w:r>
              <w:rPr>
                <w:sz w:val="20"/>
                <w:szCs w:val="20"/>
              </w:rPr>
              <w:t xml:space="preserve">Las </w:t>
            </w:r>
            <w:r w:rsidRPr="00F84B13">
              <w:rPr>
                <w:sz w:val="20"/>
                <w:szCs w:val="20"/>
              </w:rPr>
              <w:t>certifica</w:t>
            </w:r>
            <w:r>
              <w:rPr>
                <w:sz w:val="20"/>
                <w:szCs w:val="20"/>
              </w:rPr>
              <w:t>ciones</w:t>
            </w:r>
            <w:r w:rsidRPr="00F84B13">
              <w:rPr>
                <w:sz w:val="20"/>
                <w:szCs w:val="20"/>
              </w:rPr>
              <w:t xml:space="preserve"> deberá</w:t>
            </w:r>
            <w:r>
              <w:rPr>
                <w:sz w:val="20"/>
                <w:szCs w:val="20"/>
              </w:rPr>
              <w:t>n</w:t>
            </w:r>
            <w:r w:rsidRPr="00F84B13">
              <w:rPr>
                <w:sz w:val="20"/>
                <w:szCs w:val="20"/>
              </w:rPr>
              <w:t xml:space="preserve"> ser emitid</w:t>
            </w:r>
            <w:r>
              <w:rPr>
                <w:sz w:val="20"/>
                <w:szCs w:val="20"/>
              </w:rPr>
              <w:t>as</w:t>
            </w:r>
            <w:r w:rsidRPr="00F84B13">
              <w:rPr>
                <w:sz w:val="20"/>
                <w:szCs w:val="20"/>
              </w:rPr>
              <w:t xml:space="preserve"> por el órgano a</w:t>
            </w:r>
            <w:r w:rsidR="00BA5E96">
              <w:rPr>
                <w:sz w:val="20"/>
                <w:szCs w:val="20"/>
              </w:rPr>
              <w:t>dministrativo con competencias, t</w:t>
            </w:r>
            <w:r w:rsidRPr="00F84B13">
              <w:rPr>
                <w:sz w:val="20"/>
                <w:szCs w:val="20"/>
              </w:rPr>
              <w:t>al como se exige en las agencias de acreditación.</w:t>
            </w:r>
          </w:p>
          <w:p w:rsidR="001A2817" w:rsidRPr="001A2817" w:rsidRDefault="001A2817" w:rsidP="001A2817">
            <w:pPr>
              <w:pStyle w:val="Textoindependiente"/>
              <w:jc w:val="both"/>
              <w:rPr>
                <w:sz w:val="20"/>
                <w:szCs w:val="20"/>
              </w:rPr>
            </w:pPr>
            <w:r w:rsidRPr="001A2817">
              <w:rPr>
                <w:sz w:val="20"/>
                <w:szCs w:val="20"/>
              </w:rPr>
              <w:t>La pertenencia como miembro del equipo de investigación no será certificada por el IP, siendo por ejemplo, el Vicerrectorado con competencias en la materia el responsable de emitir dicho certificado. Los certificados del IP sólo son válidos cuando hacen referencia a la pertenencia a equipos de trabajo, que no se computan en este apartado.</w:t>
            </w:r>
          </w:p>
          <w:p w:rsidR="001A2817" w:rsidRPr="007C4709" w:rsidRDefault="001A2817" w:rsidP="001A2817">
            <w:pPr>
              <w:pStyle w:val="Textoindependiente"/>
              <w:jc w:val="both"/>
              <w:rPr>
                <w:sz w:val="20"/>
                <w:szCs w:val="20"/>
              </w:rPr>
            </w:pPr>
            <w:r w:rsidRPr="001A2817">
              <w:rPr>
                <w:sz w:val="20"/>
                <w:szCs w:val="20"/>
              </w:rPr>
              <w:t>NO SE COMPUTA EN ESTE APARTADO la pertenencia a grupos de investigación.</w:t>
            </w:r>
          </w:p>
        </w:tc>
      </w:tr>
    </w:tbl>
    <w:p w:rsidR="004D7FD6" w:rsidRDefault="004D7FD6" w:rsidP="00A52788">
      <w:pPr>
        <w:widowControl/>
        <w:suppressAutoHyphens w:val="0"/>
        <w:spacing w:after="160" w:line="259" w:lineRule="auto"/>
        <w:rPr>
          <w:sz w:val="20"/>
          <w:szCs w:val="20"/>
        </w:rPr>
      </w:pPr>
    </w:p>
    <w:p w:rsidR="004C5489" w:rsidRPr="00670FEA" w:rsidRDefault="004C5489" w:rsidP="004C5489">
      <w:pPr>
        <w:widowControl/>
        <w:suppressAutoHyphens w:val="0"/>
        <w:spacing w:after="160" w:line="259" w:lineRule="auto"/>
        <w:rPr>
          <w:b/>
          <w:i/>
          <w:sz w:val="20"/>
          <w:szCs w:val="20"/>
        </w:rPr>
      </w:pPr>
      <w:r w:rsidRPr="00670FEA">
        <w:rPr>
          <w:b/>
          <w:i/>
          <w:sz w:val="20"/>
          <w:szCs w:val="20"/>
        </w:rPr>
        <w:t>III.</w:t>
      </w:r>
      <w:r>
        <w:rPr>
          <w:b/>
          <w:i/>
          <w:sz w:val="20"/>
          <w:szCs w:val="20"/>
        </w:rPr>
        <w:t xml:space="preserve">6. </w:t>
      </w:r>
      <w:r w:rsidRPr="004C5489">
        <w:rPr>
          <w:b/>
          <w:i/>
          <w:sz w:val="20"/>
          <w:szCs w:val="20"/>
        </w:rPr>
        <w:t>Registro de la propiedad industrial e intelectual</w:t>
      </w:r>
      <w:r w:rsidR="00BA5E96">
        <w:rPr>
          <w:b/>
          <w:i/>
          <w:sz w:val="20"/>
          <w:szCs w:val="20"/>
        </w:rPr>
        <w:t>.</w:t>
      </w:r>
    </w:p>
    <w:p w:rsidR="004C5489" w:rsidRDefault="004C5489" w:rsidP="004C5489">
      <w:pPr>
        <w:widowControl/>
        <w:suppressAutoHyphens w:val="0"/>
        <w:spacing w:after="160" w:line="259" w:lineRule="auto"/>
        <w:rPr>
          <w:i/>
          <w:sz w:val="20"/>
          <w:szCs w:val="20"/>
        </w:rPr>
      </w:pPr>
      <w:r>
        <w:rPr>
          <w:i/>
          <w:sz w:val="20"/>
          <w:szCs w:val="20"/>
        </w:rPr>
        <w:t>III.6</w:t>
      </w:r>
      <w:r w:rsidRPr="006923C3">
        <w:rPr>
          <w:i/>
          <w:sz w:val="20"/>
          <w:szCs w:val="20"/>
        </w:rPr>
        <w:t xml:space="preserve">.1. </w:t>
      </w:r>
      <w:r w:rsidRPr="004C5489">
        <w:rPr>
          <w:i/>
          <w:sz w:val="20"/>
          <w:szCs w:val="20"/>
        </w:rPr>
        <w:t>Patentes o registro de la propiedad industrial e intelectual comercializados o licenciados: 2 puntos por cada uno.</w:t>
      </w:r>
      <w:r w:rsidRPr="006923C3">
        <w:rPr>
          <w:i/>
          <w:sz w:val="20"/>
          <w:szCs w:val="20"/>
        </w:rPr>
        <w:t>: 2 puntos.</w:t>
      </w:r>
    </w:p>
    <w:p w:rsidR="004C5489" w:rsidRPr="006923C3" w:rsidRDefault="004C5489" w:rsidP="004C5489">
      <w:pPr>
        <w:widowControl/>
        <w:suppressAutoHyphens w:val="0"/>
        <w:spacing w:after="160" w:line="259" w:lineRule="auto"/>
        <w:rPr>
          <w:i/>
          <w:sz w:val="20"/>
          <w:szCs w:val="20"/>
        </w:rPr>
      </w:pPr>
      <w:r>
        <w:rPr>
          <w:i/>
          <w:sz w:val="20"/>
          <w:szCs w:val="20"/>
        </w:rPr>
        <w:t>III.6</w:t>
      </w:r>
      <w:r w:rsidRPr="006923C3">
        <w:rPr>
          <w:i/>
          <w:sz w:val="20"/>
          <w:szCs w:val="20"/>
        </w:rPr>
        <w:t xml:space="preserve">.2. </w:t>
      </w:r>
      <w:r w:rsidRPr="004C5489">
        <w:rPr>
          <w:i/>
          <w:sz w:val="20"/>
          <w:szCs w:val="20"/>
        </w:rPr>
        <w:tab/>
        <w:t>Patentes o registro de la propiedad industrial e intelectual no-comercializados o licenciados</w:t>
      </w:r>
      <w:r>
        <w:rPr>
          <w:i/>
          <w:sz w:val="20"/>
          <w:szCs w:val="20"/>
        </w:rPr>
        <w:t xml:space="preserve">: 1 </w:t>
      </w:r>
      <w:r w:rsidRPr="006923C3">
        <w:rPr>
          <w:i/>
          <w:sz w:val="20"/>
          <w:szCs w:val="20"/>
        </w:rPr>
        <w:t>punto.</w:t>
      </w:r>
    </w:p>
    <w:p w:rsidR="001A2817" w:rsidRDefault="001A2817"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F96D8B"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F96D8B" w:rsidRPr="00D770FC" w:rsidRDefault="00F96D8B" w:rsidP="00354B28">
            <w:pPr>
              <w:pStyle w:val="Textoindependiente"/>
              <w:ind w:right="-1"/>
              <w:jc w:val="center"/>
              <w:rPr>
                <w:b/>
                <w:sz w:val="22"/>
                <w:szCs w:val="20"/>
              </w:rPr>
            </w:pPr>
            <w:r w:rsidRPr="00D770FC">
              <w:rPr>
                <w:b/>
                <w:sz w:val="22"/>
                <w:szCs w:val="20"/>
              </w:rPr>
              <w:t>DOCUMENTACIÓN JUSTIFICATIVA</w:t>
            </w:r>
          </w:p>
        </w:tc>
      </w:tr>
      <w:tr w:rsidR="00F96D8B"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6D8B" w:rsidRPr="009F6D01" w:rsidRDefault="00B12C86" w:rsidP="00BA5E96">
            <w:pPr>
              <w:pStyle w:val="Prrafodelista"/>
              <w:numPr>
                <w:ilvl w:val="0"/>
                <w:numId w:val="8"/>
              </w:numPr>
              <w:jc w:val="both"/>
              <w:rPr>
                <w:sz w:val="20"/>
                <w:szCs w:val="20"/>
              </w:rPr>
            </w:pPr>
            <w:r w:rsidRPr="00B12C86">
              <w:rPr>
                <w:sz w:val="20"/>
                <w:szCs w:val="20"/>
              </w:rPr>
              <w:t>Las certificaciones deberán ser emitidas por el órgano administrativo con competencias</w:t>
            </w:r>
            <w:r w:rsidR="00BA5E96">
              <w:rPr>
                <w:sz w:val="20"/>
                <w:szCs w:val="20"/>
              </w:rPr>
              <w:t>, t</w:t>
            </w:r>
            <w:r w:rsidRPr="00B12C86">
              <w:rPr>
                <w:sz w:val="20"/>
                <w:szCs w:val="20"/>
              </w:rPr>
              <w:t>al como se exige en las agencias de acreditación.</w:t>
            </w:r>
          </w:p>
        </w:tc>
      </w:tr>
    </w:tbl>
    <w:p w:rsidR="001A2817" w:rsidRDefault="001A2817" w:rsidP="00A52788">
      <w:pPr>
        <w:widowControl/>
        <w:suppressAutoHyphens w:val="0"/>
        <w:spacing w:after="160" w:line="259" w:lineRule="auto"/>
        <w:rPr>
          <w:sz w:val="20"/>
          <w:szCs w:val="20"/>
        </w:rPr>
      </w:pPr>
    </w:p>
    <w:p w:rsidR="00A236E0" w:rsidRPr="00670FEA" w:rsidRDefault="00A236E0" w:rsidP="00A236E0">
      <w:pPr>
        <w:widowControl/>
        <w:suppressAutoHyphens w:val="0"/>
        <w:spacing w:after="160" w:line="259" w:lineRule="auto"/>
        <w:rPr>
          <w:b/>
          <w:i/>
          <w:sz w:val="20"/>
          <w:szCs w:val="20"/>
        </w:rPr>
      </w:pPr>
      <w:r w:rsidRPr="00670FEA">
        <w:rPr>
          <w:b/>
          <w:i/>
          <w:sz w:val="20"/>
          <w:szCs w:val="20"/>
        </w:rPr>
        <w:t>III.</w:t>
      </w:r>
      <w:r>
        <w:rPr>
          <w:b/>
          <w:i/>
          <w:sz w:val="20"/>
          <w:szCs w:val="20"/>
        </w:rPr>
        <w:t>7.</w:t>
      </w:r>
      <w:r w:rsidRPr="00A236E0">
        <w:rPr>
          <w:b/>
          <w:i/>
          <w:sz w:val="20"/>
          <w:szCs w:val="20"/>
        </w:rPr>
        <w:tab/>
        <w:t>Miembro de un grupo I+D+I en el momento de la convocatoria pública de plaza: 0.5 puntos</w:t>
      </w:r>
    </w:p>
    <w:p w:rsidR="00F96D8B" w:rsidRDefault="00F96D8B"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A236E0"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A236E0" w:rsidRPr="00D770FC" w:rsidRDefault="00A236E0" w:rsidP="00354B28">
            <w:pPr>
              <w:pStyle w:val="Textoindependiente"/>
              <w:ind w:right="-1"/>
              <w:jc w:val="center"/>
              <w:rPr>
                <w:b/>
                <w:sz w:val="22"/>
                <w:szCs w:val="20"/>
              </w:rPr>
            </w:pPr>
            <w:r w:rsidRPr="00D770FC">
              <w:rPr>
                <w:b/>
                <w:sz w:val="22"/>
                <w:szCs w:val="20"/>
              </w:rPr>
              <w:t>DOCUMENTACIÓN JUSTIFICATIVA</w:t>
            </w:r>
          </w:p>
        </w:tc>
      </w:tr>
      <w:tr w:rsidR="00A236E0"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36E0" w:rsidRPr="009F6D01" w:rsidRDefault="00AA2393" w:rsidP="00BA5E96">
            <w:pPr>
              <w:pStyle w:val="Prrafodelista"/>
              <w:numPr>
                <w:ilvl w:val="0"/>
                <w:numId w:val="8"/>
              </w:numPr>
              <w:jc w:val="both"/>
              <w:rPr>
                <w:sz w:val="20"/>
                <w:szCs w:val="20"/>
              </w:rPr>
            </w:pPr>
            <w:r w:rsidRPr="00AA2393">
              <w:rPr>
                <w:sz w:val="20"/>
                <w:szCs w:val="20"/>
              </w:rPr>
              <w:t>El certificado deberá ser emitido por el órgano con competencias en la materia</w:t>
            </w:r>
            <w:r w:rsidR="00BA5E96">
              <w:rPr>
                <w:sz w:val="20"/>
                <w:szCs w:val="20"/>
              </w:rPr>
              <w:t>, t</w:t>
            </w:r>
            <w:r w:rsidRPr="00AA2393">
              <w:rPr>
                <w:sz w:val="20"/>
                <w:szCs w:val="20"/>
              </w:rPr>
              <w:t xml:space="preserve">al como se exige </w:t>
            </w:r>
            <w:r w:rsidR="00BA5E96">
              <w:rPr>
                <w:sz w:val="20"/>
                <w:szCs w:val="20"/>
              </w:rPr>
              <w:t>en las agencias de acreditación</w:t>
            </w:r>
            <w:r>
              <w:rPr>
                <w:sz w:val="20"/>
                <w:szCs w:val="20"/>
              </w:rPr>
              <w:t xml:space="preserve">. </w:t>
            </w:r>
          </w:p>
        </w:tc>
      </w:tr>
    </w:tbl>
    <w:p w:rsidR="00A236E0" w:rsidRDefault="00A236E0" w:rsidP="00A52788">
      <w:pPr>
        <w:widowControl/>
        <w:suppressAutoHyphens w:val="0"/>
        <w:spacing w:after="160" w:line="259" w:lineRule="auto"/>
        <w:rPr>
          <w:sz w:val="20"/>
          <w:szCs w:val="20"/>
        </w:rPr>
      </w:pPr>
    </w:p>
    <w:p w:rsidR="00A236E0" w:rsidRDefault="00A236E0"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A236E0" w:rsidRPr="007C4709" w:rsidTr="00354B28">
        <w:trPr>
          <w:trHeight w:val="977"/>
        </w:trPr>
        <w:tc>
          <w:tcPr>
            <w:tcW w:w="9209" w:type="dxa"/>
            <w:shd w:val="clear" w:color="auto" w:fill="D9D9D9" w:themeFill="background1" w:themeFillShade="D9"/>
          </w:tcPr>
          <w:p w:rsidR="00A236E0" w:rsidRDefault="00AA2393" w:rsidP="00354B28">
            <w:pPr>
              <w:pStyle w:val="Textoindependiente"/>
              <w:jc w:val="both"/>
              <w:rPr>
                <w:sz w:val="20"/>
                <w:szCs w:val="20"/>
              </w:rPr>
            </w:pPr>
            <w:r w:rsidRPr="00AA2393">
              <w:rPr>
                <w:sz w:val="20"/>
                <w:szCs w:val="20"/>
              </w:rPr>
              <w:t>NO SE PERMITIRÁ EL CERTIFICADO DEL IP.</w:t>
            </w:r>
          </w:p>
          <w:p w:rsidR="00AA2393" w:rsidRPr="00AA2393" w:rsidRDefault="00AA2393" w:rsidP="00AA2393">
            <w:pPr>
              <w:pStyle w:val="Textoindependiente"/>
              <w:jc w:val="both"/>
              <w:rPr>
                <w:sz w:val="20"/>
                <w:szCs w:val="20"/>
              </w:rPr>
            </w:pPr>
            <w:r w:rsidRPr="00AA2393">
              <w:rPr>
                <w:sz w:val="20"/>
                <w:szCs w:val="20"/>
              </w:rPr>
              <w:t>El</w:t>
            </w:r>
            <w:r>
              <w:rPr>
                <w:sz w:val="20"/>
                <w:szCs w:val="20"/>
              </w:rPr>
              <w:t>/La</w:t>
            </w:r>
            <w:r w:rsidRPr="00AA2393">
              <w:rPr>
                <w:sz w:val="20"/>
                <w:szCs w:val="20"/>
              </w:rPr>
              <w:t xml:space="preserve"> candidato</w:t>
            </w:r>
            <w:r>
              <w:rPr>
                <w:sz w:val="20"/>
                <w:szCs w:val="20"/>
              </w:rPr>
              <w:t>/a</w:t>
            </w:r>
            <w:r w:rsidRPr="00AA2393">
              <w:rPr>
                <w:sz w:val="20"/>
                <w:szCs w:val="20"/>
              </w:rPr>
              <w:t xml:space="preserve"> deberá acreditar que pertenece a un grupo de investigación en el momento de la convocatoria.</w:t>
            </w:r>
          </w:p>
          <w:p w:rsidR="00AA2393" w:rsidRPr="007C4709" w:rsidRDefault="00AA2393" w:rsidP="00AA2393">
            <w:pPr>
              <w:pStyle w:val="Textoindependiente"/>
              <w:jc w:val="both"/>
              <w:rPr>
                <w:sz w:val="20"/>
                <w:szCs w:val="20"/>
              </w:rPr>
            </w:pPr>
            <w:r w:rsidRPr="00AA2393">
              <w:rPr>
                <w:sz w:val="20"/>
                <w:szCs w:val="20"/>
              </w:rPr>
              <w:t>NO SE COMPUTARÁ haber pertenecido (si no existe continuidad) a otros grupos I+D+I previos a la fecha de la convocatoria.</w:t>
            </w:r>
          </w:p>
        </w:tc>
      </w:tr>
    </w:tbl>
    <w:p w:rsidR="00A236E0" w:rsidRDefault="00A236E0" w:rsidP="00A52788">
      <w:pPr>
        <w:widowControl/>
        <w:suppressAutoHyphens w:val="0"/>
        <w:spacing w:after="160" w:line="259" w:lineRule="auto"/>
        <w:rPr>
          <w:sz w:val="20"/>
          <w:szCs w:val="20"/>
        </w:rPr>
      </w:pPr>
    </w:p>
    <w:p w:rsidR="009A7672" w:rsidRPr="00670FEA" w:rsidRDefault="009A7672" w:rsidP="009A7672">
      <w:pPr>
        <w:widowControl/>
        <w:suppressAutoHyphens w:val="0"/>
        <w:spacing w:after="160" w:line="259" w:lineRule="auto"/>
        <w:rPr>
          <w:b/>
          <w:i/>
          <w:sz w:val="20"/>
          <w:szCs w:val="20"/>
        </w:rPr>
      </w:pPr>
      <w:r w:rsidRPr="00670FEA">
        <w:rPr>
          <w:b/>
          <w:i/>
          <w:sz w:val="20"/>
          <w:szCs w:val="20"/>
        </w:rPr>
        <w:t>III.</w:t>
      </w:r>
      <w:r>
        <w:rPr>
          <w:b/>
          <w:i/>
          <w:sz w:val="20"/>
          <w:szCs w:val="20"/>
        </w:rPr>
        <w:t xml:space="preserve">8. </w:t>
      </w:r>
      <w:r w:rsidRPr="009A7672">
        <w:rPr>
          <w:b/>
          <w:i/>
          <w:sz w:val="20"/>
          <w:szCs w:val="20"/>
        </w:rPr>
        <w:t>Ser o haber sido becario</w:t>
      </w:r>
      <w:r w:rsidR="00BA5E96">
        <w:rPr>
          <w:b/>
          <w:i/>
          <w:sz w:val="20"/>
          <w:szCs w:val="20"/>
        </w:rPr>
        <w:t xml:space="preserve"> de FPI.</w:t>
      </w:r>
    </w:p>
    <w:p w:rsidR="009A7672" w:rsidRPr="009A7672" w:rsidRDefault="009A7672" w:rsidP="009A7672">
      <w:pPr>
        <w:widowControl/>
        <w:suppressAutoHyphens w:val="0"/>
        <w:spacing w:after="160" w:line="259" w:lineRule="auto"/>
        <w:rPr>
          <w:sz w:val="20"/>
          <w:szCs w:val="20"/>
        </w:rPr>
      </w:pPr>
      <w:r>
        <w:rPr>
          <w:sz w:val="20"/>
          <w:szCs w:val="20"/>
        </w:rPr>
        <w:t>III.</w:t>
      </w:r>
      <w:r w:rsidRPr="009A7672">
        <w:rPr>
          <w:sz w:val="20"/>
          <w:szCs w:val="20"/>
        </w:rPr>
        <w:t>8.1</w:t>
      </w:r>
      <w:r>
        <w:rPr>
          <w:sz w:val="20"/>
          <w:szCs w:val="20"/>
        </w:rPr>
        <w:t>.</w:t>
      </w:r>
      <w:r w:rsidRPr="009A7672">
        <w:rPr>
          <w:sz w:val="20"/>
          <w:szCs w:val="20"/>
        </w:rPr>
        <w:tab/>
        <w:t>Beca del Ministerio o de la Junta de Andalucía: 1.5 punto por año.</w:t>
      </w:r>
    </w:p>
    <w:p w:rsidR="00A236E0" w:rsidRDefault="009A7672" w:rsidP="009A7672">
      <w:pPr>
        <w:widowControl/>
        <w:suppressAutoHyphens w:val="0"/>
        <w:spacing w:after="160" w:line="259" w:lineRule="auto"/>
        <w:rPr>
          <w:sz w:val="20"/>
          <w:szCs w:val="20"/>
        </w:rPr>
      </w:pPr>
      <w:r>
        <w:rPr>
          <w:sz w:val="20"/>
          <w:szCs w:val="20"/>
        </w:rPr>
        <w:t>III.</w:t>
      </w:r>
      <w:r w:rsidRPr="009A7672">
        <w:rPr>
          <w:sz w:val="20"/>
          <w:szCs w:val="20"/>
        </w:rPr>
        <w:t>8.2</w:t>
      </w:r>
      <w:r>
        <w:rPr>
          <w:sz w:val="20"/>
          <w:szCs w:val="20"/>
        </w:rPr>
        <w:t>.</w:t>
      </w:r>
      <w:r w:rsidRPr="009A7672">
        <w:rPr>
          <w:sz w:val="20"/>
          <w:szCs w:val="20"/>
        </w:rPr>
        <w:tab/>
        <w:t>Beca de Planes Propios de Investigación 1 punto por año.</w:t>
      </w:r>
    </w:p>
    <w:p w:rsidR="00A236E0" w:rsidRDefault="00A236E0"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9A7672"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9A7672" w:rsidRPr="00D770FC" w:rsidRDefault="009A7672" w:rsidP="00354B28">
            <w:pPr>
              <w:pStyle w:val="Textoindependiente"/>
              <w:ind w:right="-1"/>
              <w:jc w:val="center"/>
              <w:rPr>
                <w:b/>
                <w:sz w:val="22"/>
                <w:szCs w:val="20"/>
              </w:rPr>
            </w:pPr>
            <w:r w:rsidRPr="00D770FC">
              <w:rPr>
                <w:b/>
                <w:sz w:val="22"/>
                <w:szCs w:val="20"/>
              </w:rPr>
              <w:t>DOCUMENTACIÓN JUSTIFICATIVA</w:t>
            </w:r>
          </w:p>
        </w:tc>
      </w:tr>
      <w:tr w:rsidR="009A7672"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7672" w:rsidRPr="009F6D01" w:rsidRDefault="005D0B50" w:rsidP="00BA5E96">
            <w:pPr>
              <w:pStyle w:val="Prrafodelista"/>
              <w:numPr>
                <w:ilvl w:val="0"/>
                <w:numId w:val="8"/>
              </w:numPr>
              <w:jc w:val="both"/>
              <w:rPr>
                <w:sz w:val="20"/>
                <w:szCs w:val="20"/>
              </w:rPr>
            </w:pPr>
            <w:r w:rsidRPr="005D0B50">
              <w:rPr>
                <w:sz w:val="20"/>
                <w:szCs w:val="20"/>
              </w:rPr>
              <w:t>El certificado deberá ser emitido por el órgano con competencias en la mate</w:t>
            </w:r>
            <w:r w:rsidR="00BA5E96">
              <w:rPr>
                <w:sz w:val="20"/>
                <w:szCs w:val="20"/>
              </w:rPr>
              <w:t>ria, t</w:t>
            </w:r>
            <w:r w:rsidRPr="005D0B50">
              <w:rPr>
                <w:sz w:val="20"/>
                <w:szCs w:val="20"/>
              </w:rPr>
              <w:t>al como se exige en las agencias de acreditación</w:t>
            </w:r>
            <w:r>
              <w:rPr>
                <w:sz w:val="20"/>
                <w:szCs w:val="20"/>
              </w:rPr>
              <w:t>.</w:t>
            </w:r>
          </w:p>
        </w:tc>
      </w:tr>
    </w:tbl>
    <w:p w:rsidR="009A7672" w:rsidRDefault="009A7672" w:rsidP="00A52788">
      <w:pPr>
        <w:widowControl/>
        <w:suppressAutoHyphens w:val="0"/>
        <w:spacing w:after="160" w:line="259" w:lineRule="auto"/>
        <w:rPr>
          <w:sz w:val="20"/>
          <w:szCs w:val="20"/>
        </w:rPr>
      </w:pPr>
    </w:p>
    <w:p w:rsidR="005D0B50" w:rsidRDefault="005D0B50"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5D0B50" w:rsidRPr="007C4709" w:rsidTr="00354B28">
        <w:trPr>
          <w:trHeight w:val="977"/>
        </w:trPr>
        <w:tc>
          <w:tcPr>
            <w:tcW w:w="9209" w:type="dxa"/>
            <w:shd w:val="clear" w:color="auto" w:fill="D9D9D9" w:themeFill="background1" w:themeFillShade="D9"/>
          </w:tcPr>
          <w:p w:rsidR="005D0B50" w:rsidRPr="005D0B50" w:rsidRDefault="005D0B50" w:rsidP="005D0B50">
            <w:pPr>
              <w:pStyle w:val="Textoindependiente"/>
              <w:jc w:val="both"/>
              <w:rPr>
                <w:sz w:val="20"/>
                <w:szCs w:val="20"/>
              </w:rPr>
            </w:pPr>
            <w:r w:rsidRPr="005D0B50">
              <w:rPr>
                <w:sz w:val="20"/>
                <w:szCs w:val="20"/>
              </w:rPr>
              <w:t xml:space="preserve">Sólo se computarán las becas que se especifican en el apartado </w:t>
            </w:r>
            <w:r>
              <w:rPr>
                <w:sz w:val="20"/>
                <w:szCs w:val="20"/>
              </w:rPr>
              <w:t>III.8.1</w:t>
            </w:r>
            <w:r w:rsidRPr="005D0B50">
              <w:rPr>
                <w:sz w:val="20"/>
                <w:szCs w:val="20"/>
              </w:rPr>
              <w:t xml:space="preserve"> y </w:t>
            </w:r>
            <w:r>
              <w:rPr>
                <w:sz w:val="20"/>
                <w:szCs w:val="20"/>
              </w:rPr>
              <w:t>III.</w:t>
            </w:r>
            <w:r w:rsidRPr="005D0B50">
              <w:rPr>
                <w:sz w:val="20"/>
                <w:szCs w:val="20"/>
              </w:rPr>
              <w:t>8.2. Cualquier otra modalidad no se podrá computar en este apartado.</w:t>
            </w:r>
          </w:p>
          <w:p w:rsidR="005D0B50" w:rsidRPr="007C4709" w:rsidRDefault="005D0B50" w:rsidP="005D0B50">
            <w:pPr>
              <w:pStyle w:val="Textoindependiente"/>
              <w:jc w:val="both"/>
              <w:rPr>
                <w:sz w:val="20"/>
                <w:szCs w:val="20"/>
              </w:rPr>
            </w:pPr>
            <w:r w:rsidRPr="005D0B50">
              <w:rPr>
                <w:sz w:val="20"/>
                <w:szCs w:val="20"/>
              </w:rPr>
              <w:t xml:space="preserve">Aunque el apartado </w:t>
            </w:r>
            <w:r>
              <w:rPr>
                <w:sz w:val="20"/>
                <w:szCs w:val="20"/>
              </w:rPr>
              <w:t>III.</w:t>
            </w:r>
            <w:r w:rsidRPr="005D0B50">
              <w:rPr>
                <w:sz w:val="20"/>
                <w:szCs w:val="20"/>
              </w:rPr>
              <w:t>8.1. sólo hace mención a las becas disfrutadas en la Comunidad Autónoma de Andalucía, las becas disfrutadas en otras comunidades autónomas serán también motivo de evaluación.</w:t>
            </w:r>
          </w:p>
        </w:tc>
      </w:tr>
    </w:tbl>
    <w:p w:rsidR="005D0B50" w:rsidRDefault="005D0B50" w:rsidP="00A52788">
      <w:pPr>
        <w:widowControl/>
        <w:suppressAutoHyphens w:val="0"/>
        <w:spacing w:after="160" w:line="259" w:lineRule="auto"/>
        <w:rPr>
          <w:sz w:val="20"/>
          <w:szCs w:val="20"/>
        </w:rPr>
      </w:pPr>
    </w:p>
    <w:p w:rsidR="00130CB7" w:rsidRPr="00670FEA" w:rsidRDefault="00130CB7" w:rsidP="00130CB7">
      <w:pPr>
        <w:widowControl/>
        <w:suppressAutoHyphens w:val="0"/>
        <w:spacing w:after="160" w:line="259" w:lineRule="auto"/>
        <w:rPr>
          <w:b/>
          <w:i/>
          <w:sz w:val="20"/>
          <w:szCs w:val="20"/>
        </w:rPr>
      </w:pPr>
      <w:r w:rsidRPr="00670FEA">
        <w:rPr>
          <w:b/>
          <w:i/>
          <w:sz w:val="20"/>
          <w:szCs w:val="20"/>
        </w:rPr>
        <w:t>III.</w:t>
      </w:r>
      <w:r>
        <w:rPr>
          <w:b/>
          <w:i/>
          <w:sz w:val="20"/>
          <w:szCs w:val="20"/>
        </w:rPr>
        <w:t xml:space="preserve">9. </w:t>
      </w:r>
      <w:r w:rsidRPr="00130CB7">
        <w:rPr>
          <w:b/>
          <w:i/>
          <w:sz w:val="20"/>
          <w:szCs w:val="20"/>
        </w:rPr>
        <w:tab/>
        <w:t>Ser o haber sido becario posdoctoral en convocatoria del Ministerio de Educación y Ciencia o de Comunidad Autónoma: 2 puntos por año.</w:t>
      </w: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130CB7"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130CB7" w:rsidRPr="00D770FC" w:rsidRDefault="00130CB7" w:rsidP="00354B28">
            <w:pPr>
              <w:pStyle w:val="Textoindependiente"/>
              <w:ind w:right="-1"/>
              <w:jc w:val="center"/>
              <w:rPr>
                <w:b/>
                <w:sz w:val="22"/>
                <w:szCs w:val="20"/>
              </w:rPr>
            </w:pPr>
            <w:r w:rsidRPr="00D770FC">
              <w:rPr>
                <w:b/>
                <w:sz w:val="22"/>
                <w:szCs w:val="20"/>
              </w:rPr>
              <w:t>DOCUMENTACIÓN JUSTIFICATIVA</w:t>
            </w:r>
          </w:p>
        </w:tc>
      </w:tr>
      <w:tr w:rsidR="00130CB7"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0CB7" w:rsidRPr="009F6D01" w:rsidRDefault="00130CB7" w:rsidP="00BA5E96">
            <w:pPr>
              <w:pStyle w:val="Prrafodelista"/>
              <w:numPr>
                <w:ilvl w:val="0"/>
                <w:numId w:val="8"/>
              </w:numPr>
              <w:jc w:val="both"/>
              <w:rPr>
                <w:sz w:val="20"/>
                <w:szCs w:val="20"/>
              </w:rPr>
            </w:pPr>
            <w:r w:rsidRPr="005D0B50">
              <w:rPr>
                <w:sz w:val="20"/>
                <w:szCs w:val="20"/>
              </w:rPr>
              <w:t>El certificado deberá ser emitido por el órgano con competencias en la materia</w:t>
            </w:r>
            <w:r w:rsidR="00BA5E96">
              <w:rPr>
                <w:sz w:val="20"/>
                <w:szCs w:val="20"/>
              </w:rPr>
              <w:t>, t</w:t>
            </w:r>
            <w:r w:rsidRPr="005D0B50">
              <w:rPr>
                <w:sz w:val="20"/>
                <w:szCs w:val="20"/>
              </w:rPr>
              <w:t>al como se exige en las agencias de acreditación</w:t>
            </w:r>
            <w:r>
              <w:rPr>
                <w:sz w:val="20"/>
                <w:szCs w:val="20"/>
              </w:rPr>
              <w:t>.</w:t>
            </w:r>
          </w:p>
        </w:tc>
      </w:tr>
    </w:tbl>
    <w:p w:rsidR="00A236E0" w:rsidRDefault="00A236E0"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130CB7" w:rsidRPr="007C4709" w:rsidTr="00130CB7">
        <w:trPr>
          <w:trHeight w:val="562"/>
        </w:trPr>
        <w:tc>
          <w:tcPr>
            <w:tcW w:w="9209" w:type="dxa"/>
            <w:shd w:val="clear" w:color="auto" w:fill="D9D9D9" w:themeFill="background1" w:themeFillShade="D9"/>
          </w:tcPr>
          <w:p w:rsidR="00130CB7" w:rsidRPr="007C4709" w:rsidRDefault="00130CB7" w:rsidP="00354B28">
            <w:pPr>
              <w:pStyle w:val="Textoindependiente"/>
              <w:jc w:val="both"/>
              <w:rPr>
                <w:sz w:val="20"/>
                <w:szCs w:val="20"/>
              </w:rPr>
            </w:pPr>
            <w:r w:rsidRPr="00130CB7">
              <w:rPr>
                <w:sz w:val="20"/>
                <w:szCs w:val="20"/>
              </w:rPr>
              <w:t>Sólo se computarán las becas que se especifican en el apart</w:t>
            </w:r>
            <w:r w:rsidR="00BA5E96">
              <w:rPr>
                <w:sz w:val="20"/>
                <w:szCs w:val="20"/>
              </w:rPr>
              <w:t>ado III.9</w:t>
            </w:r>
            <w:r w:rsidRPr="00130CB7">
              <w:rPr>
                <w:sz w:val="20"/>
                <w:szCs w:val="20"/>
              </w:rPr>
              <w:t>. Cualquier otra modalidad no se podrán computar en este apartado.</w:t>
            </w:r>
          </w:p>
        </w:tc>
      </w:tr>
    </w:tbl>
    <w:p w:rsidR="00130CB7" w:rsidRDefault="00130CB7" w:rsidP="00A52788">
      <w:pPr>
        <w:widowControl/>
        <w:suppressAutoHyphens w:val="0"/>
        <w:spacing w:after="160" w:line="259" w:lineRule="auto"/>
        <w:rPr>
          <w:sz w:val="20"/>
          <w:szCs w:val="20"/>
        </w:rPr>
      </w:pPr>
    </w:p>
    <w:p w:rsidR="00F43205" w:rsidRPr="00670FEA" w:rsidRDefault="00F43205" w:rsidP="00F43205">
      <w:pPr>
        <w:widowControl/>
        <w:suppressAutoHyphens w:val="0"/>
        <w:spacing w:after="160" w:line="259" w:lineRule="auto"/>
        <w:rPr>
          <w:b/>
          <w:i/>
          <w:sz w:val="20"/>
          <w:szCs w:val="20"/>
        </w:rPr>
      </w:pPr>
      <w:r>
        <w:rPr>
          <w:b/>
          <w:i/>
          <w:sz w:val="20"/>
          <w:szCs w:val="20"/>
        </w:rPr>
        <w:t>III</w:t>
      </w:r>
      <w:r w:rsidR="00CE251E">
        <w:rPr>
          <w:b/>
          <w:i/>
          <w:sz w:val="20"/>
          <w:szCs w:val="20"/>
        </w:rPr>
        <w:t>.</w:t>
      </w:r>
      <w:r>
        <w:rPr>
          <w:b/>
          <w:i/>
          <w:sz w:val="20"/>
          <w:szCs w:val="20"/>
        </w:rPr>
        <w:t xml:space="preserve">10. </w:t>
      </w:r>
      <w:r w:rsidRPr="00130CB7">
        <w:rPr>
          <w:b/>
          <w:i/>
          <w:sz w:val="20"/>
          <w:szCs w:val="20"/>
        </w:rPr>
        <w:tab/>
      </w:r>
      <w:r w:rsidRPr="00F43205">
        <w:rPr>
          <w:b/>
          <w:i/>
          <w:sz w:val="20"/>
          <w:szCs w:val="20"/>
        </w:rPr>
        <w:t>Contratos/becas de investigación derivados de proyectos europeos, nacionales o autonómicos de convocatoria</w:t>
      </w:r>
      <w:r>
        <w:rPr>
          <w:b/>
          <w:i/>
          <w:sz w:val="20"/>
          <w:szCs w:val="20"/>
        </w:rPr>
        <w:t xml:space="preserve"> pública: 1 punto por año</w:t>
      </w:r>
      <w:r w:rsidRPr="00130CB7">
        <w:rPr>
          <w:b/>
          <w:i/>
          <w:sz w:val="20"/>
          <w:szCs w:val="20"/>
        </w:rPr>
        <w:t>.</w:t>
      </w:r>
    </w:p>
    <w:p w:rsidR="00130CB7" w:rsidRDefault="00130CB7"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5276A1"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5276A1" w:rsidRPr="00D770FC" w:rsidRDefault="005276A1" w:rsidP="00354B28">
            <w:pPr>
              <w:pStyle w:val="Textoindependiente"/>
              <w:ind w:right="-1"/>
              <w:jc w:val="center"/>
              <w:rPr>
                <w:b/>
                <w:sz w:val="22"/>
                <w:szCs w:val="20"/>
              </w:rPr>
            </w:pPr>
            <w:r w:rsidRPr="00D770FC">
              <w:rPr>
                <w:b/>
                <w:sz w:val="22"/>
                <w:szCs w:val="20"/>
              </w:rPr>
              <w:t>DOCUMENTACIÓN JUSTIFICATIVA</w:t>
            </w:r>
          </w:p>
        </w:tc>
      </w:tr>
      <w:tr w:rsidR="005276A1" w:rsidRPr="007C4709" w:rsidTr="00CE251E">
        <w:trPr>
          <w:trHeight w:val="521"/>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251E" w:rsidRPr="00CE251E" w:rsidRDefault="00CE251E" w:rsidP="00CE251E">
            <w:pPr>
              <w:pStyle w:val="Prrafodelista"/>
              <w:numPr>
                <w:ilvl w:val="0"/>
                <w:numId w:val="8"/>
              </w:numPr>
              <w:jc w:val="both"/>
              <w:rPr>
                <w:sz w:val="20"/>
                <w:szCs w:val="20"/>
              </w:rPr>
            </w:pPr>
            <w:r w:rsidRPr="00CE251E">
              <w:rPr>
                <w:sz w:val="20"/>
                <w:szCs w:val="20"/>
              </w:rPr>
              <w:t>Copia de la concesión por el organismo (entidad financiadora).</w:t>
            </w:r>
          </w:p>
          <w:p w:rsidR="005276A1" w:rsidRPr="009F6D01" w:rsidRDefault="00CE251E" w:rsidP="00CE251E">
            <w:pPr>
              <w:pStyle w:val="Prrafodelista"/>
              <w:numPr>
                <w:ilvl w:val="0"/>
                <w:numId w:val="8"/>
              </w:numPr>
              <w:jc w:val="both"/>
              <w:rPr>
                <w:sz w:val="20"/>
                <w:szCs w:val="20"/>
              </w:rPr>
            </w:pPr>
            <w:r w:rsidRPr="00CE251E">
              <w:rPr>
                <w:sz w:val="20"/>
                <w:szCs w:val="20"/>
              </w:rPr>
              <w:t>Documentos acreditativos que justifiquen la duración de disfrute y el centro o institución receptora.</w:t>
            </w:r>
          </w:p>
        </w:tc>
      </w:tr>
    </w:tbl>
    <w:p w:rsidR="00130CB7" w:rsidRDefault="00130CB7" w:rsidP="00A52788">
      <w:pPr>
        <w:widowControl/>
        <w:suppressAutoHyphens w:val="0"/>
        <w:spacing w:after="160" w:line="259" w:lineRule="auto"/>
        <w:rPr>
          <w:sz w:val="20"/>
          <w:szCs w:val="20"/>
        </w:rPr>
      </w:pPr>
    </w:p>
    <w:p w:rsidR="00130CB7" w:rsidRDefault="00130CB7"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E341B4" w:rsidRPr="007C4709" w:rsidTr="00354B28">
        <w:trPr>
          <w:trHeight w:val="977"/>
        </w:trPr>
        <w:tc>
          <w:tcPr>
            <w:tcW w:w="9209" w:type="dxa"/>
            <w:shd w:val="clear" w:color="auto" w:fill="D9D9D9" w:themeFill="background1" w:themeFillShade="D9"/>
          </w:tcPr>
          <w:p w:rsidR="00E341B4" w:rsidRDefault="00E341B4" w:rsidP="00354B28">
            <w:pPr>
              <w:pStyle w:val="Textoindependiente"/>
              <w:jc w:val="both"/>
              <w:rPr>
                <w:sz w:val="20"/>
                <w:szCs w:val="20"/>
              </w:rPr>
            </w:pPr>
            <w:r w:rsidRPr="00E341B4">
              <w:rPr>
                <w:sz w:val="20"/>
                <w:szCs w:val="20"/>
              </w:rPr>
              <w:t>NO SE COMPUTARÁ el período de duración de una beca sin el documento que acredite que la ha disfrutado, es decir, la credencial sólo de becario, justifica que la beca le fue concedida pero no el tiempo que disfrutó de ella.</w:t>
            </w:r>
          </w:p>
          <w:p w:rsidR="00E341B4" w:rsidRPr="007C4709" w:rsidRDefault="00E341B4" w:rsidP="00E341B4">
            <w:pPr>
              <w:pStyle w:val="Textoindependiente"/>
              <w:jc w:val="both"/>
              <w:rPr>
                <w:sz w:val="20"/>
                <w:szCs w:val="20"/>
              </w:rPr>
            </w:pPr>
            <w:r w:rsidRPr="00E341B4">
              <w:rPr>
                <w:sz w:val="20"/>
                <w:szCs w:val="20"/>
              </w:rPr>
              <w:t xml:space="preserve">La Comisión de contratación especificará, antes de </w:t>
            </w:r>
            <w:r w:rsidR="00C417A8">
              <w:rPr>
                <w:sz w:val="20"/>
                <w:szCs w:val="20"/>
              </w:rPr>
              <w:t xml:space="preserve">proceder a la valoración de los/as </w:t>
            </w:r>
            <w:r w:rsidRPr="00E341B4">
              <w:rPr>
                <w:sz w:val="20"/>
                <w:szCs w:val="20"/>
              </w:rPr>
              <w:t>candidatos</w:t>
            </w:r>
            <w:r w:rsidR="00C417A8">
              <w:rPr>
                <w:sz w:val="20"/>
                <w:szCs w:val="20"/>
              </w:rPr>
              <w:t>/as</w:t>
            </w:r>
            <w:r w:rsidRPr="00E341B4">
              <w:rPr>
                <w:sz w:val="20"/>
                <w:szCs w:val="20"/>
              </w:rPr>
              <w:t>, la puntuación que se va a conceder a cada uno de los</w:t>
            </w:r>
            <w:r w:rsidR="00B36F64">
              <w:rPr>
                <w:sz w:val="20"/>
                <w:szCs w:val="20"/>
              </w:rPr>
              <w:t xml:space="preserve"> méritos motivos de valoración.</w:t>
            </w:r>
          </w:p>
        </w:tc>
      </w:tr>
    </w:tbl>
    <w:p w:rsidR="00130CB7" w:rsidRDefault="00130CB7" w:rsidP="00A52788">
      <w:pPr>
        <w:widowControl/>
        <w:suppressAutoHyphens w:val="0"/>
        <w:spacing w:after="160" w:line="259" w:lineRule="auto"/>
        <w:rPr>
          <w:sz w:val="20"/>
          <w:szCs w:val="20"/>
        </w:rPr>
      </w:pPr>
    </w:p>
    <w:p w:rsidR="00E341B4" w:rsidRPr="00670FEA" w:rsidRDefault="00E341B4" w:rsidP="00E341B4">
      <w:pPr>
        <w:widowControl/>
        <w:suppressAutoHyphens w:val="0"/>
        <w:spacing w:after="160" w:line="259" w:lineRule="auto"/>
        <w:rPr>
          <w:b/>
          <w:i/>
          <w:sz w:val="20"/>
          <w:szCs w:val="20"/>
        </w:rPr>
      </w:pPr>
      <w:r>
        <w:rPr>
          <w:b/>
          <w:i/>
          <w:sz w:val="20"/>
          <w:szCs w:val="20"/>
        </w:rPr>
        <w:t xml:space="preserve">III.11. </w:t>
      </w:r>
      <w:r w:rsidRPr="00E341B4">
        <w:rPr>
          <w:b/>
          <w:i/>
          <w:sz w:val="20"/>
          <w:szCs w:val="20"/>
        </w:rPr>
        <w:t>Dirección de Tesis defendidas y aprobadas: 3 puntos.</w:t>
      </w: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226D6B"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226D6B" w:rsidRPr="00D770FC" w:rsidRDefault="00226D6B" w:rsidP="00354B28">
            <w:pPr>
              <w:pStyle w:val="Textoindependiente"/>
              <w:ind w:right="-1"/>
              <w:jc w:val="center"/>
              <w:rPr>
                <w:b/>
                <w:sz w:val="22"/>
                <w:szCs w:val="20"/>
              </w:rPr>
            </w:pPr>
            <w:r w:rsidRPr="00D770FC">
              <w:rPr>
                <w:b/>
                <w:sz w:val="22"/>
                <w:szCs w:val="20"/>
              </w:rPr>
              <w:t>DOCUMENTACIÓN JUSTIFICATIVA</w:t>
            </w:r>
          </w:p>
        </w:tc>
      </w:tr>
      <w:tr w:rsidR="00226D6B" w:rsidRPr="007C4709" w:rsidTr="00354B28">
        <w:trPr>
          <w:trHeight w:val="521"/>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6D6B" w:rsidRPr="009F6D01" w:rsidRDefault="00226D6B" w:rsidP="00B36F64">
            <w:pPr>
              <w:pStyle w:val="Prrafodelista"/>
              <w:numPr>
                <w:ilvl w:val="0"/>
                <w:numId w:val="8"/>
              </w:numPr>
              <w:jc w:val="both"/>
              <w:rPr>
                <w:sz w:val="20"/>
                <w:szCs w:val="20"/>
              </w:rPr>
            </w:pPr>
            <w:r w:rsidRPr="00226D6B">
              <w:rPr>
                <w:sz w:val="20"/>
                <w:szCs w:val="20"/>
              </w:rPr>
              <w:t>El certificado deberá ser emitido por el órgano con competencias en la materia</w:t>
            </w:r>
            <w:r w:rsidR="00B36F64">
              <w:rPr>
                <w:sz w:val="20"/>
                <w:szCs w:val="20"/>
              </w:rPr>
              <w:t>, t</w:t>
            </w:r>
            <w:r w:rsidRPr="00226D6B">
              <w:rPr>
                <w:sz w:val="20"/>
                <w:szCs w:val="20"/>
              </w:rPr>
              <w:t>al como se exige en las agencias de acreditación</w:t>
            </w:r>
            <w:r w:rsidR="00B36F64">
              <w:rPr>
                <w:sz w:val="20"/>
                <w:szCs w:val="20"/>
              </w:rPr>
              <w:t>.</w:t>
            </w:r>
          </w:p>
        </w:tc>
      </w:tr>
    </w:tbl>
    <w:p w:rsidR="00E341B4" w:rsidRDefault="00E341B4" w:rsidP="00A52788">
      <w:pPr>
        <w:widowControl/>
        <w:suppressAutoHyphens w:val="0"/>
        <w:spacing w:after="160" w:line="259" w:lineRule="auto"/>
        <w:rPr>
          <w:sz w:val="20"/>
          <w:szCs w:val="20"/>
        </w:rPr>
      </w:pPr>
    </w:p>
    <w:p w:rsidR="00E341B4" w:rsidRDefault="00E341B4" w:rsidP="00A52788">
      <w:pPr>
        <w:widowControl/>
        <w:suppressAutoHyphens w:val="0"/>
        <w:spacing w:after="160" w:line="259" w:lineRule="auto"/>
        <w:rPr>
          <w:sz w:val="20"/>
          <w:szCs w:val="20"/>
        </w:rPr>
      </w:pPr>
    </w:p>
    <w:p w:rsidR="00226D6B" w:rsidRPr="00670FEA" w:rsidRDefault="00226D6B" w:rsidP="00226D6B">
      <w:pPr>
        <w:widowControl/>
        <w:suppressAutoHyphens w:val="0"/>
        <w:spacing w:after="160" w:line="259" w:lineRule="auto"/>
        <w:rPr>
          <w:b/>
          <w:i/>
          <w:sz w:val="20"/>
          <w:szCs w:val="20"/>
        </w:rPr>
      </w:pPr>
      <w:r>
        <w:rPr>
          <w:b/>
          <w:i/>
          <w:sz w:val="20"/>
          <w:szCs w:val="20"/>
        </w:rPr>
        <w:t xml:space="preserve">III.12. </w:t>
      </w:r>
      <w:r w:rsidRPr="00226D6B">
        <w:rPr>
          <w:b/>
          <w:i/>
          <w:sz w:val="20"/>
          <w:szCs w:val="20"/>
        </w:rPr>
        <w:t>Dirección de Proyectos de I+D+I: 3 puntos por Proyecto.</w:t>
      </w:r>
    </w:p>
    <w:tbl>
      <w:tblPr>
        <w:tblpPr w:leftFromText="142" w:rightFromText="142" w:vertAnchor="text" w:horzAnchor="margin" w:tblpY="36"/>
        <w:tblOverlap w:val="never"/>
        <w:tblW w:w="8926" w:type="dxa"/>
        <w:tblCellMar>
          <w:left w:w="10" w:type="dxa"/>
          <w:right w:w="10" w:type="dxa"/>
        </w:tblCellMar>
        <w:tblLook w:val="0000" w:firstRow="0" w:lastRow="0" w:firstColumn="0" w:lastColumn="0" w:noHBand="0" w:noVBand="0"/>
      </w:tblPr>
      <w:tblGrid>
        <w:gridCol w:w="8926"/>
      </w:tblGrid>
      <w:tr w:rsidR="00A64261" w:rsidRPr="00D770FC" w:rsidTr="00A64261">
        <w:trPr>
          <w:trHeight w:val="451"/>
        </w:trPr>
        <w:tc>
          <w:tcPr>
            <w:tcW w:w="8926"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A64261" w:rsidRPr="00D770FC" w:rsidRDefault="00A64261" w:rsidP="00354B28">
            <w:pPr>
              <w:pStyle w:val="Textoindependiente"/>
              <w:ind w:right="-1"/>
              <w:jc w:val="center"/>
              <w:rPr>
                <w:b/>
                <w:sz w:val="22"/>
                <w:szCs w:val="20"/>
              </w:rPr>
            </w:pPr>
            <w:r w:rsidRPr="00D770FC">
              <w:rPr>
                <w:b/>
                <w:sz w:val="22"/>
                <w:szCs w:val="20"/>
              </w:rPr>
              <w:t>DOCUMENTACIÓN JUSTIFICATIVA</w:t>
            </w:r>
          </w:p>
        </w:tc>
      </w:tr>
      <w:tr w:rsidR="00A64261" w:rsidRPr="007C4709" w:rsidTr="00A64261">
        <w:trPr>
          <w:trHeight w:val="521"/>
        </w:trPr>
        <w:tc>
          <w:tcPr>
            <w:tcW w:w="8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4261" w:rsidRPr="009F6D01" w:rsidRDefault="00A64261" w:rsidP="00B36F64">
            <w:pPr>
              <w:pStyle w:val="Prrafodelista"/>
              <w:numPr>
                <w:ilvl w:val="0"/>
                <w:numId w:val="8"/>
              </w:numPr>
              <w:jc w:val="both"/>
              <w:rPr>
                <w:sz w:val="20"/>
                <w:szCs w:val="20"/>
              </w:rPr>
            </w:pPr>
            <w:r w:rsidRPr="00226D6B">
              <w:rPr>
                <w:sz w:val="20"/>
                <w:szCs w:val="20"/>
              </w:rPr>
              <w:t>El certificado deberá ser emitido por el órgano con competencias en la materia</w:t>
            </w:r>
            <w:r w:rsidR="00B36F64">
              <w:rPr>
                <w:sz w:val="20"/>
                <w:szCs w:val="20"/>
              </w:rPr>
              <w:t>, t</w:t>
            </w:r>
            <w:r w:rsidRPr="00226D6B">
              <w:rPr>
                <w:sz w:val="20"/>
                <w:szCs w:val="20"/>
              </w:rPr>
              <w:t>al como se exige en las agencias de acreditación</w:t>
            </w:r>
            <w:r w:rsidR="00B36F64">
              <w:rPr>
                <w:sz w:val="20"/>
                <w:szCs w:val="20"/>
              </w:rPr>
              <w:t>.</w:t>
            </w:r>
          </w:p>
        </w:tc>
      </w:tr>
    </w:tbl>
    <w:p w:rsidR="00E341B4" w:rsidRDefault="00E341B4" w:rsidP="00A52788">
      <w:pPr>
        <w:widowControl/>
        <w:suppressAutoHyphens w:val="0"/>
        <w:spacing w:after="160" w:line="259" w:lineRule="auto"/>
        <w:rPr>
          <w:sz w:val="20"/>
          <w:szCs w:val="20"/>
        </w:rPr>
      </w:pPr>
    </w:p>
    <w:p w:rsidR="00630D29" w:rsidRPr="00B36F64" w:rsidRDefault="00630D29" w:rsidP="00630D29">
      <w:pPr>
        <w:pStyle w:val="Textoindependiente"/>
        <w:rPr>
          <w:b/>
          <w:sz w:val="20"/>
          <w:szCs w:val="20"/>
        </w:rPr>
      </w:pPr>
      <w:r w:rsidRPr="00B36F64">
        <w:rPr>
          <w:b/>
          <w:sz w:val="20"/>
          <w:szCs w:val="20"/>
        </w:rPr>
        <w:t>IV. Otros Méritos (máximo 10 puntos).</w:t>
      </w:r>
    </w:p>
    <w:p w:rsidR="00A64261" w:rsidRDefault="00A64261" w:rsidP="00A52788">
      <w:pPr>
        <w:widowControl/>
        <w:suppressAutoHyphens w:val="0"/>
        <w:spacing w:after="160" w:line="259" w:lineRule="auto"/>
        <w:rPr>
          <w:sz w:val="20"/>
          <w:szCs w:val="20"/>
        </w:rPr>
      </w:pPr>
    </w:p>
    <w:p w:rsidR="00F31018" w:rsidRPr="00F31018" w:rsidRDefault="00F31018" w:rsidP="00A52788">
      <w:pPr>
        <w:widowControl/>
        <w:suppressAutoHyphens w:val="0"/>
        <w:spacing w:after="160" w:line="259" w:lineRule="auto"/>
        <w:rPr>
          <w:b/>
          <w:i/>
          <w:sz w:val="20"/>
          <w:szCs w:val="20"/>
        </w:rPr>
      </w:pPr>
      <w:r w:rsidRPr="00F31018">
        <w:rPr>
          <w:b/>
          <w:i/>
          <w:sz w:val="20"/>
          <w:szCs w:val="20"/>
        </w:rPr>
        <w:t>IV.1.</w:t>
      </w:r>
      <w:r w:rsidRPr="00F31018">
        <w:rPr>
          <w:b/>
          <w:i/>
          <w:sz w:val="20"/>
          <w:szCs w:val="20"/>
        </w:rPr>
        <w:tab/>
        <w:t>La docencia como profesor tutor de la U.N.E.D. se considerará como contratación a tiempo parcial con una valoración de 0,5 puntos por año, hasta un máximo de 2 puntos.</w:t>
      </w:r>
    </w:p>
    <w:tbl>
      <w:tblPr>
        <w:tblpPr w:leftFromText="142" w:rightFromText="142" w:vertAnchor="text" w:horzAnchor="margin" w:tblpY="474"/>
        <w:tblOverlap w:val="never"/>
        <w:tblW w:w="9209" w:type="dxa"/>
        <w:tblCellMar>
          <w:left w:w="10" w:type="dxa"/>
          <w:right w:w="10" w:type="dxa"/>
        </w:tblCellMar>
        <w:tblLook w:val="0000" w:firstRow="0" w:lastRow="0" w:firstColumn="0" w:lastColumn="0" w:noHBand="0" w:noVBand="0"/>
      </w:tblPr>
      <w:tblGrid>
        <w:gridCol w:w="9209"/>
      </w:tblGrid>
      <w:tr w:rsidR="005776AF" w:rsidRPr="00D770FC" w:rsidTr="005776AF">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5776AF" w:rsidRPr="00D770FC" w:rsidRDefault="005776AF" w:rsidP="005776AF">
            <w:pPr>
              <w:pStyle w:val="Textoindependiente"/>
              <w:ind w:right="-1"/>
              <w:jc w:val="center"/>
              <w:rPr>
                <w:b/>
                <w:sz w:val="22"/>
                <w:szCs w:val="20"/>
              </w:rPr>
            </w:pPr>
            <w:r w:rsidRPr="00D770FC">
              <w:rPr>
                <w:b/>
                <w:sz w:val="22"/>
                <w:szCs w:val="20"/>
              </w:rPr>
              <w:t>DOCUMENTACIÓN JUSTIFICATIVA</w:t>
            </w:r>
          </w:p>
        </w:tc>
      </w:tr>
      <w:tr w:rsidR="005776AF" w:rsidRPr="007C4709" w:rsidTr="005776AF">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6AF" w:rsidRPr="009F6D01" w:rsidRDefault="005776AF" w:rsidP="00B36F64">
            <w:pPr>
              <w:pStyle w:val="Prrafodelista"/>
              <w:numPr>
                <w:ilvl w:val="0"/>
                <w:numId w:val="8"/>
              </w:numPr>
              <w:jc w:val="both"/>
              <w:rPr>
                <w:sz w:val="20"/>
                <w:szCs w:val="20"/>
              </w:rPr>
            </w:pPr>
            <w:r w:rsidRPr="00226D6B">
              <w:rPr>
                <w:sz w:val="20"/>
                <w:szCs w:val="20"/>
              </w:rPr>
              <w:t>El certificado deberá ser emitido por el órgano con competencias en la materia</w:t>
            </w:r>
            <w:r w:rsidR="00B36F64">
              <w:rPr>
                <w:sz w:val="20"/>
                <w:szCs w:val="20"/>
              </w:rPr>
              <w:t>, t</w:t>
            </w:r>
            <w:r w:rsidRPr="00226D6B">
              <w:rPr>
                <w:sz w:val="20"/>
                <w:szCs w:val="20"/>
              </w:rPr>
              <w:t>al como se exige en las agencias de acreditación</w:t>
            </w:r>
          </w:p>
        </w:tc>
      </w:tr>
    </w:tbl>
    <w:p w:rsidR="00F31018" w:rsidRDefault="00F31018" w:rsidP="00A52788">
      <w:pPr>
        <w:widowControl/>
        <w:suppressAutoHyphens w:val="0"/>
        <w:spacing w:after="160" w:line="259" w:lineRule="auto"/>
        <w:rPr>
          <w:sz w:val="20"/>
          <w:szCs w:val="20"/>
        </w:rPr>
      </w:pPr>
    </w:p>
    <w:p w:rsidR="005776AF" w:rsidRDefault="005776AF" w:rsidP="00A52788">
      <w:pPr>
        <w:widowControl/>
        <w:suppressAutoHyphens w:val="0"/>
        <w:spacing w:after="160" w:line="259" w:lineRule="auto"/>
        <w:rPr>
          <w:sz w:val="20"/>
          <w:szCs w:val="20"/>
        </w:rPr>
      </w:pPr>
    </w:p>
    <w:p w:rsidR="005776AF" w:rsidRPr="005776AF" w:rsidRDefault="005776AF" w:rsidP="005776AF">
      <w:pPr>
        <w:widowControl/>
        <w:suppressAutoHyphens w:val="0"/>
        <w:spacing w:after="160" w:line="259" w:lineRule="auto"/>
        <w:rPr>
          <w:b/>
          <w:i/>
          <w:sz w:val="20"/>
          <w:szCs w:val="20"/>
        </w:rPr>
      </w:pPr>
      <w:r w:rsidRPr="005776AF">
        <w:rPr>
          <w:b/>
          <w:i/>
          <w:sz w:val="20"/>
          <w:szCs w:val="20"/>
        </w:rPr>
        <w:t>IV.2.</w:t>
      </w:r>
      <w:r w:rsidRPr="005776AF">
        <w:rPr>
          <w:b/>
          <w:i/>
          <w:sz w:val="20"/>
          <w:szCs w:val="20"/>
        </w:rPr>
        <w:tab/>
        <w:t>Experiencia profesional relacionada con el Área de Conocimiento: contratos al amparo del art. 68/83 L.O.U. o equivalentes, elaboración de informes técnicos y jurídicos, actividad profesional acreditada y experiencia docente no universitaria, hasta 4 puntos.</w:t>
      </w:r>
    </w:p>
    <w:p w:rsidR="005776AF" w:rsidRDefault="005776AF" w:rsidP="00A52788">
      <w:pPr>
        <w:widowControl/>
        <w:suppressAutoHyphens w:val="0"/>
        <w:spacing w:after="160" w:line="259" w:lineRule="auto"/>
        <w:rPr>
          <w:sz w:val="20"/>
          <w:szCs w:val="20"/>
        </w:rPr>
      </w:pPr>
    </w:p>
    <w:tbl>
      <w:tblPr>
        <w:tblpPr w:leftFromText="142" w:rightFromText="142" w:vertAnchor="text" w:horzAnchor="margin" w:tblpY="-52"/>
        <w:tblOverlap w:val="never"/>
        <w:tblW w:w="9209" w:type="dxa"/>
        <w:tblCellMar>
          <w:left w:w="10" w:type="dxa"/>
          <w:right w:w="10" w:type="dxa"/>
        </w:tblCellMar>
        <w:tblLook w:val="0000" w:firstRow="0" w:lastRow="0" w:firstColumn="0" w:lastColumn="0" w:noHBand="0" w:noVBand="0"/>
      </w:tblPr>
      <w:tblGrid>
        <w:gridCol w:w="9209"/>
      </w:tblGrid>
      <w:tr w:rsidR="005776AF" w:rsidRPr="00D770FC" w:rsidTr="005776AF">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5776AF" w:rsidRPr="00D770FC" w:rsidRDefault="005776AF" w:rsidP="005776AF">
            <w:pPr>
              <w:pStyle w:val="Textoindependiente"/>
              <w:ind w:right="-1"/>
              <w:jc w:val="center"/>
              <w:rPr>
                <w:b/>
                <w:sz w:val="22"/>
                <w:szCs w:val="20"/>
              </w:rPr>
            </w:pPr>
            <w:r w:rsidRPr="00D770FC">
              <w:rPr>
                <w:b/>
                <w:sz w:val="22"/>
                <w:szCs w:val="20"/>
              </w:rPr>
              <w:t>DOCUMENTACIÓN JUSTIFICATIVA</w:t>
            </w:r>
          </w:p>
        </w:tc>
      </w:tr>
      <w:tr w:rsidR="005776AF" w:rsidRPr="007C4709" w:rsidTr="005776AF">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6AF" w:rsidRDefault="00261B02" w:rsidP="00261B02">
            <w:pPr>
              <w:pStyle w:val="Prrafodelista"/>
              <w:numPr>
                <w:ilvl w:val="0"/>
                <w:numId w:val="8"/>
              </w:numPr>
              <w:jc w:val="both"/>
              <w:rPr>
                <w:sz w:val="20"/>
                <w:szCs w:val="20"/>
              </w:rPr>
            </w:pPr>
            <w:r w:rsidRPr="00261B02">
              <w:rPr>
                <w:sz w:val="20"/>
                <w:szCs w:val="20"/>
              </w:rPr>
              <w:t>Certificado de vida laboral emitido por la Seguridad Social. Además, en el caso de trabajadores por cuenta ajena y empleados públicos certificación emitida por la empresa o institución contratante, contrato laboral u hoja de servicio que certifique las funciones llevadas a cabo en el desempeño profesional.</w:t>
            </w:r>
          </w:p>
          <w:p w:rsidR="00261B02" w:rsidRPr="009F6D01" w:rsidRDefault="00261B02" w:rsidP="00261B02">
            <w:pPr>
              <w:pStyle w:val="Prrafodelista"/>
              <w:numPr>
                <w:ilvl w:val="0"/>
                <w:numId w:val="8"/>
              </w:numPr>
              <w:jc w:val="both"/>
              <w:rPr>
                <w:sz w:val="20"/>
                <w:szCs w:val="20"/>
              </w:rPr>
            </w:pPr>
            <w:r w:rsidRPr="00261B02">
              <w:rPr>
                <w:sz w:val="20"/>
                <w:szCs w:val="20"/>
              </w:rPr>
              <w:t>En el caso de actividad como trabajador autónomo además de la vida laboral, documentos que acrediten el tipo de actividad realizada con relación a la plaza objeto de concurso (contratos, facturas, certificado de asociaciones profesionales, etc…).</w:t>
            </w:r>
          </w:p>
        </w:tc>
      </w:tr>
    </w:tbl>
    <w:p w:rsidR="005776AF" w:rsidRDefault="005776AF"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B36F64" w:rsidRPr="007C4709" w:rsidTr="006F2609">
        <w:trPr>
          <w:trHeight w:val="977"/>
        </w:trPr>
        <w:tc>
          <w:tcPr>
            <w:tcW w:w="9209" w:type="dxa"/>
            <w:shd w:val="clear" w:color="auto" w:fill="D9D9D9" w:themeFill="background1" w:themeFillShade="D9"/>
          </w:tcPr>
          <w:p w:rsidR="00B36F64" w:rsidRPr="00B36F64" w:rsidRDefault="00B36F64" w:rsidP="00B36F64">
            <w:pPr>
              <w:pStyle w:val="Textoindependiente"/>
              <w:jc w:val="both"/>
              <w:rPr>
                <w:sz w:val="20"/>
                <w:szCs w:val="20"/>
              </w:rPr>
            </w:pPr>
            <w:r w:rsidRPr="00B36F64">
              <w:rPr>
                <w:sz w:val="20"/>
                <w:szCs w:val="20"/>
              </w:rPr>
              <w:t>NO SERA POSIBLE APLICAR A CADA UNO DE LOS MÉRITOS 4 PUNTOS. POR EJEMPLO:</w:t>
            </w:r>
          </w:p>
          <w:p w:rsidR="00B36F64" w:rsidRPr="00B36F64" w:rsidRDefault="00B36F64" w:rsidP="00B36F64">
            <w:pPr>
              <w:pStyle w:val="Textoindependiente"/>
              <w:numPr>
                <w:ilvl w:val="0"/>
                <w:numId w:val="13"/>
              </w:numPr>
              <w:jc w:val="both"/>
              <w:rPr>
                <w:sz w:val="20"/>
                <w:szCs w:val="20"/>
              </w:rPr>
            </w:pPr>
            <w:r w:rsidRPr="00B36F64">
              <w:rPr>
                <w:sz w:val="20"/>
                <w:szCs w:val="20"/>
              </w:rPr>
              <w:t>Contratos al amparo del art. 68/83 L.O.U. o equivalentes (1 punto)</w:t>
            </w:r>
            <w:r>
              <w:rPr>
                <w:sz w:val="20"/>
                <w:szCs w:val="20"/>
              </w:rPr>
              <w:t>.</w:t>
            </w:r>
          </w:p>
          <w:p w:rsidR="00B36F64" w:rsidRPr="00B36F64" w:rsidRDefault="00B36F64" w:rsidP="00B36F64">
            <w:pPr>
              <w:pStyle w:val="Textoindependiente"/>
              <w:numPr>
                <w:ilvl w:val="0"/>
                <w:numId w:val="13"/>
              </w:numPr>
              <w:jc w:val="both"/>
              <w:rPr>
                <w:sz w:val="20"/>
                <w:szCs w:val="20"/>
              </w:rPr>
            </w:pPr>
            <w:r w:rsidRPr="00B36F64">
              <w:rPr>
                <w:sz w:val="20"/>
                <w:szCs w:val="20"/>
              </w:rPr>
              <w:t>Elaboración de informes técnicos y jurídicos (1 punto)</w:t>
            </w:r>
            <w:r>
              <w:rPr>
                <w:sz w:val="20"/>
                <w:szCs w:val="20"/>
              </w:rPr>
              <w:t>.</w:t>
            </w:r>
          </w:p>
          <w:p w:rsidR="00B36F64" w:rsidRPr="00B36F64" w:rsidRDefault="00B36F64" w:rsidP="00B36F64">
            <w:pPr>
              <w:pStyle w:val="Textoindependiente"/>
              <w:numPr>
                <w:ilvl w:val="0"/>
                <w:numId w:val="13"/>
              </w:numPr>
              <w:jc w:val="both"/>
              <w:rPr>
                <w:sz w:val="20"/>
                <w:szCs w:val="20"/>
              </w:rPr>
            </w:pPr>
            <w:r w:rsidRPr="00B36F64">
              <w:rPr>
                <w:sz w:val="20"/>
                <w:szCs w:val="20"/>
              </w:rPr>
              <w:t>Actividad profesional acreditada (1 punto)</w:t>
            </w:r>
            <w:r>
              <w:rPr>
                <w:sz w:val="20"/>
                <w:szCs w:val="20"/>
              </w:rPr>
              <w:t>.</w:t>
            </w:r>
          </w:p>
          <w:p w:rsidR="00B36F64" w:rsidRPr="007C4709" w:rsidRDefault="00B36F64" w:rsidP="00B36F64">
            <w:pPr>
              <w:pStyle w:val="Textoindependiente"/>
              <w:numPr>
                <w:ilvl w:val="0"/>
                <w:numId w:val="13"/>
              </w:numPr>
              <w:jc w:val="both"/>
              <w:rPr>
                <w:sz w:val="20"/>
                <w:szCs w:val="20"/>
              </w:rPr>
            </w:pPr>
            <w:r w:rsidRPr="00B36F64">
              <w:rPr>
                <w:sz w:val="20"/>
                <w:szCs w:val="20"/>
              </w:rPr>
              <w:t>Experiencia docente no universitaria (1 punto)</w:t>
            </w:r>
            <w:r>
              <w:rPr>
                <w:sz w:val="20"/>
                <w:szCs w:val="20"/>
              </w:rPr>
              <w:t>.</w:t>
            </w:r>
          </w:p>
        </w:tc>
      </w:tr>
    </w:tbl>
    <w:p w:rsidR="00B36F64" w:rsidRDefault="00B36F64" w:rsidP="00A52788">
      <w:pPr>
        <w:widowControl/>
        <w:suppressAutoHyphens w:val="0"/>
        <w:spacing w:after="160" w:line="259" w:lineRule="auto"/>
        <w:rPr>
          <w:sz w:val="20"/>
          <w:szCs w:val="20"/>
        </w:rPr>
      </w:pPr>
    </w:p>
    <w:p w:rsidR="00B36F64" w:rsidRDefault="00B36F64" w:rsidP="00A52788">
      <w:pPr>
        <w:widowControl/>
        <w:suppressAutoHyphens w:val="0"/>
        <w:spacing w:after="160" w:line="259" w:lineRule="auto"/>
        <w:rPr>
          <w:sz w:val="20"/>
          <w:szCs w:val="20"/>
        </w:rPr>
      </w:pPr>
    </w:p>
    <w:p w:rsidR="00D8071F" w:rsidRPr="005776AF" w:rsidRDefault="00D8071F" w:rsidP="00D8071F">
      <w:pPr>
        <w:widowControl/>
        <w:suppressAutoHyphens w:val="0"/>
        <w:spacing w:after="160" w:line="259" w:lineRule="auto"/>
        <w:rPr>
          <w:b/>
          <w:i/>
          <w:sz w:val="20"/>
          <w:szCs w:val="20"/>
        </w:rPr>
      </w:pPr>
      <w:r w:rsidRPr="005776AF">
        <w:rPr>
          <w:b/>
          <w:i/>
          <w:sz w:val="20"/>
          <w:szCs w:val="20"/>
        </w:rPr>
        <w:t>IV.</w:t>
      </w:r>
      <w:r>
        <w:rPr>
          <w:b/>
          <w:i/>
          <w:sz w:val="20"/>
          <w:szCs w:val="20"/>
        </w:rPr>
        <w:t>3</w:t>
      </w:r>
      <w:r w:rsidRPr="005776AF">
        <w:rPr>
          <w:b/>
          <w:i/>
          <w:sz w:val="20"/>
          <w:szCs w:val="20"/>
        </w:rPr>
        <w:t>.</w:t>
      </w:r>
      <w:r>
        <w:rPr>
          <w:b/>
          <w:i/>
          <w:sz w:val="20"/>
          <w:szCs w:val="20"/>
        </w:rPr>
        <w:t xml:space="preserve"> </w:t>
      </w:r>
      <w:r w:rsidRPr="00D8071F">
        <w:rPr>
          <w:b/>
          <w:i/>
          <w:sz w:val="20"/>
          <w:szCs w:val="20"/>
        </w:rPr>
        <w:t>Otras becas de convocatoria pública (máximo 2 puntos).</w:t>
      </w:r>
    </w:p>
    <w:p w:rsidR="00F31018" w:rsidRDefault="00F31018" w:rsidP="00A52788">
      <w:pPr>
        <w:widowControl/>
        <w:suppressAutoHyphens w:val="0"/>
        <w:spacing w:after="160" w:line="259" w:lineRule="auto"/>
        <w:rPr>
          <w:sz w:val="20"/>
          <w:szCs w:val="20"/>
        </w:rPr>
      </w:pPr>
    </w:p>
    <w:tbl>
      <w:tblPr>
        <w:tblpPr w:leftFromText="142" w:rightFromText="142" w:vertAnchor="text" w:horzAnchor="margin" w:tblpY="-52"/>
        <w:tblOverlap w:val="never"/>
        <w:tblW w:w="9209" w:type="dxa"/>
        <w:tblCellMar>
          <w:left w:w="10" w:type="dxa"/>
          <w:right w:w="10" w:type="dxa"/>
        </w:tblCellMar>
        <w:tblLook w:val="0000" w:firstRow="0" w:lastRow="0" w:firstColumn="0" w:lastColumn="0" w:noHBand="0" w:noVBand="0"/>
      </w:tblPr>
      <w:tblGrid>
        <w:gridCol w:w="9209"/>
      </w:tblGrid>
      <w:tr w:rsidR="00D8071F"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D8071F" w:rsidRPr="00D770FC" w:rsidRDefault="00D8071F" w:rsidP="00354B28">
            <w:pPr>
              <w:pStyle w:val="Textoindependiente"/>
              <w:ind w:right="-1"/>
              <w:jc w:val="center"/>
              <w:rPr>
                <w:b/>
                <w:sz w:val="22"/>
                <w:szCs w:val="20"/>
              </w:rPr>
            </w:pPr>
            <w:r w:rsidRPr="00D770FC">
              <w:rPr>
                <w:b/>
                <w:sz w:val="22"/>
                <w:szCs w:val="20"/>
              </w:rPr>
              <w:t>DOCUMENTACIÓN JUSTIFICATIVA</w:t>
            </w:r>
          </w:p>
        </w:tc>
      </w:tr>
      <w:tr w:rsidR="00D8071F"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071F" w:rsidRPr="00D8071F" w:rsidRDefault="00D8071F" w:rsidP="00D8071F">
            <w:pPr>
              <w:pStyle w:val="Prrafodelista"/>
              <w:numPr>
                <w:ilvl w:val="0"/>
                <w:numId w:val="8"/>
              </w:numPr>
              <w:jc w:val="both"/>
              <w:rPr>
                <w:sz w:val="20"/>
                <w:szCs w:val="20"/>
              </w:rPr>
            </w:pPr>
            <w:r w:rsidRPr="00D8071F">
              <w:rPr>
                <w:sz w:val="20"/>
                <w:szCs w:val="20"/>
              </w:rPr>
              <w:t>Copia de la concesión por el organismo (entidad financiadora).</w:t>
            </w:r>
          </w:p>
          <w:p w:rsidR="00D8071F" w:rsidRPr="009F6D01" w:rsidRDefault="00D8071F" w:rsidP="00D8071F">
            <w:pPr>
              <w:pStyle w:val="Prrafodelista"/>
              <w:numPr>
                <w:ilvl w:val="0"/>
                <w:numId w:val="8"/>
              </w:numPr>
              <w:jc w:val="both"/>
              <w:rPr>
                <w:sz w:val="20"/>
                <w:szCs w:val="20"/>
              </w:rPr>
            </w:pPr>
            <w:r w:rsidRPr="00D8071F">
              <w:rPr>
                <w:sz w:val="20"/>
                <w:szCs w:val="20"/>
              </w:rPr>
              <w:t>Documentos acreditativos que justifiquen la duración de disfrute y el centro o institución receptora.</w:t>
            </w:r>
          </w:p>
        </w:tc>
      </w:tr>
    </w:tbl>
    <w:p w:rsidR="005776AF" w:rsidRDefault="005776AF" w:rsidP="00A52788">
      <w:pPr>
        <w:widowControl/>
        <w:suppressAutoHyphens w:val="0"/>
        <w:spacing w:after="160" w:line="259" w:lineRule="auto"/>
        <w:rPr>
          <w:sz w:val="20"/>
          <w:szCs w:val="20"/>
        </w:rPr>
      </w:pPr>
    </w:p>
    <w:tbl>
      <w:tblPr>
        <w:tblStyle w:val="Tablaconcuadrcula"/>
        <w:tblpPr w:leftFromText="142" w:rightFromText="142" w:vertAnchor="text" w:horzAnchor="margin" w:tblpY="185"/>
        <w:tblOverlap w:val="never"/>
        <w:tblW w:w="9209" w:type="dxa"/>
        <w:shd w:val="clear" w:color="auto" w:fill="D9D9D9" w:themeFill="background1" w:themeFillShade="D9"/>
        <w:tblLook w:val="04A0" w:firstRow="1" w:lastRow="0" w:firstColumn="1" w:lastColumn="0" w:noHBand="0" w:noVBand="1"/>
      </w:tblPr>
      <w:tblGrid>
        <w:gridCol w:w="9209"/>
      </w:tblGrid>
      <w:tr w:rsidR="00D8071F" w:rsidRPr="007C4709" w:rsidTr="00A15BDD">
        <w:trPr>
          <w:trHeight w:val="271"/>
        </w:trPr>
        <w:tc>
          <w:tcPr>
            <w:tcW w:w="9209" w:type="dxa"/>
            <w:shd w:val="clear" w:color="auto" w:fill="D9D9D9" w:themeFill="background1" w:themeFillShade="D9"/>
          </w:tcPr>
          <w:p w:rsidR="00D8071F" w:rsidRPr="00D8071F" w:rsidRDefault="00D8071F" w:rsidP="00D8071F">
            <w:pPr>
              <w:pStyle w:val="Textoindependiente"/>
              <w:jc w:val="both"/>
              <w:rPr>
                <w:sz w:val="20"/>
                <w:szCs w:val="20"/>
              </w:rPr>
            </w:pPr>
            <w:r w:rsidRPr="00D8071F">
              <w:rPr>
                <w:sz w:val="20"/>
                <w:szCs w:val="20"/>
              </w:rPr>
              <w:t>No se computará el período de duración de una beca sin el documento que acredite su disfrute, es decir, la credencial sólo de becario, justifica que la beca le fue concedida pero no el tiempo que disfrutó de ella.</w:t>
            </w:r>
          </w:p>
          <w:p w:rsidR="00D8071F" w:rsidRDefault="00D8071F" w:rsidP="00D8071F">
            <w:pPr>
              <w:pStyle w:val="Textoindependiente"/>
              <w:jc w:val="both"/>
              <w:rPr>
                <w:sz w:val="20"/>
                <w:szCs w:val="20"/>
              </w:rPr>
            </w:pPr>
            <w:r w:rsidRPr="00D8071F">
              <w:rPr>
                <w:sz w:val="20"/>
                <w:szCs w:val="20"/>
              </w:rPr>
              <w:t>NO SE COMPUTARÁN en este apartado las ayudas económicas tales como bolsa de residencia, incentivos económicos para la movilidad, etc.</w:t>
            </w:r>
          </w:p>
          <w:p w:rsidR="00A15BDD" w:rsidRPr="007C4709" w:rsidRDefault="00A15BDD" w:rsidP="00D8071F">
            <w:pPr>
              <w:pStyle w:val="Textoindependiente"/>
              <w:jc w:val="both"/>
              <w:rPr>
                <w:sz w:val="20"/>
                <w:szCs w:val="20"/>
              </w:rPr>
            </w:pPr>
            <w:r w:rsidRPr="00E341B4">
              <w:rPr>
                <w:sz w:val="20"/>
                <w:szCs w:val="20"/>
              </w:rPr>
              <w:t xml:space="preserve">La Comisión de contratación especificará, antes de </w:t>
            </w:r>
            <w:r>
              <w:rPr>
                <w:sz w:val="20"/>
                <w:szCs w:val="20"/>
              </w:rPr>
              <w:t xml:space="preserve">proceder a la valoración de los/as </w:t>
            </w:r>
            <w:r w:rsidRPr="00E341B4">
              <w:rPr>
                <w:sz w:val="20"/>
                <w:szCs w:val="20"/>
              </w:rPr>
              <w:t>candidatos</w:t>
            </w:r>
            <w:r>
              <w:rPr>
                <w:sz w:val="20"/>
                <w:szCs w:val="20"/>
              </w:rPr>
              <w:t>/as</w:t>
            </w:r>
            <w:r w:rsidRPr="00E341B4">
              <w:rPr>
                <w:sz w:val="20"/>
                <w:szCs w:val="20"/>
              </w:rPr>
              <w:t xml:space="preserve">, la puntuación </w:t>
            </w:r>
            <w:r w:rsidRPr="00E341B4">
              <w:rPr>
                <w:sz w:val="20"/>
                <w:szCs w:val="20"/>
              </w:rPr>
              <w:lastRenderedPageBreak/>
              <w:t>que se va a conceder a cada uno de los</w:t>
            </w:r>
            <w:r>
              <w:rPr>
                <w:sz w:val="20"/>
                <w:szCs w:val="20"/>
              </w:rPr>
              <w:t xml:space="preserve"> méritos motivos de valoración.</w:t>
            </w:r>
          </w:p>
        </w:tc>
      </w:tr>
    </w:tbl>
    <w:p w:rsidR="005776AF" w:rsidRDefault="005776AF" w:rsidP="00A52788">
      <w:pPr>
        <w:widowControl/>
        <w:suppressAutoHyphens w:val="0"/>
        <w:spacing w:after="160" w:line="259" w:lineRule="auto"/>
        <w:rPr>
          <w:sz w:val="20"/>
          <w:szCs w:val="20"/>
        </w:rPr>
      </w:pPr>
    </w:p>
    <w:p w:rsidR="003259AC" w:rsidRPr="003259AC" w:rsidRDefault="003259AC" w:rsidP="003259AC">
      <w:pPr>
        <w:widowControl/>
        <w:suppressAutoHyphens w:val="0"/>
        <w:spacing w:after="160" w:line="259" w:lineRule="auto"/>
        <w:rPr>
          <w:b/>
          <w:i/>
          <w:sz w:val="20"/>
          <w:szCs w:val="20"/>
        </w:rPr>
      </w:pPr>
      <w:r w:rsidRPr="003259AC">
        <w:rPr>
          <w:b/>
          <w:i/>
          <w:sz w:val="20"/>
          <w:szCs w:val="20"/>
        </w:rPr>
        <w:t>IV.4.</w:t>
      </w:r>
      <w:r w:rsidRPr="003259AC">
        <w:rPr>
          <w:b/>
          <w:i/>
          <w:sz w:val="20"/>
          <w:szCs w:val="20"/>
        </w:rPr>
        <w:tab/>
        <w:t>Gest</w:t>
      </w:r>
      <w:r w:rsidR="00A15BDD">
        <w:rPr>
          <w:b/>
          <w:i/>
          <w:sz w:val="20"/>
          <w:szCs w:val="20"/>
        </w:rPr>
        <w:t>ión académica (máximo 5 puntos):</w:t>
      </w:r>
    </w:p>
    <w:p w:rsidR="003259AC" w:rsidRPr="003259AC" w:rsidRDefault="003259AC" w:rsidP="003259AC">
      <w:pPr>
        <w:widowControl/>
        <w:suppressAutoHyphens w:val="0"/>
        <w:spacing w:after="160" w:line="259" w:lineRule="auto"/>
        <w:rPr>
          <w:i/>
          <w:sz w:val="20"/>
          <w:szCs w:val="20"/>
        </w:rPr>
      </w:pPr>
      <w:r w:rsidRPr="003259AC">
        <w:rPr>
          <w:i/>
          <w:sz w:val="20"/>
          <w:szCs w:val="20"/>
        </w:rPr>
        <w:t>IV.4.1</w:t>
      </w:r>
      <w:r w:rsidRPr="003259AC">
        <w:rPr>
          <w:i/>
          <w:sz w:val="20"/>
          <w:szCs w:val="20"/>
        </w:rPr>
        <w:tab/>
        <w:t>Órganos unipersonales:</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4.1.1</w:t>
      </w:r>
      <w:r>
        <w:rPr>
          <w:sz w:val="20"/>
          <w:szCs w:val="20"/>
        </w:rPr>
        <w:t>.</w:t>
      </w:r>
      <w:r w:rsidRPr="003259AC">
        <w:rPr>
          <w:sz w:val="20"/>
          <w:szCs w:val="20"/>
        </w:rPr>
        <w:tab/>
        <w:t>Representación sindical en Junta PDI o Comité de Empresa: 0,4 puntos por año.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4.1.2</w:t>
      </w:r>
      <w:r>
        <w:rPr>
          <w:sz w:val="20"/>
          <w:szCs w:val="20"/>
        </w:rPr>
        <w:t>.</w:t>
      </w:r>
      <w:r>
        <w:rPr>
          <w:sz w:val="20"/>
          <w:szCs w:val="20"/>
        </w:rPr>
        <w:tab/>
        <w:t>Secretaria</w:t>
      </w:r>
      <w:r w:rsidRPr="003259AC">
        <w:rPr>
          <w:sz w:val="20"/>
          <w:szCs w:val="20"/>
        </w:rPr>
        <w:t xml:space="preserve"> de Departamento: 0, 5 puntos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4.1.3</w:t>
      </w:r>
      <w:r>
        <w:rPr>
          <w:sz w:val="20"/>
          <w:szCs w:val="20"/>
        </w:rPr>
        <w:t>.</w:t>
      </w:r>
      <w:r w:rsidRPr="003259AC">
        <w:rPr>
          <w:sz w:val="20"/>
          <w:szCs w:val="20"/>
        </w:rPr>
        <w:tab/>
        <w:t>Direc</w:t>
      </w:r>
      <w:r>
        <w:rPr>
          <w:sz w:val="20"/>
          <w:szCs w:val="20"/>
        </w:rPr>
        <w:t xml:space="preserve">ción </w:t>
      </w:r>
      <w:r w:rsidRPr="003259AC">
        <w:rPr>
          <w:sz w:val="20"/>
          <w:szCs w:val="20"/>
        </w:rPr>
        <w:t>de Departamento: 0,7 puntos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4.1.4</w:t>
      </w:r>
      <w:r>
        <w:rPr>
          <w:sz w:val="20"/>
          <w:szCs w:val="20"/>
        </w:rPr>
        <w:t>.</w:t>
      </w:r>
      <w:r w:rsidRPr="003259AC">
        <w:rPr>
          <w:sz w:val="20"/>
          <w:szCs w:val="20"/>
        </w:rPr>
        <w:tab/>
        <w:t>Secretari</w:t>
      </w:r>
      <w:r>
        <w:rPr>
          <w:sz w:val="20"/>
          <w:szCs w:val="20"/>
        </w:rPr>
        <w:t>a</w:t>
      </w:r>
      <w:r w:rsidRPr="003259AC">
        <w:rPr>
          <w:sz w:val="20"/>
          <w:szCs w:val="20"/>
        </w:rPr>
        <w:t xml:space="preserve"> de Facultad o Escuela: 0, 7 puntos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4.1.5</w:t>
      </w:r>
      <w:r>
        <w:rPr>
          <w:sz w:val="20"/>
          <w:szCs w:val="20"/>
        </w:rPr>
        <w:t>.</w:t>
      </w:r>
      <w:r w:rsidRPr="003259AC">
        <w:rPr>
          <w:sz w:val="20"/>
          <w:szCs w:val="20"/>
        </w:rPr>
        <w:t xml:space="preserve"> Vicedecanato</w:t>
      </w:r>
      <w:r>
        <w:rPr>
          <w:sz w:val="20"/>
          <w:szCs w:val="20"/>
        </w:rPr>
        <w:t xml:space="preserve"> </w:t>
      </w:r>
      <w:r w:rsidRPr="003259AC">
        <w:rPr>
          <w:sz w:val="20"/>
          <w:szCs w:val="20"/>
        </w:rPr>
        <w:t>o Subdirec</w:t>
      </w:r>
      <w:r>
        <w:rPr>
          <w:sz w:val="20"/>
          <w:szCs w:val="20"/>
        </w:rPr>
        <w:t>ción</w:t>
      </w:r>
      <w:r w:rsidRPr="003259AC">
        <w:rPr>
          <w:sz w:val="20"/>
          <w:szCs w:val="20"/>
        </w:rPr>
        <w:t xml:space="preserve"> de Escuela: 0, 8 puntos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4.1.6</w:t>
      </w:r>
      <w:r>
        <w:rPr>
          <w:sz w:val="20"/>
          <w:szCs w:val="20"/>
        </w:rPr>
        <w:t xml:space="preserve">. </w:t>
      </w:r>
      <w:r w:rsidRPr="003259AC">
        <w:rPr>
          <w:sz w:val="20"/>
          <w:szCs w:val="20"/>
        </w:rPr>
        <w:t>Dire</w:t>
      </w:r>
      <w:r>
        <w:rPr>
          <w:sz w:val="20"/>
          <w:szCs w:val="20"/>
        </w:rPr>
        <w:t>c</w:t>
      </w:r>
      <w:r w:rsidRPr="003259AC">
        <w:rPr>
          <w:sz w:val="20"/>
          <w:szCs w:val="20"/>
        </w:rPr>
        <w:t>c</w:t>
      </w:r>
      <w:r>
        <w:rPr>
          <w:sz w:val="20"/>
          <w:szCs w:val="20"/>
        </w:rPr>
        <w:t>ión</w:t>
      </w:r>
      <w:r w:rsidRPr="003259AC">
        <w:rPr>
          <w:sz w:val="20"/>
          <w:szCs w:val="20"/>
        </w:rPr>
        <w:t xml:space="preserve"> de Instituto Universitario: 0,7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4.1.7</w:t>
      </w:r>
      <w:r>
        <w:rPr>
          <w:sz w:val="20"/>
          <w:szCs w:val="20"/>
        </w:rPr>
        <w:t>.</w:t>
      </w:r>
      <w:r w:rsidRPr="003259AC">
        <w:rPr>
          <w:sz w:val="20"/>
          <w:szCs w:val="20"/>
        </w:rPr>
        <w:tab/>
        <w:t>Decan</w:t>
      </w:r>
      <w:r>
        <w:rPr>
          <w:sz w:val="20"/>
          <w:szCs w:val="20"/>
        </w:rPr>
        <w:t>at</w:t>
      </w:r>
      <w:r w:rsidRPr="003259AC">
        <w:rPr>
          <w:sz w:val="20"/>
          <w:szCs w:val="20"/>
        </w:rPr>
        <w:t>o o Direc</w:t>
      </w:r>
      <w:r>
        <w:rPr>
          <w:sz w:val="20"/>
          <w:szCs w:val="20"/>
        </w:rPr>
        <w:t>cción</w:t>
      </w:r>
      <w:r w:rsidRPr="003259AC">
        <w:rPr>
          <w:sz w:val="20"/>
          <w:szCs w:val="20"/>
        </w:rPr>
        <w:t xml:space="preserve"> de Escuela: 1 punto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4.1.8</w:t>
      </w:r>
      <w:r>
        <w:rPr>
          <w:sz w:val="20"/>
          <w:szCs w:val="20"/>
        </w:rPr>
        <w:t>.</w:t>
      </w:r>
      <w:r w:rsidRPr="003259AC">
        <w:rPr>
          <w:sz w:val="20"/>
          <w:szCs w:val="20"/>
        </w:rPr>
        <w:tab/>
        <w:t>Vicerrector</w:t>
      </w:r>
      <w:r>
        <w:rPr>
          <w:sz w:val="20"/>
          <w:szCs w:val="20"/>
        </w:rPr>
        <w:t>ado</w:t>
      </w:r>
      <w:r w:rsidRPr="003259AC">
        <w:rPr>
          <w:sz w:val="20"/>
          <w:szCs w:val="20"/>
        </w:rPr>
        <w:t xml:space="preserve"> o Secretari</w:t>
      </w:r>
      <w:r>
        <w:rPr>
          <w:sz w:val="20"/>
          <w:szCs w:val="20"/>
        </w:rPr>
        <w:t>a</w:t>
      </w:r>
      <w:r w:rsidRPr="003259AC">
        <w:rPr>
          <w:sz w:val="20"/>
          <w:szCs w:val="20"/>
        </w:rPr>
        <w:t xml:space="preserve"> General de Universidad: 1,5 puntos por año.</w:t>
      </w:r>
    </w:p>
    <w:p w:rsidR="003259AC" w:rsidRPr="003259AC" w:rsidRDefault="003259AC" w:rsidP="003259AC">
      <w:pPr>
        <w:widowControl/>
        <w:suppressAutoHyphens w:val="0"/>
        <w:spacing w:after="160" w:line="259" w:lineRule="auto"/>
        <w:rPr>
          <w:i/>
          <w:sz w:val="20"/>
          <w:szCs w:val="20"/>
        </w:rPr>
      </w:pPr>
      <w:r>
        <w:rPr>
          <w:i/>
          <w:sz w:val="20"/>
          <w:szCs w:val="20"/>
        </w:rPr>
        <w:t>IV.</w:t>
      </w:r>
      <w:r w:rsidRPr="003259AC">
        <w:rPr>
          <w:i/>
          <w:sz w:val="20"/>
          <w:szCs w:val="20"/>
        </w:rPr>
        <w:t>4.2</w:t>
      </w:r>
      <w:r>
        <w:rPr>
          <w:i/>
          <w:sz w:val="20"/>
          <w:szCs w:val="20"/>
        </w:rPr>
        <w:t>.</w:t>
      </w:r>
      <w:r w:rsidRPr="003259AC">
        <w:rPr>
          <w:i/>
          <w:sz w:val="20"/>
          <w:szCs w:val="20"/>
        </w:rPr>
        <w:tab/>
        <w:t>Órganos colegiados:</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4.2.1</w:t>
      </w:r>
      <w:r>
        <w:rPr>
          <w:sz w:val="20"/>
          <w:szCs w:val="20"/>
        </w:rPr>
        <w:t>.</w:t>
      </w:r>
      <w:r w:rsidRPr="003259AC">
        <w:rPr>
          <w:sz w:val="20"/>
          <w:szCs w:val="20"/>
        </w:rPr>
        <w:tab/>
        <w:t>Miembro de Junta de Facultad o Escuela: 0,4 puntos por curso.</w:t>
      </w:r>
    </w:p>
    <w:p w:rsidR="003259AC" w:rsidRPr="003259AC" w:rsidRDefault="003259AC" w:rsidP="003259AC">
      <w:pPr>
        <w:widowControl/>
        <w:suppressAutoHyphens w:val="0"/>
        <w:spacing w:after="160" w:line="259" w:lineRule="auto"/>
        <w:ind w:left="708"/>
        <w:rPr>
          <w:sz w:val="20"/>
          <w:szCs w:val="20"/>
        </w:rPr>
      </w:pPr>
      <w:r>
        <w:rPr>
          <w:sz w:val="20"/>
          <w:szCs w:val="20"/>
        </w:rPr>
        <w:t>IV.</w:t>
      </w:r>
      <w:r w:rsidRPr="003259AC">
        <w:rPr>
          <w:sz w:val="20"/>
          <w:szCs w:val="20"/>
        </w:rPr>
        <w:t>4.2.2</w:t>
      </w:r>
      <w:r>
        <w:rPr>
          <w:sz w:val="20"/>
          <w:szCs w:val="20"/>
        </w:rPr>
        <w:t xml:space="preserve">. </w:t>
      </w:r>
      <w:r w:rsidRPr="003259AC">
        <w:rPr>
          <w:sz w:val="20"/>
          <w:szCs w:val="20"/>
        </w:rPr>
        <w:t>Miembro Claustro: 0,4 por curso.</w:t>
      </w:r>
    </w:p>
    <w:p w:rsidR="003259AC" w:rsidRPr="003259AC" w:rsidRDefault="003259AC" w:rsidP="003259AC">
      <w:pPr>
        <w:widowControl/>
        <w:suppressAutoHyphens w:val="0"/>
        <w:spacing w:after="160" w:line="259" w:lineRule="auto"/>
        <w:ind w:left="708"/>
        <w:rPr>
          <w:sz w:val="20"/>
          <w:szCs w:val="20"/>
        </w:rPr>
      </w:pPr>
      <w:r>
        <w:rPr>
          <w:sz w:val="20"/>
          <w:szCs w:val="20"/>
        </w:rPr>
        <w:t xml:space="preserve">IV. </w:t>
      </w:r>
      <w:r w:rsidRPr="003259AC">
        <w:rPr>
          <w:sz w:val="20"/>
          <w:szCs w:val="20"/>
        </w:rPr>
        <w:t>4.2.3</w:t>
      </w:r>
      <w:r>
        <w:rPr>
          <w:sz w:val="20"/>
          <w:szCs w:val="20"/>
        </w:rPr>
        <w:t xml:space="preserve">. </w:t>
      </w:r>
      <w:r w:rsidRPr="003259AC">
        <w:rPr>
          <w:sz w:val="20"/>
          <w:szCs w:val="20"/>
        </w:rPr>
        <w:t>Miembro de Consejo de Gobierno: 0,8 por curso.</w:t>
      </w:r>
    </w:p>
    <w:p w:rsidR="00D8071F" w:rsidRDefault="003259AC" w:rsidP="003259AC">
      <w:pPr>
        <w:widowControl/>
        <w:suppressAutoHyphens w:val="0"/>
        <w:spacing w:after="160" w:line="259" w:lineRule="auto"/>
        <w:ind w:left="708"/>
        <w:rPr>
          <w:sz w:val="20"/>
          <w:szCs w:val="20"/>
        </w:rPr>
      </w:pPr>
      <w:r>
        <w:rPr>
          <w:sz w:val="20"/>
          <w:szCs w:val="20"/>
        </w:rPr>
        <w:t xml:space="preserve">IV. </w:t>
      </w:r>
      <w:r w:rsidRPr="003259AC">
        <w:rPr>
          <w:sz w:val="20"/>
          <w:szCs w:val="20"/>
        </w:rPr>
        <w:t>4.2.4</w:t>
      </w:r>
      <w:r>
        <w:rPr>
          <w:sz w:val="20"/>
          <w:szCs w:val="20"/>
        </w:rPr>
        <w:t xml:space="preserve">. </w:t>
      </w:r>
      <w:r w:rsidRPr="003259AC">
        <w:rPr>
          <w:sz w:val="20"/>
          <w:szCs w:val="20"/>
        </w:rPr>
        <w:t>Miembro de otros órganos colegiados: 0,4 por curso.</w:t>
      </w:r>
    </w:p>
    <w:p w:rsidR="005776AF" w:rsidRDefault="005776AF"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7C0B12"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7C0B12" w:rsidRPr="00D770FC" w:rsidRDefault="007C0B12" w:rsidP="00354B28">
            <w:pPr>
              <w:pStyle w:val="Textoindependiente"/>
              <w:ind w:right="-1"/>
              <w:jc w:val="center"/>
              <w:rPr>
                <w:b/>
                <w:sz w:val="22"/>
                <w:szCs w:val="20"/>
              </w:rPr>
            </w:pPr>
            <w:r w:rsidRPr="00D770FC">
              <w:rPr>
                <w:b/>
                <w:sz w:val="22"/>
                <w:szCs w:val="20"/>
              </w:rPr>
              <w:t>DOCUMENTACIÓN JUSTIFICATIVA</w:t>
            </w:r>
          </w:p>
        </w:tc>
      </w:tr>
      <w:tr w:rsidR="007C0B12"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B12" w:rsidRPr="009F6D01" w:rsidRDefault="007C0B12" w:rsidP="007C0B12">
            <w:pPr>
              <w:pStyle w:val="Prrafodelista"/>
              <w:numPr>
                <w:ilvl w:val="0"/>
                <w:numId w:val="8"/>
              </w:numPr>
              <w:jc w:val="both"/>
              <w:rPr>
                <w:sz w:val="20"/>
                <w:szCs w:val="20"/>
              </w:rPr>
            </w:pPr>
            <w:r w:rsidRPr="007C0B12">
              <w:rPr>
                <w:sz w:val="20"/>
                <w:szCs w:val="20"/>
              </w:rPr>
              <w:t>La certificación deberá venir expedida el órgano competente, o al que le hayan sido delegada las funciones.</w:t>
            </w:r>
          </w:p>
        </w:tc>
      </w:tr>
    </w:tbl>
    <w:p w:rsidR="007C0B12" w:rsidRDefault="007C0B12" w:rsidP="00A52788">
      <w:pPr>
        <w:widowControl/>
        <w:suppressAutoHyphens w:val="0"/>
        <w:spacing w:after="160" w:line="259" w:lineRule="auto"/>
        <w:rPr>
          <w:sz w:val="20"/>
          <w:szCs w:val="20"/>
        </w:rPr>
      </w:pPr>
    </w:p>
    <w:tbl>
      <w:tblPr>
        <w:tblStyle w:val="Tablaconcuadrcula"/>
        <w:tblpPr w:leftFromText="142" w:rightFromText="142" w:vertAnchor="text" w:horzAnchor="margin" w:tblpY="219"/>
        <w:tblOverlap w:val="never"/>
        <w:tblW w:w="9209" w:type="dxa"/>
        <w:shd w:val="clear" w:color="auto" w:fill="D9D9D9" w:themeFill="background1" w:themeFillShade="D9"/>
        <w:tblLook w:val="04A0" w:firstRow="1" w:lastRow="0" w:firstColumn="1" w:lastColumn="0" w:noHBand="0" w:noVBand="1"/>
      </w:tblPr>
      <w:tblGrid>
        <w:gridCol w:w="9209"/>
      </w:tblGrid>
      <w:tr w:rsidR="007C0B12" w:rsidRPr="007C4709" w:rsidTr="007C0B12">
        <w:trPr>
          <w:trHeight w:val="564"/>
        </w:trPr>
        <w:tc>
          <w:tcPr>
            <w:tcW w:w="9209" w:type="dxa"/>
            <w:shd w:val="clear" w:color="auto" w:fill="D9D9D9" w:themeFill="background1" w:themeFillShade="D9"/>
          </w:tcPr>
          <w:p w:rsidR="007C0B12" w:rsidRPr="007C4709" w:rsidRDefault="00A15BDD" w:rsidP="00A15BDD">
            <w:pPr>
              <w:pStyle w:val="Textoindependiente"/>
              <w:jc w:val="both"/>
              <w:rPr>
                <w:sz w:val="20"/>
                <w:szCs w:val="20"/>
              </w:rPr>
            </w:pPr>
            <w:r>
              <w:rPr>
                <w:sz w:val="20"/>
                <w:szCs w:val="20"/>
              </w:rPr>
              <w:t>Se podrá</w:t>
            </w:r>
            <w:r w:rsidR="007C0B12" w:rsidRPr="007C0B12">
              <w:rPr>
                <w:sz w:val="20"/>
                <w:szCs w:val="20"/>
              </w:rPr>
              <w:t xml:space="preserve"> considerar en </w:t>
            </w:r>
            <w:r>
              <w:rPr>
                <w:sz w:val="20"/>
                <w:szCs w:val="20"/>
              </w:rPr>
              <w:t>el</w:t>
            </w:r>
            <w:r w:rsidR="007C0B12" w:rsidRPr="007C0B12">
              <w:rPr>
                <w:sz w:val="20"/>
                <w:szCs w:val="20"/>
              </w:rPr>
              <w:t xml:space="preserve"> apartado </w:t>
            </w:r>
            <w:r>
              <w:rPr>
                <w:sz w:val="20"/>
                <w:szCs w:val="20"/>
              </w:rPr>
              <w:t xml:space="preserve">IV. 4.2.4 </w:t>
            </w:r>
            <w:r w:rsidR="007C0B12" w:rsidRPr="007C0B12">
              <w:rPr>
                <w:sz w:val="20"/>
                <w:szCs w:val="20"/>
              </w:rPr>
              <w:t>sólo aquella gestión que derive de un órgano colegiado que no se especifique en el baremo, por ejemplo, la pertenencia a una comisión permanente del Consejo de Departamento.</w:t>
            </w:r>
          </w:p>
        </w:tc>
      </w:tr>
    </w:tbl>
    <w:p w:rsidR="007C0B12" w:rsidRDefault="007C0B12" w:rsidP="00A52788">
      <w:pPr>
        <w:widowControl/>
        <w:suppressAutoHyphens w:val="0"/>
        <w:spacing w:after="160" w:line="259" w:lineRule="auto"/>
        <w:rPr>
          <w:sz w:val="20"/>
          <w:szCs w:val="20"/>
        </w:rPr>
      </w:pPr>
    </w:p>
    <w:p w:rsidR="007C0B12" w:rsidRDefault="007C0B12" w:rsidP="00A52788">
      <w:pPr>
        <w:widowControl/>
        <w:suppressAutoHyphens w:val="0"/>
        <w:spacing w:after="160" w:line="259" w:lineRule="auto"/>
        <w:rPr>
          <w:sz w:val="20"/>
          <w:szCs w:val="20"/>
        </w:rPr>
      </w:pPr>
    </w:p>
    <w:p w:rsidR="007C0B12" w:rsidRPr="003259AC" w:rsidRDefault="007C0B12" w:rsidP="007C0B12">
      <w:pPr>
        <w:widowControl/>
        <w:suppressAutoHyphens w:val="0"/>
        <w:spacing w:after="160" w:line="259" w:lineRule="auto"/>
        <w:rPr>
          <w:b/>
          <w:i/>
          <w:sz w:val="20"/>
          <w:szCs w:val="20"/>
        </w:rPr>
      </w:pPr>
      <w:r w:rsidRPr="003259AC">
        <w:rPr>
          <w:b/>
          <w:i/>
          <w:sz w:val="20"/>
          <w:szCs w:val="20"/>
        </w:rPr>
        <w:t>IV.</w:t>
      </w:r>
      <w:r>
        <w:rPr>
          <w:b/>
          <w:i/>
          <w:sz w:val="20"/>
          <w:szCs w:val="20"/>
        </w:rPr>
        <w:t>5</w:t>
      </w:r>
      <w:r w:rsidR="00EC676C">
        <w:rPr>
          <w:b/>
          <w:i/>
          <w:sz w:val="20"/>
          <w:szCs w:val="20"/>
        </w:rPr>
        <w:t xml:space="preserve">. </w:t>
      </w:r>
      <w:r w:rsidR="00EC676C" w:rsidRPr="00EC676C">
        <w:rPr>
          <w:b/>
          <w:i/>
          <w:sz w:val="20"/>
          <w:szCs w:val="20"/>
        </w:rPr>
        <w:t>Otros méritos a considerar por la Comisión (</w:t>
      </w:r>
      <w:r w:rsidR="00A15BDD">
        <w:rPr>
          <w:b/>
          <w:i/>
          <w:sz w:val="20"/>
          <w:szCs w:val="20"/>
        </w:rPr>
        <w:t>e</w:t>
      </w:r>
      <w:r w:rsidR="00EC676C" w:rsidRPr="00EC676C">
        <w:rPr>
          <w:b/>
          <w:i/>
          <w:sz w:val="20"/>
          <w:szCs w:val="20"/>
        </w:rPr>
        <w:t>ste subapartado será, como máximo, valorado en el 20% del total a computar por el apartado).</w:t>
      </w:r>
    </w:p>
    <w:p w:rsidR="007C0B12" w:rsidRDefault="007C0B12" w:rsidP="00A52788">
      <w:pPr>
        <w:widowControl/>
        <w:suppressAutoHyphens w:val="0"/>
        <w:spacing w:after="160" w:line="259" w:lineRule="auto"/>
        <w:rPr>
          <w:sz w:val="20"/>
          <w:szCs w:val="20"/>
        </w:rPr>
      </w:pPr>
    </w:p>
    <w:tbl>
      <w:tblPr>
        <w:tblpPr w:leftFromText="142" w:rightFromText="142" w:vertAnchor="text" w:horzAnchor="margin" w:tblpY="36"/>
        <w:tblOverlap w:val="never"/>
        <w:tblW w:w="9209" w:type="dxa"/>
        <w:tblCellMar>
          <w:left w:w="10" w:type="dxa"/>
          <w:right w:w="10" w:type="dxa"/>
        </w:tblCellMar>
        <w:tblLook w:val="0000" w:firstRow="0" w:lastRow="0" w:firstColumn="0" w:lastColumn="0" w:noHBand="0" w:noVBand="0"/>
      </w:tblPr>
      <w:tblGrid>
        <w:gridCol w:w="9209"/>
      </w:tblGrid>
      <w:tr w:rsidR="00B04C43" w:rsidRPr="00D770FC" w:rsidTr="00354B28">
        <w:trPr>
          <w:trHeight w:val="451"/>
        </w:trPr>
        <w:tc>
          <w:tcPr>
            <w:tcW w:w="920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B04C43" w:rsidRPr="00D770FC" w:rsidRDefault="00B04C43" w:rsidP="00354B28">
            <w:pPr>
              <w:pStyle w:val="Textoindependiente"/>
              <w:ind w:right="-1"/>
              <w:jc w:val="center"/>
              <w:rPr>
                <w:b/>
                <w:sz w:val="22"/>
                <w:szCs w:val="20"/>
              </w:rPr>
            </w:pPr>
            <w:r w:rsidRPr="00D770FC">
              <w:rPr>
                <w:b/>
                <w:sz w:val="22"/>
                <w:szCs w:val="20"/>
              </w:rPr>
              <w:t>DOCUMENTACIÓN JUSTIFICATIVA</w:t>
            </w:r>
          </w:p>
        </w:tc>
      </w:tr>
      <w:tr w:rsidR="00B04C43" w:rsidRPr="007C4709" w:rsidTr="00354B28">
        <w:trPr>
          <w:trHeight w:val="236"/>
        </w:trPr>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C43" w:rsidRPr="009F6D01" w:rsidRDefault="00B04C43" w:rsidP="00B04C43">
            <w:pPr>
              <w:pStyle w:val="Prrafodelista"/>
              <w:numPr>
                <w:ilvl w:val="0"/>
                <w:numId w:val="8"/>
              </w:numPr>
              <w:jc w:val="both"/>
              <w:rPr>
                <w:sz w:val="20"/>
                <w:szCs w:val="20"/>
              </w:rPr>
            </w:pPr>
            <w:r w:rsidRPr="007C0B12">
              <w:rPr>
                <w:sz w:val="20"/>
                <w:szCs w:val="20"/>
              </w:rPr>
              <w:t xml:space="preserve">La certificación </w:t>
            </w:r>
            <w:r>
              <w:rPr>
                <w:sz w:val="20"/>
                <w:szCs w:val="20"/>
              </w:rPr>
              <w:t xml:space="preserve">acreditativa de los méritos </w:t>
            </w:r>
            <w:r w:rsidRPr="007C0B12">
              <w:rPr>
                <w:sz w:val="20"/>
                <w:szCs w:val="20"/>
              </w:rPr>
              <w:t>expedida el órgano competente, o al que le hayan sido delegada las funciones.</w:t>
            </w:r>
          </w:p>
        </w:tc>
      </w:tr>
    </w:tbl>
    <w:p w:rsidR="007C0B12" w:rsidRDefault="007C0B12" w:rsidP="00A52788">
      <w:pPr>
        <w:widowControl/>
        <w:suppressAutoHyphens w:val="0"/>
        <w:spacing w:after="160" w:line="259" w:lineRule="auto"/>
        <w:rPr>
          <w:sz w:val="20"/>
          <w:szCs w:val="20"/>
        </w:rPr>
      </w:pPr>
    </w:p>
    <w:tbl>
      <w:tblPr>
        <w:tblStyle w:val="Tablaconcuadrcula"/>
        <w:tblpPr w:leftFromText="142" w:rightFromText="142" w:vertAnchor="text" w:horzAnchor="margin" w:tblpY="172"/>
        <w:tblOverlap w:val="never"/>
        <w:tblW w:w="9209" w:type="dxa"/>
        <w:shd w:val="clear" w:color="auto" w:fill="D9D9D9" w:themeFill="background1" w:themeFillShade="D9"/>
        <w:tblLook w:val="04A0" w:firstRow="1" w:lastRow="0" w:firstColumn="1" w:lastColumn="0" w:noHBand="0" w:noVBand="1"/>
      </w:tblPr>
      <w:tblGrid>
        <w:gridCol w:w="9209"/>
      </w:tblGrid>
      <w:tr w:rsidR="00B04C43" w:rsidRPr="007C4709" w:rsidTr="00B04C43">
        <w:trPr>
          <w:trHeight w:val="977"/>
        </w:trPr>
        <w:tc>
          <w:tcPr>
            <w:tcW w:w="9209" w:type="dxa"/>
            <w:shd w:val="clear" w:color="auto" w:fill="D9D9D9" w:themeFill="background1" w:themeFillShade="D9"/>
          </w:tcPr>
          <w:p w:rsidR="00B04C43" w:rsidRDefault="00B04C43" w:rsidP="00B04C43">
            <w:pPr>
              <w:pStyle w:val="Textoindependiente"/>
              <w:jc w:val="both"/>
              <w:rPr>
                <w:sz w:val="20"/>
                <w:szCs w:val="20"/>
              </w:rPr>
            </w:pPr>
            <w:r w:rsidRPr="00A15BDD">
              <w:rPr>
                <w:sz w:val="20"/>
                <w:szCs w:val="20"/>
              </w:rPr>
              <w:t>La Comisión de contratación especificará antes de proceder a la valoración de los</w:t>
            </w:r>
            <w:r w:rsidR="00A15BDD" w:rsidRPr="00A15BDD">
              <w:rPr>
                <w:sz w:val="20"/>
                <w:szCs w:val="20"/>
              </w:rPr>
              <w:t>/as</w:t>
            </w:r>
            <w:r w:rsidRPr="00A15BDD">
              <w:rPr>
                <w:sz w:val="20"/>
                <w:szCs w:val="20"/>
              </w:rPr>
              <w:t xml:space="preserve"> candidatos</w:t>
            </w:r>
            <w:r w:rsidR="00A15BDD" w:rsidRPr="00A15BDD">
              <w:rPr>
                <w:sz w:val="20"/>
                <w:szCs w:val="20"/>
              </w:rPr>
              <w:t>/as</w:t>
            </w:r>
            <w:r w:rsidRPr="00A15BDD">
              <w:rPr>
                <w:sz w:val="20"/>
                <w:szCs w:val="20"/>
              </w:rPr>
              <w:t xml:space="preserve"> la puntuación que se va a considerar en este apartado</w:t>
            </w:r>
          </w:p>
          <w:p w:rsidR="00B04C43" w:rsidRPr="007C4709" w:rsidRDefault="00B04C43" w:rsidP="00A15BDD">
            <w:pPr>
              <w:widowControl/>
              <w:suppressAutoHyphens w:val="0"/>
              <w:spacing w:after="160" w:line="259" w:lineRule="auto"/>
              <w:rPr>
                <w:sz w:val="20"/>
                <w:szCs w:val="20"/>
              </w:rPr>
            </w:pPr>
            <w:r w:rsidRPr="00F31018">
              <w:rPr>
                <w:sz w:val="20"/>
                <w:szCs w:val="20"/>
              </w:rPr>
              <w:t xml:space="preserve">Se considerarán especialmente aquellos méritos que más influyan en la calidad de la docencia y la investigación. </w:t>
            </w:r>
          </w:p>
        </w:tc>
      </w:tr>
    </w:tbl>
    <w:p w:rsidR="00E30B91" w:rsidRDefault="00E30B91" w:rsidP="00A52788">
      <w:pPr>
        <w:widowControl/>
        <w:suppressAutoHyphens w:val="0"/>
        <w:spacing w:after="160" w:line="259" w:lineRule="auto"/>
        <w:rPr>
          <w:sz w:val="20"/>
          <w:szCs w:val="20"/>
        </w:rPr>
      </w:pPr>
    </w:p>
    <w:p w:rsidR="007F5124" w:rsidRDefault="007F5124">
      <w:pPr>
        <w:widowControl/>
        <w:suppressAutoHyphens w:val="0"/>
        <w:spacing w:after="160" w:line="259" w:lineRule="auto"/>
        <w:rPr>
          <w:sz w:val="20"/>
          <w:szCs w:val="20"/>
        </w:rPr>
      </w:pPr>
    </w:p>
    <w:p w:rsidR="00E05474" w:rsidRPr="00DF2DA5" w:rsidRDefault="00E05474" w:rsidP="00835F17">
      <w:pPr>
        <w:pStyle w:val="Textoindependiente"/>
        <w:rPr>
          <w:sz w:val="20"/>
          <w:szCs w:val="20"/>
        </w:rPr>
      </w:pPr>
    </w:p>
    <w:sectPr w:rsidR="00E05474" w:rsidRPr="00DF2DA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5CEA" w16cex:dateUtc="2021-02-02T12:18:00Z"/>
  <w16cex:commentExtensible w16cex:durableId="25AE5CEB" w16cex:dateUtc="2021-02-02T12:23:00Z"/>
  <w16cex:commentExtensible w16cex:durableId="25AE5CEC" w16cex:dateUtc="2021-02-02T12:27:00Z"/>
  <w16cex:commentExtensible w16cex:durableId="25AE5CED" w16cex:dateUtc="2021-02-02T12:45:00Z"/>
  <w16cex:commentExtensible w16cex:durableId="25AE5CEE" w16cex:dateUtc="2021-02-02T12:49:00Z"/>
  <w16cex:commentExtensible w16cex:durableId="25AE5CEF" w16cex:dateUtc="2021-02-02T12:54:00Z"/>
  <w16cex:commentExtensible w16cex:durableId="25AE5CF0" w16cex:dateUtc="2021-02-02T12:55:00Z"/>
  <w16cex:commentExtensible w16cex:durableId="25AE5CF1" w16cex:dateUtc="2021-02-02T13:14:00Z"/>
  <w16cex:commentExtensible w16cex:durableId="25AE5CF2" w16cex:dateUtc="2021-02-02T13:16:00Z"/>
  <w16cex:commentExtensible w16cex:durableId="25AE5CF3" w16cex:dateUtc="2021-02-02T13:16:00Z"/>
  <w16cex:commentExtensible w16cex:durableId="25AE5CF4" w16cex:dateUtc="2021-02-02T13:16:00Z"/>
  <w16cex:commentExtensible w16cex:durableId="25AE5CF5" w16cex:dateUtc="2021-02-02T13:21:00Z"/>
  <w16cex:commentExtensible w16cex:durableId="25AE5CF6" w16cex:dateUtc="2021-02-02T13:22:00Z"/>
  <w16cex:commentExtensible w16cex:durableId="25AE5CF7" w16cex:dateUtc="2021-02-0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298A3" w16cid:durableId="25AE5CEA"/>
  <w16cid:commentId w16cid:paraId="17E0DE90" w16cid:durableId="25AE5CEB"/>
  <w16cid:commentId w16cid:paraId="7DBBE801" w16cid:durableId="25AE5CEC"/>
  <w16cid:commentId w16cid:paraId="0A32DEBA" w16cid:durableId="25AE5CED"/>
  <w16cid:commentId w16cid:paraId="4C9DF16F" w16cid:durableId="25AE5CEE"/>
  <w16cid:commentId w16cid:paraId="703B4E16" w16cid:durableId="25AE5CEF"/>
  <w16cid:commentId w16cid:paraId="1D4BF977" w16cid:durableId="25AE5CF0"/>
  <w16cid:commentId w16cid:paraId="7BF534CA" w16cid:durableId="25AE5CF1"/>
  <w16cid:commentId w16cid:paraId="2A20F486" w16cid:durableId="25AE5CF2"/>
  <w16cid:commentId w16cid:paraId="5F3CD845" w16cid:durableId="25AE5CF3"/>
  <w16cid:commentId w16cid:paraId="58DA723F" w16cid:durableId="25AE5CF4"/>
  <w16cid:commentId w16cid:paraId="7775289A" w16cid:durableId="25AE5CF5"/>
  <w16cid:commentId w16cid:paraId="6284C0AB" w16cid:durableId="25AE5CF6"/>
  <w16cid:commentId w16cid:paraId="098AA0A6" w16cid:durableId="25AE5C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F1" w:rsidRDefault="00A477F1" w:rsidP="009B1B42">
      <w:r>
        <w:separator/>
      </w:r>
    </w:p>
  </w:endnote>
  <w:endnote w:type="continuationSeparator" w:id="0">
    <w:p w:rsidR="00A477F1" w:rsidRDefault="00A477F1" w:rsidP="009B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68" w:rsidRDefault="008D566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67424"/>
      <w:docPartObj>
        <w:docPartGallery w:val="Page Numbers (Bottom of Page)"/>
        <w:docPartUnique/>
      </w:docPartObj>
    </w:sdtPr>
    <w:sdtEndPr/>
    <w:sdtContent>
      <w:p w:rsidR="008D5668" w:rsidRDefault="008D5668">
        <w:pPr>
          <w:pStyle w:val="Piedepgina"/>
          <w:jc w:val="center"/>
        </w:pPr>
        <w:r>
          <w:fldChar w:fldCharType="begin"/>
        </w:r>
        <w:r>
          <w:instrText>PAGE   \* MERGEFORMAT</w:instrText>
        </w:r>
        <w:r>
          <w:fldChar w:fldCharType="separate"/>
        </w:r>
        <w:r w:rsidR="00A00B57">
          <w:rPr>
            <w:noProof/>
          </w:rPr>
          <w:t>2</w:t>
        </w:r>
        <w:r>
          <w:fldChar w:fldCharType="end"/>
        </w:r>
      </w:p>
    </w:sdtContent>
  </w:sdt>
  <w:p w:rsidR="008D5668" w:rsidRDefault="008D566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68" w:rsidRDefault="008D56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F1" w:rsidRDefault="00A477F1" w:rsidP="009B1B42">
      <w:r>
        <w:separator/>
      </w:r>
    </w:p>
  </w:footnote>
  <w:footnote w:type="continuationSeparator" w:id="0">
    <w:p w:rsidR="00A477F1" w:rsidRDefault="00A477F1" w:rsidP="009B1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68" w:rsidRDefault="008D566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68" w:rsidRDefault="008D5668">
    <w:pPr>
      <w:pStyle w:val="Encabezado"/>
    </w:pPr>
    <w:r>
      <w:rPr>
        <w:noProof/>
        <w:lang w:eastAsia="es-ES" w:bidi="ar-SA"/>
      </w:rPr>
      <w:drawing>
        <wp:anchor distT="0" distB="0" distL="114300" distR="114300" simplePos="0" relativeHeight="251657728" behindDoc="0" locked="0" layoutInCell="1" allowOverlap="1" wp14:anchorId="10A5F262" wp14:editId="5F1E270E">
          <wp:simplePos x="0" y="0"/>
          <wp:positionH relativeFrom="margin">
            <wp:posOffset>3685540</wp:posOffset>
          </wp:positionH>
          <wp:positionV relativeFrom="paragraph">
            <wp:posOffset>-220980</wp:posOffset>
          </wp:positionV>
          <wp:extent cx="2087880" cy="66992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errectorado de Profesorad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69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bidi="ar-SA"/>
      </w:rPr>
      <w:drawing>
        <wp:anchor distT="0" distB="0" distL="114300" distR="114300" simplePos="0" relativeHeight="251656704" behindDoc="1" locked="0" layoutInCell="1" allowOverlap="1" wp14:anchorId="6C3D146F" wp14:editId="7E45D78A">
          <wp:simplePos x="0" y="0"/>
          <wp:positionH relativeFrom="column">
            <wp:posOffset>-558165</wp:posOffset>
          </wp:positionH>
          <wp:positionV relativeFrom="paragraph">
            <wp:posOffset>-110490</wp:posOffset>
          </wp:positionV>
          <wp:extent cx="2221230" cy="434340"/>
          <wp:effectExtent l="0" t="0" r="7620" b="381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lor_secretariagral.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9131" cy="435885"/>
                  </a:xfrm>
                  <a:prstGeom prst="rect">
                    <a:avLst/>
                  </a:prstGeom>
                </pic:spPr>
              </pic:pic>
            </a:graphicData>
          </a:graphic>
          <wp14:sizeRelH relativeFrom="margin">
            <wp14:pctWidth>0</wp14:pctWidth>
          </wp14:sizeRelH>
          <wp14:sizeRelV relativeFrom="margin">
            <wp14:pctHeight>0</wp14:pctHeight>
          </wp14:sizeRelV>
        </wp:anchor>
      </w:drawing>
    </w:r>
  </w:p>
  <w:p w:rsidR="008D5668" w:rsidRDefault="008D566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68" w:rsidRDefault="008D56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lowerLetter"/>
      <w:lvlText w:val="%1)"/>
      <w:lvlJc w:val="left"/>
      <w:pPr>
        <w:tabs>
          <w:tab w:val="num" w:pos="588"/>
        </w:tabs>
        <w:ind w:left="690" w:hanging="264"/>
      </w:pPr>
      <w:rPr>
        <w:rFonts w:eastAsia="Times New Roman" w:cs="Times New Roman"/>
        <w:spacing w:val="-1"/>
        <w:w w:val="97"/>
        <w:sz w:val="24"/>
        <w:szCs w:val="24"/>
        <w:lang w:val="es-ES" w:eastAsia="es-ES" w:bidi="es-ES"/>
      </w:rPr>
    </w:lvl>
    <w:lvl w:ilvl="1">
      <w:start w:val="1"/>
      <w:numFmt w:val="bullet"/>
      <w:lvlText w:val=""/>
      <w:lvlJc w:val="left"/>
      <w:pPr>
        <w:tabs>
          <w:tab w:val="num" w:pos="0"/>
        </w:tabs>
        <w:ind w:left="973" w:hanging="264"/>
      </w:pPr>
      <w:rPr>
        <w:rFonts w:ascii="Symbol" w:hAnsi="Symbol"/>
        <w:lang w:val="es-ES" w:eastAsia="es-ES" w:bidi="es-ES"/>
      </w:rPr>
    </w:lvl>
    <w:lvl w:ilvl="2">
      <w:start w:val="1"/>
      <w:numFmt w:val="bullet"/>
      <w:lvlText w:val=""/>
      <w:lvlJc w:val="left"/>
      <w:pPr>
        <w:tabs>
          <w:tab w:val="num" w:pos="0"/>
        </w:tabs>
        <w:ind w:left="1847" w:hanging="264"/>
      </w:pPr>
      <w:rPr>
        <w:rFonts w:ascii="Symbol" w:hAnsi="Symbol"/>
        <w:lang w:val="es-ES" w:eastAsia="es-ES" w:bidi="es-ES"/>
      </w:rPr>
    </w:lvl>
    <w:lvl w:ilvl="3">
      <w:start w:val="1"/>
      <w:numFmt w:val="bullet"/>
      <w:lvlText w:val=""/>
      <w:lvlJc w:val="left"/>
      <w:pPr>
        <w:tabs>
          <w:tab w:val="num" w:pos="0"/>
        </w:tabs>
        <w:ind w:left="2721" w:hanging="264"/>
      </w:pPr>
      <w:rPr>
        <w:rFonts w:ascii="Symbol" w:hAnsi="Symbol"/>
        <w:lang w:val="es-ES" w:eastAsia="es-ES" w:bidi="es-ES"/>
      </w:rPr>
    </w:lvl>
    <w:lvl w:ilvl="4">
      <w:start w:val="1"/>
      <w:numFmt w:val="bullet"/>
      <w:lvlText w:val=""/>
      <w:lvlJc w:val="left"/>
      <w:pPr>
        <w:tabs>
          <w:tab w:val="num" w:pos="0"/>
        </w:tabs>
        <w:ind w:left="3595" w:hanging="264"/>
      </w:pPr>
      <w:rPr>
        <w:rFonts w:ascii="Symbol" w:hAnsi="Symbol"/>
        <w:lang w:val="es-ES" w:eastAsia="es-ES" w:bidi="es-ES"/>
      </w:rPr>
    </w:lvl>
    <w:lvl w:ilvl="5">
      <w:start w:val="1"/>
      <w:numFmt w:val="bullet"/>
      <w:lvlText w:val=""/>
      <w:lvlJc w:val="left"/>
      <w:pPr>
        <w:tabs>
          <w:tab w:val="num" w:pos="0"/>
        </w:tabs>
        <w:ind w:left="4469" w:hanging="264"/>
      </w:pPr>
      <w:rPr>
        <w:rFonts w:ascii="Symbol" w:hAnsi="Symbol"/>
        <w:lang w:val="es-ES" w:eastAsia="es-ES" w:bidi="es-ES"/>
      </w:rPr>
    </w:lvl>
    <w:lvl w:ilvl="6">
      <w:start w:val="1"/>
      <w:numFmt w:val="bullet"/>
      <w:lvlText w:val=""/>
      <w:lvlJc w:val="left"/>
      <w:pPr>
        <w:tabs>
          <w:tab w:val="num" w:pos="0"/>
        </w:tabs>
        <w:ind w:left="5343" w:hanging="264"/>
      </w:pPr>
      <w:rPr>
        <w:rFonts w:ascii="Symbol" w:hAnsi="Symbol"/>
        <w:lang w:val="es-ES" w:eastAsia="es-ES" w:bidi="es-ES"/>
      </w:rPr>
    </w:lvl>
    <w:lvl w:ilvl="7">
      <w:start w:val="1"/>
      <w:numFmt w:val="bullet"/>
      <w:lvlText w:val=""/>
      <w:lvlJc w:val="left"/>
      <w:pPr>
        <w:tabs>
          <w:tab w:val="num" w:pos="0"/>
        </w:tabs>
        <w:ind w:left="6217" w:hanging="264"/>
      </w:pPr>
      <w:rPr>
        <w:rFonts w:ascii="Symbol" w:hAnsi="Symbol"/>
        <w:lang w:val="es-ES" w:eastAsia="es-ES" w:bidi="es-ES"/>
      </w:rPr>
    </w:lvl>
    <w:lvl w:ilvl="8">
      <w:start w:val="1"/>
      <w:numFmt w:val="bullet"/>
      <w:lvlText w:val=""/>
      <w:lvlJc w:val="left"/>
      <w:pPr>
        <w:tabs>
          <w:tab w:val="num" w:pos="0"/>
        </w:tabs>
        <w:ind w:left="7091" w:hanging="264"/>
      </w:pPr>
      <w:rPr>
        <w:rFonts w:ascii="Symbol" w:hAnsi="Symbol"/>
        <w:lang w:val="es-ES" w:eastAsia="es-ES" w:bidi="es-ES"/>
      </w:rPr>
    </w:lvl>
  </w:abstractNum>
  <w:abstractNum w:abstractNumId="1" w15:restartNumberingAfterBreak="0">
    <w:nsid w:val="00000006"/>
    <w:multiLevelType w:val="multilevel"/>
    <w:tmpl w:val="00000006"/>
    <w:lvl w:ilvl="0">
      <w:start w:val="1"/>
      <w:numFmt w:val="decimal"/>
      <w:lvlText w:val="%1."/>
      <w:lvlJc w:val="left"/>
      <w:pPr>
        <w:tabs>
          <w:tab w:val="num" w:pos="994"/>
        </w:tabs>
        <w:ind w:left="994" w:hanging="360"/>
      </w:pPr>
    </w:lvl>
    <w:lvl w:ilvl="1">
      <w:start w:val="1"/>
      <w:numFmt w:val="decimal"/>
      <w:lvlText w:val="%2."/>
      <w:lvlJc w:val="left"/>
      <w:pPr>
        <w:tabs>
          <w:tab w:val="num" w:pos="1354"/>
        </w:tabs>
        <w:ind w:left="1354" w:hanging="360"/>
      </w:pPr>
    </w:lvl>
    <w:lvl w:ilvl="2">
      <w:start w:val="1"/>
      <w:numFmt w:val="decimal"/>
      <w:lvlText w:val="%3."/>
      <w:lvlJc w:val="left"/>
      <w:pPr>
        <w:tabs>
          <w:tab w:val="num" w:pos="1714"/>
        </w:tabs>
        <w:ind w:left="1714" w:hanging="360"/>
      </w:pPr>
    </w:lvl>
    <w:lvl w:ilvl="3">
      <w:start w:val="1"/>
      <w:numFmt w:val="decimal"/>
      <w:lvlText w:val="%4."/>
      <w:lvlJc w:val="left"/>
      <w:pPr>
        <w:tabs>
          <w:tab w:val="num" w:pos="2074"/>
        </w:tabs>
        <w:ind w:left="2074" w:hanging="360"/>
      </w:pPr>
    </w:lvl>
    <w:lvl w:ilvl="4">
      <w:start w:val="1"/>
      <w:numFmt w:val="decimal"/>
      <w:lvlText w:val="%5."/>
      <w:lvlJc w:val="left"/>
      <w:pPr>
        <w:tabs>
          <w:tab w:val="num" w:pos="2434"/>
        </w:tabs>
        <w:ind w:left="2434" w:hanging="360"/>
      </w:pPr>
    </w:lvl>
    <w:lvl w:ilvl="5">
      <w:start w:val="1"/>
      <w:numFmt w:val="decimal"/>
      <w:lvlText w:val="%6."/>
      <w:lvlJc w:val="left"/>
      <w:pPr>
        <w:tabs>
          <w:tab w:val="num" w:pos="2794"/>
        </w:tabs>
        <w:ind w:left="2794" w:hanging="360"/>
      </w:pPr>
    </w:lvl>
    <w:lvl w:ilvl="6">
      <w:start w:val="1"/>
      <w:numFmt w:val="decimal"/>
      <w:lvlText w:val="%7."/>
      <w:lvlJc w:val="left"/>
      <w:pPr>
        <w:tabs>
          <w:tab w:val="num" w:pos="3154"/>
        </w:tabs>
        <w:ind w:left="3154" w:hanging="360"/>
      </w:pPr>
    </w:lvl>
    <w:lvl w:ilvl="7">
      <w:start w:val="1"/>
      <w:numFmt w:val="decimal"/>
      <w:lvlText w:val="%8."/>
      <w:lvlJc w:val="left"/>
      <w:pPr>
        <w:tabs>
          <w:tab w:val="num" w:pos="3514"/>
        </w:tabs>
        <w:ind w:left="3514" w:hanging="360"/>
      </w:pPr>
    </w:lvl>
    <w:lvl w:ilvl="8">
      <w:start w:val="1"/>
      <w:numFmt w:val="decimal"/>
      <w:lvlText w:val="%9."/>
      <w:lvlJc w:val="left"/>
      <w:pPr>
        <w:tabs>
          <w:tab w:val="num" w:pos="3874"/>
        </w:tabs>
        <w:ind w:left="3874" w:hanging="360"/>
      </w:pPr>
    </w:lvl>
  </w:abstractNum>
  <w:abstractNum w:abstractNumId="2" w15:restartNumberingAfterBreak="0">
    <w:nsid w:val="00000008"/>
    <w:multiLevelType w:val="multilevel"/>
    <w:tmpl w:val="00000008"/>
    <w:name w:val="WWNum5"/>
    <w:lvl w:ilvl="0">
      <w:start w:val="1"/>
      <w:numFmt w:val="lowerLetter"/>
      <w:lvlText w:val="%1."/>
      <w:lvlJc w:val="left"/>
      <w:pPr>
        <w:tabs>
          <w:tab w:val="num" w:pos="0"/>
        </w:tabs>
        <w:ind w:left="102" w:hanging="240"/>
      </w:pPr>
      <w:rPr>
        <w:rFonts w:eastAsia="Times New Roman" w:cs="Times New Roman"/>
        <w:spacing w:val="-1"/>
        <w:w w:val="97"/>
        <w:sz w:val="24"/>
        <w:szCs w:val="24"/>
        <w:lang w:val="es-ES" w:eastAsia="es-ES" w:bidi="es-ES"/>
      </w:rPr>
    </w:lvl>
    <w:lvl w:ilvl="1">
      <w:start w:val="1"/>
      <w:numFmt w:val="bullet"/>
      <w:lvlText w:val=""/>
      <w:lvlJc w:val="left"/>
      <w:pPr>
        <w:tabs>
          <w:tab w:val="num" w:pos="0"/>
        </w:tabs>
        <w:ind w:left="973" w:hanging="240"/>
      </w:pPr>
      <w:rPr>
        <w:rFonts w:ascii="Symbol" w:hAnsi="Symbol"/>
        <w:lang w:val="es-ES" w:eastAsia="es-ES" w:bidi="es-ES"/>
      </w:rPr>
    </w:lvl>
    <w:lvl w:ilvl="2">
      <w:start w:val="1"/>
      <w:numFmt w:val="bullet"/>
      <w:lvlText w:val=""/>
      <w:lvlJc w:val="left"/>
      <w:pPr>
        <w:tabs>
          <w:tab w:val="num" w:pos="0"/>
        </w:tabs>
        <w:ind w:left="1847" w:hanging="240"/>
      </w:pPr>
      <w:rPr>
        <w:rFonts w:ascii="Symbol" w:hAnsi="Symbol"/>
        <w:lang w:val="es-ES" w:eastAsia="es-ES" w:bidi="es-ES"/>
      </w:rPr>
    </w:lvl>
    <w:lvl w:ilvl="3">
      <w:start w:val="1"/>
      <w:numFmt w:val="bullet"/>
      <w:lvlText w:val=""/>
      <w:lvlJc w:val="left"/>
      <w:pPr>
        <w:tabs>
          <w:tab w:val="num" w:pos="0"/>
        </w:tabs>
        <w:ind w:left="2721" w:hanging="240"/>
      </w:pPr>
      <w:rPr>
        <w:rFonts w:ascii="Symbol" w:hAnsi="Symbol"/>
        <w:lang w:val="es-ES" w:eastAsia="es-ES" w:bidi="es-ES"/>
      </w:rPr>
    </w:lvl>
    <w:lvl w:ilvl="4">
      <w:start w:val="1"/>
      <w:numFmt w:val="bullet"/>
      <w:lvlText w:val=""/>
      <w:lvlJc w:val="left"/>
      <w:pPr>
        <w:tabs>
          <w:tab w:val="num" w:pos="0"/>
        </w:tabs>
        <w:ind w:left="3595" w:hanging="240"/>
      </w:pPr>
      <w:rPr>
        <w:rFonts w:ascii="Symbol" w:hAnsi="Symbol"/>
        <w:lang w:val="es-ES" w:eastAsia="es-ES" w:bidi="es-ES"/>
      </w:rPr>
    </w:lvl>
    <w:lvl w:ilvl="5">
      <w:start w:val="1"/>
      <w:numFmt w:val="bullet"/>
      <w:lvlText w:val=""/>
      <w:lvlJc w:val="left"/>
      <w:pPr>
        <w:tabs>
          <w:tab w:val="num" w:pos="0"/>
        </w:tabs>
        <w:ind w:left="4469" w:hanging="240"/>
      </w:pPr>
      <w:rPr>
        <w:rFonts w:ascii="Symbol" w:hAnsi="Symbol"/>
        <w:lang w:val="es-ES" w:eastAsia="es-ES" w:bidi="es-ES"/>
      </w:rPr>
    </w:lvl>
    <w:lvl w:ilvl="6">
      <w:start w:val="1"/>
      <w:numFmt w:val="bullet"/>
      <w:lvlText w:val=""/>
      <w:lvlJc w:val="left"/>
      <w:pPr>
        <w:tabs>
          <w:tab w:val="num" w:pos="0"/>
        </w:tabs>
        <w:ind w:left="5343" w:hanging="240"/>
      </w:pPr>
      <w:rPr>
        <w:rFonts w:ascii="Symbol" w:hAnsi="Symbol"/>
        <w:lang w:val="es-ES" w:eastAsia="es-ES" w:bidi="es-ES"/>
      </w:rPr>
    </w:lvl>
    <w:lvl w:ilvl="7">
      <w:start w:val="1"/>
      <w:numFmt w:val="bullet"/>
      <w:lvlText w:val=""/>
      <w:lvlJc w:val="left"/>
      <w:pPr>
        <w:tabs>
          <w:tab w:val="num" w:pos="0"/>
        </w:tabs>
        <w:ind w:left="6217" w:hanging="240"/>
      </w:pPr>
      <w:rPr>
        <w:rFonts w:ascii="Symbol" w:hAnsi="Symbol"/>
        <w:lang w:val="es-ES" w:eastAsia="es-ES" w:bidi="es-ES"/>
      </w:rPr>
    </w:lvl>
    <w:lvl w:ilvl="8">
      <w:start w:val="1"/>
      <w:numFmt w:val="bullet"/>
      <w:lvlText w:val=""/>
      <w:lvlJc w:val="left"/>
      <w:pPr>
        <w:tabs>
          <w:tab w:val="num" w:pos="0"/>
        </w:tabs>
        <w:ind w:left="7091" w:hanging="240"/>
      </w:pPr>
      <w:rPr>
        <w:rFonts w:ascii="Symbol" w:hAnsi="Symbol"/>
        <w:lang w:val="es-ES" w:eastAsia="es-ES" w:bidi="es-ES"/>
      </w:rPr>
    </w:lvl>
  </w:abstractNum>
  <w:abstractNum w:abstractNumId="3" w15:restartNumberingAfterBreak="0">
    <w:nsid w:val="00000009"/>
    <w:multiLevelType w:val="multilevel"/>
    <w:tmpl w:val="00000009"/>
    <w:name w:val="WWNum4"/>
    <w:lvl w:ilvl="0">
      <w:start w:val="1"/>
      <w:numFmt w:val="lowerLetter"/>
      <w:lvlText w:val="%1)"/>
      <w:lvlJc w:val="left"/>
      <w:pPr>
        <w:tabs>
          <w:tab w:val="num" w:pos="0"/>
        </w:tabs>
        <w:ind w:left="102" w:hanging="332"/>
      </w:pPr>
      <w:rPr>
        <w:rFonts w:eastAsia="Times New Roman" w:cs="Times New Roman"/>
        <w:spacing w:val="-1"/>
        <w:w w:val="97"/>
        <w:sz w:val="24"/>
        <w:szCs w:val="24"/>
        <w:lang w:val="es-ES" w:eastAsia="es-ES" w:bidi="es-ES"/>
      </w:rPr>
    </w:lvl>
    <w:lvl w:ilvl="1">
      <w:start w:val="1"/>
      <w:numFmt w:val="bullet"/>
      <w:lvlText w:val=""/>
      <w:lvlJc w:val="left"/>
      <w:pPr>
        <w:tabs>
          <w:tab w:val="num" w:pos="0"/>
        </w:tabs>
        <w:ind w:left="973" w:hanging="332"/>
      </w:pPr>
      <w:rPr>
        <w:rFonts w:ascii="Symbol" w:hAnsi="Symbol"/>
        <w:lang w:val="es-ES" w:eastAsia="es-ES" w:bidi="es-ES"/>
      </w:rPr>
    </w:lvl>
    <w:lvl w:ilvl="2">
      <w:start w:val="1"/>
      <w:numFmt w:val="bullet"/>
      <w:lvlText w:val=""/>
      <w:lvlJc w:val="left"/>
      <w:pPr>
        <w:tabs>
          <w:tab w:val="num" w:pos="0"/>
        </w:tabs>
        <w:ind w:left="1847" w:hanging="332"/>
      </w:pPr>
      <w:rPr>
        <w:rFonts w:ascii="Symbol" w:hAnsi="Symbol"/>
        <w:lang w:val="es-ES" w:eastAsia="es-ES" w:bidi="es-ES"/>
      </w:rPr>
    </w:lvl>
    <w:lvl w:ilvl="3">
      <w:start w:val="1"/>
      <w:numFmt w:val="bullet"/>
      <w:lvlText w:val=""/>
      <w:lvlJc w:val="left"/>
      <w:pPr>
        <w:tabs>
          <w:tab w:val="num" w:pos="0"/>
        </w:tabs>
        <w:ind w:left="2721" w:hanging="332"/>
      </w:pPr>
      <w:rPr>
        <w:rFonts w:ascii="Symbol" w:hAnsi="Symbol"/>
        <w:lang w:val="es-ES" w:eastAsia="es-ES" w:bidi="es-ES"/>
      </w:rPr>
    </w:lvl>
    <w:lvl w:ilvl="4">
      <w:start w:val="1"/>
      <w:numFmt w:val="bullet"/>
      <w:lvlText w:val=""/>
      <w:lvlJc w:val="left"/>
      <w:pPr>
        <w:tabs>
          <w:tab w:val="num" w:pos="0"/>
        </w:tabs>
        <w:ind w:left="3595" w:hanging="332"/>
      </w:pPr>
      <w:rPr>
        <w:rFonts w:ascii="Symbol" w:hAnsi="Symbol"/>
        <w:lang w:val="es-ES" w:eastAsia="es-ES" w:bidi="es-ES"/>
      </w:rPr>
    </w:lvl>
    <w:lvl w:ilvl="5">
      <w:start w:val="1"/>
      <w:numFmt w:val="bullet"/>
      <w:lvlText w:val=""/>
      <w:lvlJc w:val="left"/>
      <w:pPr>
        <w:tabs>
          <w:tab w:val="num" w:pos="0"/>
        </w:tabs>
        <w:ind w:left="4469" w:hanging="332"/>
      </w:pPr>
      <w:rPr>
        <w:rFonts w:ascii="Symbol" w:hAnsi="Symbol"/>
        <w:lang w:val="es-ES" w:eastAsia="es-ES" w:bidi="es-ES"/>
      </w:rPr>
    </w:lvl>
    <w:lvl w:ilvl="6">
      <w:start w:val="1"/>
      <w:numFmt w:val="bullet"/>
      <w:lvlText w:val=""/>
      <w:lvlJc w:val="left"/>
      <w:pPr>
        <w:tabs>
          <w:tab w:val="num" w:pos="0"/>
        </w:tabs>
        <w:ind w:left="5343" w:hanging="332"/>
      </w:pPr>
      <w:rPr>
        <w:rFonts w:ascii="Symbol" w:hAnsi="Symbol"/>
        <w:lang w:val="es-ES" w:eastAsia="es-ES" w:bidi="es-ES"/>
      </w:rPr>
    </w:lvl>
    <w:lvl w:ilvl="7">
      <w:start w:val="1"/>
      <w:numFmt w:val="bullet"/>
      <w:lvlText w:val=""/>
      <w:lvlJc w:val="left"/>
      <w:pPr>
        <w:tabs>
          <w:tab w:val="num" w:pos="0"/>
        </w:tabs>
        <w:ind w:left="6217" w:hanging="332"/>
      </w:pPr>
      <w:rPr>
        <w:rFonts w:ascii="Symbol" w:hAnsi="Symbol"/>
        <w:lang w:val="es-ES" w:eastAsia="es-ES" w:bidi="es-ES"/>
      </w:rPr>
    </w:lvl>
    <w:lvl w:ilvl="8">
      <w:start w:val="1"/>
      <w:numFmt w:val="bullet"/>
      <w:lvlText w:val=""/>
      <w:lvlJc w:val="left"/>
      <w:pPr>
        <w:tabs>
          <w:tab w:val="num" w:pos="0"/>
        </w:tabs>
        <w:ind w:left="7091" w:hanging="332"/>
      </w:pPr>
      <w:rPr>
        <w:rFonts w:ascii="Symbol" w:hAnsi="Symbol"/>
        <w:lang w:val="es-ES" w:eastAsia="es-ES" w:bidi="es-ES"/>
      </w:rPr>
    </w:lvl>
  </w:abstractNum>
  <w:abstractNum w:abstractNumId="4" w15:restartNumberingAfterBreak="0">
    <w:nsid w:val="05694220"/>
    <w:multiLevelType w:val="hybridMultilevel"/>
    <w:tmpl w:val="3080F78C"/>
    <w:lvl w:ilvl="0" w:tplc="4EA8FA96">
      <w:numFmt w:val="bullet"/>
      <w:lvlText w:val="-"/>
      <w:lvlJc w:val="left"/>
      <w:pPr>
        <w:ind w:left="467" w:hanging="360"/>
      </w:pPr>
      <w:rPr>
        <w:rFonts w:ascii="Times New Roman" w:eastAsia="Times New Roman" w:hAnsi="Times New Roman" w:cs="Times New Roman" w:hint="default"/>
        <w:spacing w:val="-20"/>
        <w:w w:val="99"/>
        <w:sz w:val="24"/>
        <w:szCs w:val="24"/>
        <w:lang w:val="es-ES" w:eastAsia="es-ES" w:bidi="es-ES"/>
      </w:rPr>
    </w:lvl>
    <w:lvl w:ilvl="1" w:tplc="0C0A0003" w:tentative="1">
      <w:start w:val="1"/>
      <w:numFmt w:val="bullet"/>
      <w:lvlText w:val="o"/>
      <w:lvlJc w:val="left"/>
      <w:pPr>
        <w:ind w:left="1187" w:hanging="360"/>
      </w:pPr>
      <w:rPr>
        <w:rFonts w:ascii="Courier New" w:hAnsi="Courier New" w:cs="Courier New" w:hint="default"/>
      </w:rPr>
    </w:lvl>
    <w:lvl w:ilvl="2" w:tplc="0C0A0005" w:tentative="1">
      <w:start w:val="1"/>
      <w:numFmt w:val="bullet"/>
      <w:lvlText w:val=""/>
      <w:lvlJc w:val="left"/>
      <w:pPr>
        <w:ind w:left="1907" w:hanging="360"/>
      </w:pPr>
      <w:rPr>
        <w:rFonts w:ascii="Wingdings" w:hAnsi="Wingdings" w:hint="default"/>
      </w:rPr>
    </w:lvl>
    <w:lvl w:ilvl="3" w:tplc="0C0A0001" w:tentative="1">
      <w:start w:val="1"/>
      <w:numFmt w:val="bullet"/>
      <w:lvlText w:val=""/>
      <w:lvlJc w:val="left"/>
      <w:pPr>
        <w:ind w:left="2627" w:hanging="360"/>
      </w:pPr>
      <w:rPr>
        <w:rFonts w:ascii="Symbol" w:hAnsi="Symbol" w:hint="default"/>
      </w:rPr>
    </w:lvl>
    <w:lvl w:ilvl="4" w:tplc="0C0A0003" w:tentative="1">
      <w:start w:val="1"/>
      <w:numFmt w:val="bullet"/>
      <w:lvlText w:val="o"/>
      <w:lvlJc w:val="left"/>
      <w:pPr>
        <w:ind w:left="3347" w:hanging="360"/>
      </w:pPr>
      <w:rPr>
        <w:rFonts w:ascii="Courier New" w:hAnsi="Courier New" w:cs="Courier New" w:hint="default"/>
      </w:rPr>
    </w:lvl>
    <w:lvl w:ilvl="5" w:tplc="0C0A0005" w:tentative="1">
      <w:start w:val="1"/>
      <w:numFmt w:val="bullet"/>
      <w:lvlText w:val=""/>
      <w:lvlJc w:val="left"/>
      <w:pPr>
        <w:ind w:left="4067" w:hanging="360"/>
      </w:pPr>
      <w:rPr>
        <w:rFonts w:ascii="Wingdings" w:hAnsi="Wingdings" w:hint="default"/>
      </w:rPr>
    </w:lvl>
    <w:lvl w:ilvl="6" w:tplc="0C0A0001" w:tentative="1">
      <w:start w:val="1"/>
      <w:numFmt w:val="bullet"/>
      <w:lvlText w:val=""/>
      <w:lvlJc w:val="left"/>
      <w:pPr>
        <w:ind w:left="4787" w:hanging="360"/>
      </w:pPr>
      <w:rPr>
        <w:rFonts w:ascii="Symbol" w:hAnsi="Symbol" w:hint="default"/>
      </w:rPr>
    </w:lvl>
    <w:lvl w:ilvl="7" w:tplc="0C0A0003" w:tentative="1">
      <w:start w:val="1"/>
      <w:numFmt w:val="bullet"/>
      <w:lvlText w:val="o"/>
      <w:lvlJc w:val="left"/>
      <w:pPr>
        <w:ind w:left="5507" w:hanging="360"/>
      </w:pPr>
      <w:rPr>
        <w:rFonts w:ascii="Courier New" w:hAnsi="Courier New" w:cs="Courier New" w:hint="default"/>
      </w:rPr>
    </w:lvl>
    <w:lvl w:ilvl="8" w:tplc="0C0A0005" w:tentative="1">
      <w:start w:val="1"/>
      <w:numFmt w:val="bullet"/>
      <w:lvlText w:val=""/>
      <w:lvlJc w:val="left"/>
      <w:pPr>
        <w:ind w:left="6227" w:hanging="360"/>
      </w:pPr>
      <w:rPr>
        <w:rFonts w:ascii="Wingdings" w:hAnsi="Wingdings" w:hint="default"/>
      </w:rPr>
    </w:lvl>
  </w:abstractNum>
  <w:abstractNum w:abstractNumId="5" w15:restartNumberingAfterBreak="0">
    <w:nsid w:val="09BA5457"/>
    <w:multiLevelType w:val="hybridMultilevel"/>
    <w:tmpl w:val="996C555C"/>
    <w:lvl w:ilvl="0" w:tplc="E2F2FF40">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D9770A"/>
    <w:multiLevelType w:val="hybridMultilevel"/>
    <w:tmpl w:val="257A41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A74FA6"/>
    <w:multiLevelType w:val="hybridMultilevel"/>
    <w:tmpl w:val="66E25D6C"/>
    <w:lvl w:ilvl="0" w:tplc="84FAF5AC">
      <w:start w:val="1"/>
      <w:numFmt w:val="upperRoman"/>
      <w:lvlText w:val="%1."/>
      <w:lvlJc w:val="left"/>
      <w:pPr>
        <w:ind w:left="1713" w:hanging="72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 w15:restartNumberingAfterBreak="0">
    <w:nsid w:val="2EA24676"/>
    <w:multiLevelType w:val="multilevel"/>
    <w:tmpl w:val="233E7ED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1A4488"/>
    <w:multiLevelType w:val="hybridMultilevel"/>
    <w:tmpl w:val="049E5CB2"/>
    <w:lvl w:ilvl="0" w:tplc="F4AACD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2F789D"/>
    <w:multiLevelType w:val="multilevel"/>
    <w:tmpl w:val="ACCED7BA"/>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b/>
      </w:rPr>
    </w:lvl>
    <w:lvl w:ilvl="2">
      <w:start w:val="1"/>
      <w:numFmt w:val="lowerLetter"/>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1" w15:restartNumberingAfterBreak="0">
    <w:nsid w:val="41010A66"/>
    <w:multiLevelType w:val="hybridMultilevel"/>
    <w:tmpl w:val="0414BEB6"/>
    <w:lvl w:ilvl="0" w:tplc="E2F2FF40">
      <w:start w:val="2"/>
      <w:numFmt w:val="bullet"/>
      <w:lvlText w:val="-"/>
      <w:lvlJc w:val="left"/>
      <w:pPr>
        <w:ind w:left="927" w:hanging="360"/>
      </w:pPr>
      <w:rPr>
        <w:rFonts w:ascii="Times New Roman" w:eastAsiaTheme="minorHAnsi"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429A4289"/>
    <w:multiLevelType w:val="hybridMultilevel"/>
    <w:tmpl w:val="E67244AC"/>
    <w:lvl w:ilvl="0" w:tplc="07C2FE22">
      <w:start w:val="1"/>
      <w:numFmt w:val="bullet"/>
      <w:lvlText w:val="-"/>
      <w:lvlJc w:val="left"/>
      <w:pPr>
        <w:ind w:left="467" w:hanging="360"/>
      </w:pPr>
      <w:rPr>
        <w:rFonts w:ascii="Times New Roman" w:eastAsia="Times New Roman" w:hAnsi="Times New Roman" w:cs="Times New Roman" w:hint="default"/>
      </w:rPr>
    </w:lvl>
    <w:lvl w:ilvl="1" w:tplc="0C0A0003" w:tentative="1">
      <w:start w:val="1"/>
      <w:numFmt w:val="bullet"/>
      <w:lvlText w:val="o"/>
      <w:lvlJc w:val="left"/>
      <w:pPr>
        <w:ind w:left="1187" w:hanging="360"/>
      </w:pPr>
      <w:rPr>
        <w:rFonts w:ascii="Courier New" w:hAnsi="Courier New" w:cs="Courier New" w:hint="default"/>
      </w:rPr>
    </w:lvl>
    <w:lvl w:ilvl="2" w:tplc="0C0A0005" w:tentative="1">
      <w:start w:val="1"/>
      <w:numFmt w:val="bullet"/>
      <w:lvlText w:val=""/>
      <w:lvlJc w:val="left"/>
      <w:pPr>
        <w:ind w:left="1907" w:hanging="360"/>
      </w:pPr>
      <w:rPr>
        <w:rFonts w:ascii="Wingdings" w:hAnsi="Wingdings" w:hint="default"/>
      </w:rPr>
    </w:lvl>
    <w:lvl w:ilvl="3" w:tplc="0C0A0001" w:tentative="1">
      <w:start w:val="1"/>
      <w:numFmt w:val="bullet"/>
      <w:lvlText w:val=""/>
      <w:lvlJc w:val="left"/>
      <w:pPr>
        <w:ind w:left="2627" w:hanging="360"/>
      </w:pPr>
      <w:rPr>
        <w:rFonts w:ascii="Symbol" w:hAnsi="Symbol" w:hint="default"/>
      </w:rPr>
    </w:lvl>
    <w:lvl w:ilvl="4" w:tplc="0C0A0003" w:tentative="1">
      <w:start w:val="1"/>
      <w:numFmt w:val="bullet"/>
      <w:lvlText w:val="o"/>
      <w:lvlJc w:val="left"/>
      <w:pPr>
        <w:ind w:left="3347" w:hanging="360"/>
      </w:pPr>
      <w:rPr>
        <w:rFonts w:ascii="Courier New" w:hAnsi="Courier New" w:cs="Courier New" w:hint="default"/>
      </w:rPr>
    </w:lvl>
    <w:lvl w:ilvl="5" w:tplc="0C0A0005" w:tentative="1">
      <w:start w:val="1"/>
      <w:numFmt w:val="bullet"/>
      <w:lvlText w:val=""/>
      <w:lvlJc w:val="left"/>
      <w:pPr>
        <w:ind w:left="4067" w:hanging="360"/>
      </w:pPr>
      <w:rPr>
        <w:rFonts w:ascii="Wingdings" w:hAnsi="Wingdings" w:hint="default"/>
      </w:rPr>
    </w:lvl>
    <w:lvl w:ilvl="6" w:tplc="0C0A0001" w:tentative="1">
      <w:start w:val="1"/>
      <w:numFmt w:val="bullet"/>
      <w:lvlText w:val=""/>
      <w:lvlJc w:val="left"/>
      <w:pPr>
        <w:ind w:left="4787" w:hanging="360"/>
      </w:pPr>
      <w:rPr>
        <w:rFonts w:ascii="Symbol" w:hAnsi="Symbol" w:hint="default"/>
      </w:rPr>
    </w:lvl>
    <w:lvl w:ilvl="7" w:tplc="0C0A0003" w:tentative="1">
      <w:start w:val="1"/>
      <w:numFmt w:val="bullet"/>
      <w:lvlText w:val="o"/>
      <w:lvlJc w:val="left"/>
      <w:pPr>
        <w:ind w:left="5507" w:hanging="360"/>
      </w:pPr>
      <w:rPr>
        <w:rFonts w:ascii="Courier New" w:hAnsi="Courier New" w:cs="Courier New" w:hint="default"/>
      </w:rPr>
    </w:lvl>
    <w:lvl w:ilvl="8" w:tplc="0C0A0005" w:tentative="1">
      <w:start w:val="1"/>
      <w:numFmt w:val="bullet"/>
      <w:lvlText w:val=""/>
      <w:lvlJc w:val="left"/>
      <w:pPr>
        <w:ind w:left="6227" w:hanging="360"/>
      </w:pPr>
      <w:rPr>
        <w:rFonts w:ascii="Wingdings" w:hAnsi="Wingdings" w:hint="default"/>
      </w:rPr>
    </w:lvl>
  </w:abstractNum>
  <w:abstractNum w:abstractNumId="13" w15:restartNumberingAfterBreak="0">
    <w:nsid w:val="6D8978B7"/>
    <w:multiLevelType w:val="hybridMultilevel"/>
    <w:tmpl w:val="41C47C10"/>
    <w:lvl w:ilvl="0" w:tplc="9C1C4E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11"/>
  </w:num>
  <w:num w:numId="8">
    <w:abstractNumId w:val="12"/>
  </w:num>
  <w:num w:numId="9">
    <w:abstractNumId w:val="4"/>
  </w:num>
  <w:num w:numId="10">
    <w:abstractNumId w:val="10"/>
  </w:num>
  <w:num w:numId="11">
    <w:abstractNumId w:val="13"/>
  </w:num>
  <w:num w:numId="12">
    <w:abstractNumId w:val="9"/>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42"/>
    <w:rsid w:val="0002243D"/>
    <w:rsid w:val="00042AD3"/>
    <w:rsid w:val="00043A70"/>
    <w:rsid w:val="00065D71"/>
    <w:rsid w:val="00073325"/>
    <w:rsid w:val="00085866"/>
    <w:rsid w:val="00087164"/>
    <w:rsid w:val="00087420"/>
    <w:rsid w:val="0009555C"/>
    <w:rsid w:val="000A1647"/>
    <w:rsid w:val="000B4D7D"/>
    <w:rsid w:val="000C6721"/>
    <w:rsid w:val="000D0925"/>
    <w:rsid w:val="000E09B1"/>
    <w:rsid w:val="00103B82"/>
    <w:rsid w:val="0011288F"/>
    <w:rsid w:val="00130CB7"/>
    <w:rsid w:val="00141FF8"/>
    <w:rsid w:val="001427CA"/>
    <w:rsid w:val="0014326F"/>
    <w:rsid w:val="00152E87"/>
    <w:rsid w:val="001536C6"/>
    <w:rsid w:val="00171EE4"/>
    <w:rsid w:val="0018670E"/>
    <w:rsid w:val="00196A63"/>
    <w:rsid w:val="00196FF1"/>
    <w:rsid w:val="0019740F"/>
    <w:rsid w:val="00197E11"/>
    <w:rsid w:val="001A2817"/>
    <w:rsid w:val="001A425D"/>
    <w:rsid w:val="001B2A16"/>
    <w:rsid w:val="001C394C"/>
    <w:rsid w:val="001C5152"/>
    <w:rsid w:val="001D1A21"/>
    <w:rsid w:val="001E6E52"/>
    <w:rsid w:val="001F7376"/>
    <w:rsid w:val="001F7E1A"/>
    <w:rsid w:val="0020480E"/>
    <w:rsid w:val="002208E3"/>
    <w:rsid w:val="00226D6B"/>
    <w:rsid w:val="00251080"/>
    <w:rsid w:val="002606F1"/>
    <w:rsid w:val="00260870"/>
    <w:rsid w:val="00261B02"/>
    <w:rsid w:val="00262100"/>
    <w:rsid w:val="00267713"/>
    <w:rsid w:val="002835BB"/>
    <w:rsid w:val="002A3AB1"/>
    <w:rsid w:val="002A488E"/>
    <w:rsid w:val="002A5942"/>
    <w:rsid w:val="002B2636"/>
    <w:rsid w:val="002B26D5"/>
    <w:rsid w:val="002B5F64"/>
    <w:rsid w:val="002C0DA7"/>
    <w:rsid w:val="002C3460"/>
    <w:rsid w:val="002C4BFC"/>
    <w:rsid w:val="002D065D"/>
    <w:rsid w:val="002D263C"/>
    <w:rsid w:val="002D6FA9"/>
    <w:rsid w:val="002F60E8"/>
    <w:rsid w:val="00321992"/>
    <w:rsid w:val="00322593"/>
    <w:rsid w:val="003259AC"/>
    <w:rsid w:val="0033309B"/>
    <w:rsid w:val="00336B11"/>
    <w:rsid w:val="003478F3"/>
    <w:rsid w:val="00354B28"/>
    <w:rsid w:val="00356B97"/>
    <w:rsid w:val="00363CBE"/>
    <w:rsid w:val="003663FB"/>
    <w:rsid w:val="00373336"/>
    <w:rsid w:val="00382CAC"/>
    <w:rsid w:val="00382E61"/>
    <w:rsid w:val="003C09E8"/>
    <w:rsid w:val="003C4339"/>
    <w:rsid w:val="003C58CB"/>
    <w:rsid w:val="003C7D41"/>
    <w:rsid w:val="003D6041"/>
    <w:rsid w:val="003D636C"/>
    <w:rsid w:val="003E4E36"/>
    <w:rsid w:val="003E54E7"/>
    <w:rsid w:val="003F1C3B"/>
    <w:rsid w:val="003F3EA2"/>
    <w:rsid w:val="003F5BB9"/>
    <w:rsid w:val="0041093B"/>
    <w:rsid w:val="00412E1B"/>
    <w:rsid w:val="004138AF"/>
    <w:rsid w:val="00431D53"/>
    <w:rsid w:val="00435D25"/>
    <w:rsid w:val="00455D0E"/>
    <w:rsid w:val="00462A74"/>
    <w:rsid w:val="00463EC2"/>
    <w:rsid w:val="004678F2"/>
    <w:rsid w:val="0047166C"/>
    <w:rsid w:val="00473DAC"/>
    <w:rsid w:val="004750A6"/>
    <w:rsid w:val="00490518"/>
    <w:rsid w:val="00491E05"/>
    <w:rsid w:val="00496B68"/>
    <w:rsid w:val="004A0D36"/>
    <w:rsid w:val="004A681F"/>
    <w:rsid w:val="004C5489"/>
    <w:rsid w:val="004D7FD6"/>
    <w:rsid w:val="004F35DB"/>
    <w:rsid w:val="004F5DDA"/>
    <w:rsid w:val="00501A3C"/>
    <w:rsid w:val="0050441E"/>
    <w:rsid w:val="00515499"/>
    <w:rsid w:val="0052193D"/>
    <w:rsid w:val="005276A1"/>
    <w:rsid w:val="00545C29"/>
    <w:rsid w:val="00546564"/>
    <w:rsid w:val="00547CE1"/>
    <w:rsid w:val="00553FE2"/>
    <w:rsid w:val="00557506"/>
    <w:rsid w:val="00557DA0"/>
    <w:rsid w:val="00562C05"/>
    <w:rsid w:val="00571883"/>
    <w:rsid w:val="005776AF"/>
    <w:rsid w:val="00582039"/>
    <w:rsid w:val="00586431"/>
    <w:rsid w:val="00596CA7"/>
    <w:rsid w:val="005B27E9"/>
    <w:rsid w:val="005C2770"/>
    <w:rsid w:val="005C7053"/>
    <w:rsid w:val="005D0B50"/>
    <w:rsid w:val="005D144B"/>
    <w:rsid w:val="005D41D5"/>
    <w:rsid w:val="0060107F"/>
    <w:rsid w:val="00607E56"/>
    <w:rsid w:val="00610828"/>
    <w:rsid w:val="0062145D"/>
    <w:rsid w:val="00625526"/>
    <w:rsid w:val="00626937"/>
    <w:rsid w:val="00630D29"/>
    <w:rsid w:val="00632A4E"/>
    <w:rsid w:val="006509B2"/>
    <w:rsid w:val="00660B4F"/>
    <w:rsid w:val="00667019"/>
    <w:rsid w:val="00670FEA"/>
    <w:rsid w:val="006805F5"/>
    <w:rsid w:val="006923C3"/>
    <w:rsid w:val="00692E44"/>
    <w:rsid w:val="006A2A1A"/>
    <w:rsid w:val="006C62C8"/>
    <w:rsid w:val="006E664E"/>
    <w:rsid w:val="006E7646"/>
    <w:rsid w:val="006F3FFD"/>
    <w:rsid w:val="00707C20"/>
    <w:rsid w:val="007201CB"/>
    <w:rsid w:val="00747DD5"/>
    <w:rsid w:val="00754844"/>
    <w:rsid w:val="00767C8F"/>
    <w:rsid w:val="00777EE7"/>
    <w:rsid w:val="00780005"/>
    <w:rsid w:val="00780E70"/>
    <w:rsid w:val="00782C81"/>
    <w:rsid w:val="00796877"/>
    <w:rsid w:val="007A09DE"/>
    <w:rsid w:val="007A0ACC"/>
    <w:rsid w:val="007C0B12"/>
    <w:rsid w:val="007C3838"/>
    <w:rsid w:val="007C4709"/>
    <w:rsid w:val="007C7B43"/>
    <w:rsid w:val="007E1FB8"/>
    <w:rsid w:val="007E3C56"/>
    <w:rsid w:val="007E57D5"/>
    <w:rsid w:val="007E7899"/>
    <w:rsid w:val="007F1DA8"/>
    <w:rsid w:val="007F5124"/>
    <w:rsid w:val="007F725B"/>
    <w:rsid w:val="0081029C"/>
    <w:rsid w:val="00813A7D"/>
    <w:rsid w:val="0081719C"/>
    <w:rsid w:val="00817552"/>
    <w:rsid w:val="00820F52"/>
    <w:rsid w:val="00824FD3"/>
    <w:rsid w:val="00831C88"/>
    <w:rsid w:val="00835F17"/>
    <w:rsid w:val="00841709"/>
    <w:rsid w:val="008629E3"/>
    <w:rsid w:val="00864470"/>
    <w:rsid w:val="008B47E8"/>
    <w:rsid w:val="008D39E0"/>
    <w:rsid w:val="008D3F4C"/>
    <w:rsid w:val="008D5668"/>
    <w:rsid w:val="008E1266"/>
    <w:rsid w:val="008F4C24"/>
    <w:rsid w:val="008F4D43"/>
    <w:rsid w:val="008F773C"/>
    <w:rsid w:val="009061AF"/>
    <w:rsid w:val="00910DC1"/>
    <w:rsid w:val="00912CC1"/>
    <w:rsid w:val="0091390F"/>
    <w:rsid w:val="00923186"/>
    <w:rsid w:val="00924668"/>
    <w:rsid w:val="0093750F"/>
    <w:rsid w:val="00943D09"/>
    <w:rsid w:val="009468CC"/>
    <w:rsid w:val="009534B1"/>
    <w:rsid w:val="0095620F"/>
    <w:rsid w:val="00972B0B"/>
    <w:rsid w:val="00987B83"/>
    <w:rsid w:val="009A0082"/>
    <w:rsid w:val="009A60F6"/>
    <w:rsid w:val="009A7672"/>
    <w:rsid w:val="009B1B42"/>
    <w:rsid w:val="009B7C72"/>
    <w:rsid w:val="009C02CA"/>
    <w:rsid w:val="009C0617"/>
    <w:rsid w:val="009C5066"/>
    <w:rsid w:val="009C5982"/>
    <w:rsid w:val="009D538C"/>
    <w:rsid w:val="009E08D9"/>
    <w:rsid w:val="009F6D01"/>
    <w:rsid w:val="009F70BA"/>
    <w:rsid w:val="00A00B57"/>
    <w:rsid w:val="00A15BDD"/>
    <w:rsid w:val="00A17B0B"/>
    <w:rsid w:val="00A205FF"/>
    <w:rsid w:val="00A22C0C"/>
    <w:rsid w:val="00A236E0"/>
    <w:rsid w:val="00A40A04"/>
    <w:rsid w:val="00A41CD5"/>
    <w:rsid w:val="00A477F1"/>
    <w:rsid w:val="00A52788"/>
    <w:rsid w:val="00A545F1"/>
    <w:rsid w:val="00A55295"/>
    <w:rsid w:val="00A55C3A"/>
    <w:rsid w:val="00A64261"/>
    <w:rsid w:val="00A665D0"/>
    <w:rsid w:val="00A73184"/>
    <w:rsid w:val="00A74BF9"/>
    <w:rsid w:val="00A776BE"/>
    <w:rsid w:val="00A943C7"/>
    <w:rsid w:val="00A94D46"/>
    <w:rsid w:val="00A96713"/>
    <w:rsid w:val="00A97718"/>
    <w:rsid w:val="00AA2393"/>
    <w:rsid w:val="00AB1593"/>
    <w:rsid w:val="00AC63FA"/>
    <w:rsid w:val="00AC794A"/>
    <w:rsid w:val="00AD0F58"/>
    <w:rsid w:val="00AD1A2C"/>
    <w:rsid w:val="00AD4B5D"/>
    <w:rsid w:val="00AE3853"/>
    <w:rsid w:val="00B0077F"/>
    <w:rsid w:val="00B009A3"/>
    <w:rsid w:val="00B03A3E"/>
    <w:rsid w:val="00B04C43"/>
    <w:rsid w:val="00B06A8B"/>
    <w:rsid w:val="00B12C86"/>
    <w:rsid w:val="00B21F5F"/>
    <w:rsid w:val="00B234E3"/>
    <w:rsid w:val="00B26E40"/>
    <w:rsid w:val="00B30779"/>
    <w:rsid w:val="00B36F64"/>
    <w:rsid w:val="00B463E5"/>
    <w:rsid w:val="00B6271C"/>
    <w:rsid w:val="00B72154"/>
    <w:rsid w:val="00B82677"/>
    <w:rsid w:val="00B827C9"/>
    <w:rsid w:val="00B83DE2"/>
    <w:rsid w:val="00B84E6A"/>
    <w:rsid w:val="00BA4C5F"/>
    <w:rsid w:val="00BA5E96"/>
    <w:rsid w:val="00BC55F2"/>
    <w:rsid w:val="00BE0E70"/>
    <w:rsid w:val="00BE2C5E"/>
    <w:rsid w:val="00BE5CDA"/>
    <w:rsid w:val="00BF54D7"/>
    <w:rsid w:val="00C03A7E"/>
    <w:rsid w:val="00C0539E"/>
    <w:rsid w:val="00C10133"/>
    <w:rsid w:val="00C1093D"/>
    <w:rsid w:val="00C153F4"/>
    <w:rsid w:val="00C222CE"/>
    <w:rsid w:val="00C417A8"/>
    <w:rsid w:val="00C42623"/>
    <w:rsid w:val="00C43FF7"/>
    <w:rsid w:val="00C44DA4"/>
    <w:rsid w:val="00C6444C"/>
    <w:rsid w:val="00C730E4"/>
    <w:rsid w:val="00C853EE"/>
    <w:rsid w:val="00CA28A5"/>
    <w:rsid w:val="00CA35EB"/>
    <w:rsid w:val="00CA5E79"/>
    <w:rsid w:val="00CB0F0C"/>
    <w:rsid w:val="00CB6589"/>
    <w:rsid w:val="00CC104F"/>
    <w:rsid w:val="00CC2397"/>
    <w:rsid w:val="00CC4E3A"/>
    <w:rsid w:val="00CC54E8"/>
    <w:rsid w:val="00CC6E8B"/>
    <w:rsid w:val="00CD045B"/>
    <w:rsid w:val="00CD0A70"/>
    <w:rsid w:val="00CD2560"/>
    <w:rsid w:val="00CD278F"/>
    <w:rsid w:val="00CD494A"/>
    <w:rsid w:val="00CE06CC"/>
    <w:rsid w:val="00CE251E"/>
    <w:rsid w:val="00CE6AF7"/>
    <w:rsid w:val="00D01D75"/>
    <w:rsid w:val="00D1478E"/>
    <w:rsid w:val="00D252E6"/>
    <w:rsid w:val="00D35784"/>
    <w:rsid w:val="00D70484"/>
    <w:rsid w:val="00D70A0D"/>
    <w:rsid w:val="00D71E5E"/>
    <w:rsid w:val="00D754BA"/>
    <w:rsid w:val="00D7552A"/>
    <w:rsid w:val="00D770FC"/>
    <w:rsid w:val="00D8071F"/>
    <w:rsid w:val="00DB2447"/>
    <w:rsid w:val="00DB2E22"/>
    <w:rsid w:val="00DB4DEE"/>
    <w:rsid w:val="00DC10C5"/>
    <w:rsid w:val="00DD5A74"/>
    <w:rsid w:val="00DE720A"/>
    <w:rsid w:val="00DF2DA5"/>
    <w:rsid w:val="00DF33EA"/>
    <w:rsid w:val="00DF598E"/>
    <w:rsid w:val="00DF6E9A"/>
    <w:rsid w:val="00E05474"/>
    <w:rsid w:val="00E0624D"/>
    <w:rsid w:val="00E07730"/>
    <w:rsid w:val="00E137D4"/>
    <w:rsid w:val="00E17E63"/>
    <w:rsid w:val="00E30B91"/>
    <w:rsid w:val="00E341B4"/>
    <w:rsid w:val="00E47283"/>
    <w:rsid w:val="00E510C6"/>
    <w:rsid w:val="00E524DA"/>
    <w:rsid w:val="00E5546A"/>
    <w:rsid w:val="00E627BA"/>
    <w:rsid w:val="00E65054"/>
    <w:rsid w:val="00E65AE7"/>
    <w:rsid w:val="00EA2683"/>
    <w:rsid w:val="00EC3299"/>
    <w:rsid w:val="00EC676C"/>
    <w:rsid w:val="00ED7620"/>
    <w:rsid w:val="00EE5A1E"/>
    <w:rsid w:val="00EF22A1"/>
    <w:rsid w:val="00EF344E"/>
    <w:rsid w:val="00EF4BA3"/>
    <w:rsid w:val="00F008DA"/>
    <w:rsid w:val="00F01D33"/>
    <w:rsid w:val="00F26BBD"/>
    <w:rsid w:val="00F31018"/>
    <w:rsid w:val="00F43205"/>
    <w:rsid w:val="00F5247B"/>
    <w:rsid w:val="00F60F20"/>
    <w:rsid w:val="00F73C6D"/>
    <w:rsid w:val="00F84B13"/>
    <w:rsid w:val="00F96D8B"/>
    <w:rsid w:val="00F96E69"/>
    <w:rsid w:val="00FA6912"/>
    <w:rsid w:val="00FB73E9"/>
    <w:rsid w:val="00FC0E7D"/>
    <w:rsid w:val="00FC16EE"/>
    <w:rsid w:val="00FC321E"/>
    <w:rsid w:val="00FD3B9C"/>
    <w:rsid w:val="00FD40AA"/>
    <w:rsid w:val="00FD4E8D"/>
    <w:rsid w:val="00FE3C85"/>
    <w:rsid w:val="00FF5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604FCD-9037-4D04-A282-A8147570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95"/>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Ttulo1">
    <w:name w:val="heading 1"/>
    <w:basedOn w:val="Normal"/>
    <w:link w:val="Ttulo1Car"/>
    <w:uiPriority w:val="1"/>
    <w:qFormat/>
    <w:rsid w:val="00E65AE7"/>
    <w:pPr>
      <w:suppressAutoHyphens w:val="0"/>
      <w:autoSpaceDE w:val="0"/>
      <w:autoSpaceDN w:val="0"/>
      <w:spacing w:line="273" w:lineRule="exact"/>
      <w:ind w:left="103"/>
      <w:outlineLvl w:val="0"/>
    </w:pPr>
    <w:rPr>
      <w:rFonts w:eastAsia="Times New Roman" w:cs="Times New Roman"/>
      <w:b/>
      <w:bCs/>
      <w:kern w:val="0"/>
      <w:lang w:eastAsia="es-ES" w:bidi="es-ES"/>
    </w:rPr>
  </w:style>
  <w:style w:type="paragraph" w:styleId="Ttulo2">
    <w:name w:val="heading 2"/>
    <w:basedOn w:val="Normal"/>
    <w:next w:val="Normal"/>
    <w:link w:val="Ttulo2Car"/>
    <w:uiPriority w:val="9"/>
    <w:semiHidden/>
    <w:unhideWhenUsed/>
    <w:qFormat/>
    <w:rsid w:val="007E1FB8"/>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ar"/>
    <w:uiPriority w:val="9"/>
    <w:semiHidden/>
    <w:unhideWhenUsed/>
    <w:qFormat/>
    <w:rsid w:val="00E65AE7"/>
    <w:pPr>
      <w:keepNext/>
      <w:keepLines/>
      <w:suppressAutoHyphens w:val="0"/>
      <w:autoSpaceDE w:val="0"/>
      <w:autoSpaceDN w:val="0"/>
      <w:spacing w:before="40"/>
      <w:outlineLvl w:val="2"/>
    </w:pPr>
    <w:rPr>
      <w:rFonts w:asciiTheme="majorHAnsi" w:eastAsiaTheme="majorEastAsia" w:hAnsiTheme="majorHAnsi" w:cstheme="majorBidi"/>
      <w:color w:val="1F4D78" w:themeColor="accent1" w:themeShade="7F"/>
      <w:kern w:val="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65AE7"/>
    <w:rPr>
      <w:rFonts w:ascii="Times New Roman" w:eastAsia="Times New Roman" w:hAnsi="Times New Roman" w:cs="Times New Roman"/>
      <w:b/>
      <w:bCs/>
      <w:sz w:val="24"/>
      <w:szCs w:val="24"/>
      <w:lang w:eastAsia="es-ES" w:bidi="es-ES"/>
    </w:rPr>
  </w:style>
  <w:style w:type="paragraph" w:styleId="Encabezado">
    <w:name w:val="header"/>
    <w:basedOn w:val="Normal"/>
    <w:link w:val="EncabezadoCar"/>
    <w:uiPriority w:val="99"/>
    <w:unhideWhenUsed/>
    <w:rsid w:val="009B1B42"/>
    <w:pPr>
      <w:tabs>
        <w:tab w:val="center" w:pos="4252"/>
        <w:tab w:val="right" w:pos="8504"/>
      </w:tabs>
    </w:pPr>
  </w:style>
  <w:style w:type="character" w:customStyle="1" w:styleId="EncabezadoCar">
    <w:name w:val="Encabezado Car"/>
    <w:basedOn w:val="Fuentedeprrafopredeter"/>
    <w:link w:val="Encabezado"/>
    <w:uiPriority w:val="99"/>
    <w:rsid w:val="009B1B42"/>
  </w:style>
  <w:style w:type="paragraph" w:styleId="Piedepgina">
    <w:name w:val="footer"/>
    <w:basedOn w:val="Normal"/>
    <w:link w:val="PiedepginaCar"/>
    <w:uiPriority w:val="99"/>
    <w:unhideWhenUsed/>
    <w:rsid w:val="009B1B42"/>
    <w:pPr>
      <w:tabs>
        <w:tab w:val="center" w:pos="4252"/>
        <w:tab w:val="right" w:pos="8504"/>
      </w:tabs>
    </w:pPr>
  </w:style>
  <w:style w:type="character" w:customStyle="1" w:styleId="PiedepginaCar">
    <w:name w:val="Pie de página Car"/>
    <w:basedOn w:val="Fuentedeprrafopredeter"/>
    <w:link w:val="Piedepgina"/>
    <w:uiPriority w:val="99"/>
    <w:rsid w:val="009B1B42"/>
  </w:style>
  <w:style w:type="paragraph" w:styleId="Textoindependiente">
    <w:name w:val="Body Text"/>
    <w:basedOn w:val="Normal"/>
    <w:link w:val="TextoindependienteCar"/>
    <w:uiPriority w:val="1"/>
    <w:qFormat/>
    <w:rsid w:val="00D70A0D"/>
    <w:pPr>
      <w:spacing w:after="120"/>
    </w:pPr>
  </w:style>
  <w:style w:type="character" w:customStyle="1" w:styleId="TextoindependienteCar">
    <w:name w:val="Texto independiente Car"/>
    <w:basedOn w:val="Fuentedeprrafopredeter"/>
    <w:link w:val="Textoindependiente"/>
    <w:uiPriority w:val="1"/>
    <w:rsid w:val="00D70A0D"/>
    <w:rPr>
      <w:rFonts w:ascii="Times New Roman" w:eastAsia="SimSun" w:hAnsi="Times New Roman" w:cs="Lucida Sans"/>
      <w:kern w:val="1"/>
      <w:sz w:val="24"/>
      <w:szCs w:val="24"/>
      <w:lang w:eastAsia="hi-IN" w:bidi="hi-IN"/>
    </w:rPr>
  </w:style>
  <w:style w:type="paragraph" w:customStyle="1" w:styleId="Prrafodelista1">
    <w:name w:val="Párrafo de lista1"/>
    <w:basedOn w:val="Normal"/>
    <w:rsid w:val="00D70A0D"/>
    <w:pPr>
      <w:ind w:left="529"/>
    </w:pPr>
  </w:style>
  <w:style w:type="paragraph" w:customStyle="1" w:styleId="Default">
    <w:name w:val="Default"/>
    <w:rsid w:val="00D70A0D"/>
    <w:pPr>
      <w:suppressAutoHyphens/>
      <w:spacing w:after="0" w:line="100" w:lineRule="atLeast"/>
    </w:pPr>
    <w:rPr>
      <w:rFonts w:ascii="Arial Unicode MS" w:eastAsia="SimSun" w:hAnsi="Arial Unicode MS" w:cs="Arial Unicode MS"/>
      <w:color w:val="000000"/>
      <w:kern w:val="1"/>
      <w:sz w:val="24"/>
      <w:szCs w:val="24"/>
      <w:lang w:eastAsia="hi-IN" w:bidi="hi-IN"/>
    </w:rPr>
  </w:style>
  <w:style w:type="character" w:styleId="Refdecomentario">
    <w:name w:val="annotation reference"/>
    <w:uiPriority w:val="99"/>
    <w:semiHidden/>
    <w:unhideWhenUsed/>
    <w:rsid w:val="00D70A0D"/>
    <w:rPr>
      <w:sz w:val="16"/>
      <w:szCs w:val="16"/>
    </w:rPr>
  </w:style>
  <w:style w:type="paragraph" w:styleId="Textocomentario">
    <w:name w:val="annotation text"/>
    <w:basedOn w:val="Normal"/>
    <w:link w:val="TextocomentarioCar"/>
    <w:uiPriority w:val="99"/>
    <w:semiHidden/>
    <w:unhideWhenUsed/>
    <w:rsid w:val="00D70A0D"/>
    <w:rPr>
      <w:rFonts w:cs="Mangal"/>
      <w:sz w:val="20"/>
      <w:szCs w:val="18"/>
    </w:rPr>
  </w:style>
  <w:style w:type="character" w:customStyle="1" w:styleId="TextocomentarioCar">
    <w:name w:val="Texto comentario Car"/>
    <w:basedOn w:val="Fuentedeprrafopredeter"/>
    <w:link w:val="Textocomentario"/>
    <w:uiPriority w:val="99"/>
    <w:semiHidden/>
    <w:rsid w:val="00D70A0D"/>
    <w:rPr>
      <w:rFonts w:ascii="Times New Roman" w:eastAsia="SimSun" w:hAnsi="Times New Roman" w:cs="Mangal"/>
      <w:kern w:val="1"/>
      <w:sz w:val="20"/>
      <w:szCs w:val="18"/>
      <w:lang w:eastAsia="hi-IN" w:bidi="hi-IN"/>
    </w:rPr>
  </w:style>
  <w:style w:type="character" w:styleId="nfasisintenso">
    <w:name w:val="Intense Emphasis"/>
    <w:uiPriority w:val="21"/>
    <w:qFormat/>
    <w:rsid w:val="00D70A0D"/>
    <w:rPr>
      <w:i/>
      <w:iCs/>
      <w:color w:val="4472C4"/>
    </w:rPr>
  </w:style>
  <w:style w:type="character" w:styleId="Hipervnculo">
    <w:name w:val="Hyperlink"/>
    <w:uiPriority w:val="99"/>
    <w:unhideWhenUsed/>
    <w:rsid w:val="00D70A0D"/>
    <w:rPr>
      <w:color w:val="0000FF"/>
      <w:u w:val="single"/>
    </w:rPr>
  </w:style>
  <w:style w:type="paragraph" w:styleId="Textodeglobo">
    <w:name w:val="Balloon Text"/>
    <w:basedOn w:val="Normal"/>
    <w:link w:val="TextodegloboCar"/>
    <w:uiPriority w:val="99"/>
    <w:semiHidden/>
    <w:unhideWhenUsed/>
    <w:rsid w:val="00D70A0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70A0D"/>
    <w:rPr>
      <w:rFonts w:ascii="Segoe UI" w:eastAsia="SimSun" w:hAnsi="Segoe UI" w:cs="Mangal"/>
      <w:kern w:val="1"/>
      <w:sz w:val="18"/>
      <w:szCs w:val="16"/>
      <w:lang w:eastAsia="hi-IN" w:bidi="hi-IN"/>
    </w:rPr>
  </w:style>
  <w:style w:type="paragraph" w:styleId="Asuntodelcomentario">
    <w:name w:val="annotation subject"/>
    <w:basedOn w:val="Textocomentario"/>
    <w:next w:val="Textocomentario"/>
    <w:link w:val="AsuntodelcomentarioCar"/>
    <w:uiPriority w:val="99"/>
    <w:semiHidden/>
    <w:unhideWhenUsed/>
    <w:rsid w:val="00E627BA"/>
    <w:rPr>
      <w:b/>
      <w:bCs/>
    </w:rPr>
  </w:style>
  <w:style w:type="character" w:customStyle="1" w:styleId="AsuntodelcomentarioCar">
    <w:name w:val="Asunto del comentario Car"/>
    <w:basedOn w:val="TextocomentarioCar"/>
    <w:link w:val="Asuntodelcomentario"/>
    <w:uiPriority w:val="99"/>
    <w:semiHidden/>
    <w:rsid w:val="00E627BA"/>
    <w:rPr>
      <w:rFonts w:ascii="Times New Roman" w:eastAsia="SimSun" w:hAnsi="Times New Roman" w:cs="Mangal"/>
      <w:b/>
      <w:bCs/>
      <w:kern w:val="1"/>
      <w:sz w:val="20"/>
      <w:szCs w:val="18"/>
      <w:lang w:eastAsia="hi-IN" w:bidi="hi-IN"/>
    </w:rPr>
  </w:style>
  <w:style w:type="character" w:customStyle="1" w:styleId="Ttulo3Car">
    <w:name w:val="Título 3 Car"/>
    <w:basedOn w:val="Fuentedeprrafopredeter"/>
    <w:link w:val="Ttulo3"/>
    <w:uiPriority w:val="9"/>
    <w:semiHidden/>
    <w:rsid w:val="00E65AE7"/>
    <w:rPr>
      <w:rFonts w:asciiTheme="majorHAnsi" w:eastAsiaTheme="majorEastAsia" w:hAnsiTheme="majorHAnsi" w:cstheme="majorBidi"/>
      <w:color w:val="1F4D78" w:themeColor="accent1" w:themeShade="7F"/>
      <w:sz w:val="24"/>
      <w:szCs w:val="24"/>
      <w:lang w:eastAsia="es-ES" w:bidi="es-ES"/>
    </w:rPr>
  </w:style>
  <w:style w:type="paragraph" w:styleId="Prrafodelista">
    <w:name w:val="List Paragraph"/>
    <w:basedOn w:val="Normal"/>
    <w:uiPriority w:val="34"/>
    <w:qFormat/>
    <w:rsid w:val="00E65AE7"/>
    <w:pPr>
      <w:suppressAutoHyphens w:val="0"/>
      <w:autoSpaceDE w:val="0"/>
      <w:autoSpaceDN w:val="0"/>
      <w:ind w:left="658" w:hanging="441"/>
    </w:pPr>
    <w:rPr>
      <w:rFonts w:eastAsia="Times New Roman" w:cs="Times New Roman"/>
      <w:kern w:val="0"/>
      <w:sz w:val="22"/>
      <w:szCs w:val="22"/>
      <w:lang w:eastAsia="es-ES" w:bidi="es-ES"/>
    </w:rPr>
  </w:style>
  <w:style w:type="paragraph" w:customStyle="1" w:styleId="TableParagraph">
    <w:name w:val="Table Paragraph"/>
    <w:basedOn w:val="Normal"/>
    <w:qFormat/>
    <w:rsid w:val="00E65AE7"/>
    <w:pPr>
      <w:suppressAutoHyphens w:val="0"/>
      <w:autoSpaceDE w:val="0"/>
      <w:autoSpaceDN w:val="0"/>
    </w:pPr>
    <w:rPr>
      <w:rFonts w:eastAsia="Times New Roman" w:cs="Times New Roman"/>
      <w:kern w:val="0"/>
      <w:sz w:val="22"/>
      <w:szCs w:val="22"/>
      <w:lang w:eastAsia="es-ES" w:bidi="es-ES"/>
    </w:rPr>
  </w:style>
  <w:style w:type="table" w:styleId="Tablaconcuadrcula">
    <w:name w:val="Table Grid"/>
    <w:basedOn w:val="Tablanormal"/>
    <w:uiPriority w:val="39"/>
    <w:rsid w:val="00E65AE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5AE7"/>
    <w:pPr>
      <w:widowControl/>
      <w:suppressAutoHyphens w:val="0"/>
      <w:spacing w:before="100" w:beforeAutospacing="1" w:after="100" w:afterAutospacing="1"/>
    </w:pPr>
    <w:rPr>
      <w:rFonts w:eastAsia="Times New Roman" w:cs="Times New Roman"/>
      <w:kern w:val="0"/>
      <w:lang w:eastAsia="es-ES" w:bidi="ar-SA"/>
    </w:rPr>
  </w:style>
  <w:style w:type="table" w:customStyle="1" w:styleId="TableNormal">
    <w:name w:val="Table Normal"/>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B827C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112">
    <w:name w:val="Table Normal211112"/>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1111">
    <w:name w:val="Table Normal2111111"/>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B827C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B827C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B827C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112">
    <w:name w:val="Table Normal21111112"/>
    <w:uiPriority w:val="2"/>
    <w:semiHidden/>
    <w:unhideWhenUsed/>
    <w:qFormat/>
    <w:rsid w:val="00B827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7E1FB8"/>
    <w:rPr>
      <w:rFonts w:asciiTheme="majorHAnsi" w:eastAsiaTheme="majorEastAsia" w:hAnsiTheme="majorHAnsi" w:cs="Mangal"/>
      <w:color w:val="2E74B5"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4553">
      <w:bodyDiv w:val="1"/>
      <w:marLeft w:val="0"/>
      <w:marRight w:val="0"/>
      <w:marTop w:val="0"/>
      <w:marBottom w:val="0"/>
      <w:divBdr>
        <w:top w:val="none" w:sz="0" w:space="0" w:color="auto"/>
        <w:left w:val="none" w:sz="0" w:space="0" w:color="auto"/>
        <w:bottom w:val="none" w:sz="0" w:space="0" w:color="auto"/>
        <w:right w:val="none" w:sz="0" w:space="0" w:color="auto"/>
      </w:divBdr>
    </w:div>
    <w:div w:id="974723434">
      <w:bodyDiv w:val="1"/>
      <w:marLeft w:val="0"/>
      <w:marRight w:val="0"/>
      <w:marTop w:val="0"/>
      <w:marBottom w:val="0"/>
      <w:divBdr>
        <w:top w:val="none" w:sz="0" w:space="0" w:color="auto"/>
        <w:left w:val="none" w:sz="0" w:space="0" w:color="auto"/>
        <w:bottom w:val="none" w:sz="0" w:space="0" w:color="auto"/>
        <w:right w:val="none" w:sz="0" w:space="0" w:color="auto"/>
      </w:divBdr>
      <w:divsChild>
        <w:div w:id="728068015">
          <w:marLeft w:val="0"/>
          <w:marRight w:val="0"/>
          <w:marTop w:val="0"/>
          <w:marBottom w:val="0"/>
          <w:divBdr>
            <w:top w:val="none" w:sz="0" w:space="0" w:color="auto"/>
            <w:left w:val="none" w:sz="0" w:space="0" w:color="auto"/>
            <w:bottom w:val="none" w:sz="0" w:space="0" w:color="auto"/>
            <w:right w:val="none" w:sz="0" w:space="0" w:color="auto"/>
          </w:divBdr>
        </w:div>
        <w:div w:id="770246801">
          <w:marLeft w:val="0"/>
          <w:marRight w:val="0"/>
          <w:marTop w:val="0"/>
          <w:marBottom w:val="0"/>
          <w:divBdr>
            <w:top w:val="none" w:sz="0" w:space="0" w:color="auto"/>
            <w:left w:val="none" w:sz="0" w:space="0" w:color="auto"/>
            <w:bottom w:val="none" w:sz="0" w:space="0" w:color="auto"/>
            <w:right w:val="none" w:sz="0" w:space="0" w:color="auto"/>
          </w:divBdr>
        </w:div>
        <w:div w:id="896433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3E8A-015B-4BEC-A613-E0FFD3F6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19</Pages>
  <Words>5270</Words>
  <Characters>28986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Celia DVP</cp:lastModifiedBy>
  <cp:revision>133</cp:revision>
  <cp:lastPrinted>2023-11-22T12:03:00Z</cp:lastPrinted>
  <dcterms:created xsi:type="dcterms:W3CDTF">2023-11-20T14:16:00Z</dcterms:created>
  <dcterms:modified xsi:type="dcterms:W3CDTF">2023-11-22T13:36:00Z</dcterms:modified>
</cp:coreProperties>
</file>