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178C7" w14:textId="77777777" w:rsidR="00B961BA" w:rsidRDefault="00B961BA" w:rsidP="00B961BA">
      <w:pPr>
        <w:pStyle w:val="Default"/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es-ES_tradnl" w:eastAsia="es-ES_tradnl"/>
        </w:rPr>
      </w:pPr>
      <w:r>
        <w:rPr>
          <w:rFonts w:ascii="Arial" w:hAnsi="Arial" w:cs="Arial"/>
          <w:b/>
          <w:bCs/>
          <w:sz w:val="28"/>
          <w:szCs w:val="28"/>
          <w:lang w:val="es-ES_tradnl"/>
        </w:rPr>
        <w:t xml:space="preserve">E07-P03.9 </w:t>
      </w:r>
      <w:r>
        <w:rPr>
          <w:rFonts w:ascii="Arial" w:hAnsi="Arial" w:cs="Arial"/>
          <w:b/>
          <w:bCs/>
          <w:sz w:val="28"/>
          <w:szCs w:val="28"/>
          <w:lang w:val="es-ES_tradnl" w:eastAsia="es-ES_tradnl"/>
        </w:rPr>
        <w:t>Documento sobre la información y rendición de cuentas a los grupos de interés</w:t>
      </w:r>
    </w:p>
    <w:p w14:paraId="56633452" w14:textId="77777777" w:rsidR="00B961BA" w:rsidRDefault="00B961BA" w:rsidP="00B961BA">
      <w:pPr>
        <w:pStyle w:val="Default"/>
        <w:spacing w:line="360" w:lineRule="auto"/>
        <w:jc w:val="center"/>
        <w:rPr>
          <w:rFonts w:ascii="Arial" w:hAnsi="Arial" w:cs="Arial"/>
          <w:color w:val="auto"/>
          <w:sz w:val="20"/>
          <w:szCs w:val="20"/>
          <w:lang w:val="es-ES_tradnl" w:eastAsia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B961BA" w14:paraId="0E66DEA4" w14:textId="77777777" w:rsidTr="00FE356D">
        <w:tc>
          <w:tcPr>
            <w:tcW w:w="8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6DB1950" w14:textId="77777777" w:rsidR="00B961BA" w:rsidRDefault="00B961BA" w:rsidP="00FE356D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CA5326"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 xml:space="preserve">RENDICIÓN DE CUENTAS A LOS </w:t>
            </w:r>
            <w:r>
              <w:rPr>
                <w:rFonts w:ascii="Arial" w:hAnsi="Arial" w:cs="Arial"/>
                <w:b/>
                <w:color w:val="auto"/>
                <w:sz w:val="28"/>
                <w:szCs w:val="28"/>
                <w:lang w:val="es-ES_tradnl" w:eastAsia="es-ES_tradnl"/>
              </w:rPr>
              <w:t>GRUPOS DE INTERÉS</w:t>
            </w:r>
          </w:p>
        </w:tc>
      </w:tr>
      <w:tr w:rsidR="00B961BA" w14:paraId="372FBB6C" w14:textId="77777777" w:rsidTr="00FE356D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057C" w14:textId="77777777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14:paraId="66771998" w14:textId="77777777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745456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Grupos de interés a los que se ha informado y rendido cuentas:</w:t>
            </w:r>
          </w:p>
          <w:p w14:paraId="021DDB3A" w14:textId="77777777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0828" w14:textId="77777777" w:rsidR="003447F2" w:rsidRDefault="003447F2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</w:p>
          <w:p w14:paraId="4E6FEEFA" w14:textId="0A2BD166" w:rsidR="00B961BA" w:rsidRDefault="00504FD6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 xml:space="preserve"> </w:t>
            </w:r>
            <w:r w:rsidR="00333F48"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Alumnos y profesorado</w:t>
            </w:r>
          </w:p>
        </w:tc>
      </w:tr>
      <w:tr w:rsidR="00B961BA" w14:paraId="772D63EE" w14:textId="77777777" w:rsidTr="00FE356D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FD78" w14:textId="77777777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14:paraId="5B49B943" w14:textId="77777777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745456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Acuerdos que se han tomado:</w:t>
            </w:r>
          </w:p>
          <w:p w14:paraId="365522EC" w14:textId="77777777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14:paraId="7B297A91" w14:textId="77777777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9886" w14:textId="77777777" w:rsidR="00504FD6" w:rsidRDefault="00504FD6" w:rsidP="00504FD6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10AD96A6" w14:textId="1D9A97D5" w:rsidR="00B961BA" w:rsidRDefault="0006057C" w:rsidP="00504FD6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Gestionar la implantación de un </w:t>
            </w:r>
            <w:bookmarkStart w:id="0" w:name="_GoBack"/>
            <w:bookmarkEnd w:id="0"/>
            <w:r w:rsidR="00504FD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nuevo procedimiento de pase de encuestas de estudiantes de movilidad entrante </w:t>
            </w:r>
            <w:r w:rsidR="00504FD6" w:rsidRPr="00F604BD">
              <w:rPr>
                <w:rFonts w:ascii="Arial" w:hAnsi="Arial" w:cs="Arial"/>
                <w:sz w:val="20"/>
                <w:szCs w:val="20"/>
              </w:rPr>
              <w:t>que consigan aumentar la participación</w:t>
            </w:r>
          </w:p>
          <w:p w14:paraId="03E86743" w14:textId="77777777" w:rsidR="00504FD6" w:rsidRDefault="00504FD6" w:rsidP="00504FD6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CE334F" w14:textId="41162C12" w:rsidR="00504FD6" w:rsidRDefault="00504FD6" w:rsidP="00504FD6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E4D30">
              <w:rPr>
                <w:rFonts w:ascii="Arial" w:hAnsi="Arial" w:cs="Arial"/>
                <w:sz w:val="20"/>
                <w:szCs w:val="20"/>
              </w:rPr>
              <w:t>olicitar al Vicerrectorado de Extensión Universitaria y Relaciones Internacionales que se establezcan nuevos planes de formación e incentivos al profesorado que desee participar en el programa de docencia en lengua inglesa.</w:t>
            </w:r>
          </w:p>
          <w:p w14:paraId="01500DC8" w14:textId="71F64B24" w:rsidR="00504FD6" w:rsidRDefault="00504FD6" w:rsidP="00504FD6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</w:p>
        </w:tc>
      </w:tr>
      <w:tr w:rsidR="00B961BA" w14:paraId="5CB9BE93" w14:textId="77777777" w:rsidTr="00FE356D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9D19" w14:textId="77777777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14:paraId="261A7BDC" w14:textId="77777777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745456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Mecanismos que se han utilizado para la información:</w:t>
            </w:r>
          </w:p>
          <w:p w14:paraId="610E6E1A" w14:textId="77777777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14:paraId="01A2CAB8" w14:textId="77777777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15FF" w14:textId="77777777" w:rsidR="00504FD6" w:rsidRDefault="00504FD6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</w:p>
          <w:p w14:paraId="5D479E34" w14:textId="72C433FA" w:rsidR="00B961BA" w:rsidRDefault="00333F48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Web de movilidad del Centro</w:t>
            </w:r>
            <w:r w:rsidR="002212A4"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 xml:space="preserve">: </w:t>
            </w:r>
            <w:r w:rsidR="002212A4" w:rsidRPr="002212A4"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http://www.uhu.es/etsi/movilidad.php</w:t>
            </w:r>
          </w:p>
          <w:p w14:paraId="1DCB3A99" w14:textId="77777777" w:rsidR="00504FD6" w:rsidRDefault="00504FD6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</w:p>
          <w:p w14:paraId="1F8D14EC" w14:textId="76152EF0" w:rsidR="00333F48" w:rsidRDefault="00333F48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 xml:space="preserve">Web de movilidad del Servicio de </w:t>
            </w:r>
            <w:r w:rsidR="003447F2"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Relaciones Internacionales:</w:t>
            </w:r>
            <w:r w:rsidR="00504FD6"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 xml:space="preserve"> </w:t>
            </w:r>
            <w:r w:rsidR="002212A4" w:rsidRPr="002212A4"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http://www.uhu.es/sric/</w:t>
            </w:r>
          </w:p>
          <w:p w14:paraId="6E790770" w14:textId="77777777" w:rsidR="00504FD6" w:rsidRDefault="00504FD6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</w:p>
          <w:p w14:paraId="0268737C" w14:textId="77777777" w:rsidR="00333F48" w:rsidRDefault="00333F48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Semana Internacional</w:t>
            </w:r>
          </w:p>
          <w:p w14:paraId="341F492D" w14:textId="77777777" w:rsidR="00504FD6" w:rsidRDefault="00504FD6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</w:p>
          <w:p w14:paraId="7C23160A" w14:textId="77777777" w:rsidR="00333F48" w:rsidRDefault="00333F48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  <w:t>Redes Sociales</w:t>
            </w:r>
          </w:p>
          <w:p w14:paraId="69116E1A" w14:textId="77777777" w:rsidR="00333F48" w:rsidRDefault="00333F48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</w:p>
        </w:tc>
      </w:tr>
      <w:tr w:rsidR="00B961BA" w14:paraId="6890CDFC" w14:textId="77777777" w:rsidTr="00FE356D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F327" w14:textId="54A51FEB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</w:p>
          <w:p w14:paraId="2B90A72C" w14:textId="0AA57FFD" w:rsidR="00B961BA" w:rsidRPr="00745456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</w:pPr>
            <w:r w:rsidRPr="00745456">
              <w:rPr>
                <w:rFonts w:ascii="Arial" w:hAnsi="Arial" w:cs="Arial"/>
                <w:b/>
                <w:color w:val="auto"/>
                <w:sz w:val="20"/>
                <w:szCs w:val="20"/>
                <w:lang w:val="es-ES_tradnl" w:eastAsia="es-ES_tradnl"/>
              </w:rPr>
              <w:t>Otros aspectos a valorar: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000D" w14:textId="77777777" w:rsidR="00B961BA" w:rsidRDefault="00B961BA" w:rsidP="00FE356D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_tradnl" w:eastAsia="es-ES_tradnl"/>
              </w:rPr>
            </w:pPr>
          </w:p>
        </w:tc>
      </w:tr>
    </w:tbl>
    <w:p w14:paraId="753555DB" w14:textId="77777777" w:rsidR="00CF0A82" w:rsidRDefault="00CF0A82" w:rsidP="00B961BA">
      <w:pPr>
        <w:pStyle w:val="Default"/>
        <w:spacing w:line="360" w:lineRule="auto"/>
        <w:jc w:val="both"/>
      </w:pPr>
    </w:p>
    <w:sectPr w:rsidR="00CF0A82" w:rsidSect="00490DD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37B87" w14:textId="77777777" w:rsidR="006F1E4C" w:rsidRDefault="006F1E4C" w:rsidP="00435254">
      <w:r>
        <w:separator/>
      </w:r>
    </w:p>
  </w:endnote>
  <w:endnote w:type="continuationSeparator" w:id="0">
    <w:p w14:paraId="1F804FB7" w14:textId="77777777" w:rsidR="006F1E4C" w:rsidRDefault="006F1E4C" w:rsidP="0043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D0C16" w14:textId="77777777" w:rsidR="00043D90" w:rsidRPr="00ED50E6" w:rsidRDefault="00043D90">
    <w:pPr>
      <w:pStyle w:val="Piedep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5F08E" w14:textId="77777777" w:rsidR="006F1E4C" w:rsidRDefault="006F1E4C" w:rsidP="00435254">
      <w:r>
        <w:separator/>
      </w:r>
    </w:p>
  </w:footnote>
  <w:footnote w:type="continuationSeparator" w:id="0">
    <w:p w14:paraId="6F824FB3" w14:textId="77777777" w:rsidR="006F1E4C" w:rsidRDefault="006F1E4C" w:rsidP="00435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16" w:type="dxa"/>
      <w:tblInd w:w="-13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694"/>
      <w:gridCol w:w="6804"/>
      <w:gridCol w:w="1418"/>
    </w:tblGrid>
    <w:tr w:rsidR="00926A62" w14:paraId="1FAC8D35" w14:textId="77777777" w:rsidTr="00077075">
      <w:trPr>
        <w:trHeight w:val="1544"/>
      </w:trPr>
      <w:tc>
        <w:tcPr>
          <w:tcW w:w="2694" w:type="dxa"/>
          <w:vAlign w:val="center"/>
        </w:tcPr>
        <w:p w14:paraId="2110617C" w14:textId="77777777" w:rsidR="00926A62" w:rsidRPr="00C4143C" w:rsidRDefault="00926A62" w:rsidP="00077075">
          <w:pPr>
            <w:ind w:left="-108" w:firstLine="108"/>
            <w:jc w:val="center"/>
            <w:rPr>
              <w:color w:val="FF0000"/>
            </w:rPr>
          </w:pPr>
          <w:r>
            <w:rPr>
              <w:noProof/>
              <w:color w:val="FF0000"/>
            </w:rPr>
            <w:drawing>
              <wp:inline distT="0" distB="0" distL="0" distR="0" wp14:anchorId="1A846CCF" wp14:editId="654F1125">
                <wp:extent cx="1543050" cy="295275"/>
                <wp:effectExtent l="19050" t="0" r="0" b="0"/>
                <wp:docPr id="1" name="Imagen 1" descr="Xlogo Escuela tecnica superior de ingenie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Xlogo Escuela tecnica superior de ingenie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</w:tcPr>
        <w:p w14:paraId="0C78A226" w14:textId="77777777" w:rsidR="00926A62" w:rsidRPr="0020416F" w:rsidRDefault="00926A62" w:rsidP="00077075">
          <w:pPr>
            <w:jc w:val="center"/>
            <w:rPr>
              <w:rFonts w:ascii="Arial" w:hAnsi="Arial" w:cs="Arial"/>
              <w:b/>
              <w:caps/>
              <w:sz w:val="20"/>
              <w:szCs w:val="20"/>
            </w:rPr>
          </w:pPr>
        </w:p>
        <w:p w14:paraId="0AF145F4" w14:textId="77777777" w:rsidR="00926A62" w:rsidRPr="0020416F" w:rsidRDefault="00926A62" w:rsidP="00077075">
          <w:pPr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20416F">
            <w:rPr>
              <w:rFonts w:ascii="Arial" w:hAnsi="Arial" w:cs="Arial"/>
              <w:b/>
              <w:caps/>
              <w:sz w:val="18"/>
              <w:szCs w:val="18"/>
            </w:rPr>
            <w:t xml:space="preserve">manual DE PROCEDIMIENTOS DE LA </w:t>
          </w:r>
        </w:p>
        <w:p w14:paraId="65155351" w14:textId="77777777" w:rsidR="00926A62" w:rsidRPr="00926A62" w:rsidRDefault="00926A62" w:rsidP="00077075">
          <w:pPr>
            <w:spacing w:line="360" w:lineRule="auto"/>
            <w:jc w:val="center"/>
            <w:rPr>
              <w:rFonts w:ascii="Arial" w:hAnsi="Arial" w:cs="Arial"/>
              <w:b/>
              <w:caps/>
              <w:sz w:val="18"/>
              <w:szCs w:val="18"/>
            </w:rPr>
          </w:pPr>
          <w:r w:rsidRPr="00926A62">
            <w:rPr>
              <w:rFonts w:ascii="Arial" w:hAnsi="Arial" w:cs="Arial"/>
              <w:b/>
              <w:caps/>
              <w:sz w:val="18"/>
              <w:szCs w:val="18"/>
            </w:rPr>
            <w:t>ESCUELA TÉCNICA SUPERIOR DE INGENIERÍA</w:t>
          </w:r>
        </w:p>
        <w:p w14:paraId="7E2A34AC" w14:textId="77777777" w:rsidR="00926A62" w:rsidRPr="0020416F" w:rsidRDefault="00926A62" w:rsidP="00077075">
          <w:pPr>
            <w:jc w:val="center"/>
            <w:rPr>
              <w:b/>
              <w:caps/>
              <w:sz w:val="20"/>
              <w:szCs w:val="20"/>
            </w:rPr>
          </w:pPr>
          <w:r w:rsidRPr="0020416F">
            <w:rPr>
              <w:b/>
              <w:caps/>
              <w:sz w:val="20"/>
              <w:szCs w:val="20"/>
            </w:rPr>
            <w:t xml:space="preserve">dIRECTRIZ </w:t>
          </w:r>
          <w:r>
            <w:rPr>
              <w:b/>
              <w:caps/>
              <w:sz w:val="20"/>
              <w:szCs w:val="20"/>
            </w:rPr>
            <w:t>03</w:t>
          </w:r>
          <w:r w:rsidRPr="0020416F">
            <w:rPr>
              <w:b/>
              <w:caps/>
              <w:sz w:val="20"/>
              <w:szCs w:val="20"/>
            </w:rPr>
            <w:t xml:space="preserve">: </w:t>
          </w:r>
          <w:r>
            <w:rPr>
              <w:b/>
              <w:caps/>
              <w:sz w:val="20"/>
              <w:szCs w:val="20"/>
            </w:rPr>
            <w:t>CÓMO EL CENTRO ORIENTA SUS ENSEÑANZAS A LOS ESTUDIANTES</w:t>
          </w:r>
        </w:p>
        <w:p w14:paraId="34339A0E" w14:textId="77777777" w:rsidR="00926A62" w:rsidRPr="0020416F" w:rsidRDefault="00926A62" w:rsidP="00077075">
          <w:pPr>
            <w:jc w:val="center"/>
            <w:rPr>
              <w:sz w:val="20"/>
              <w:szCs w:val="20"/>
            </w:rPr>
          </w:pPr>
          <w:r w:rsidRPr="0020416F">
            <w:rPr>
              <w:rFonts w:ascii="Arial" w:hAnsi="Arial" w:cs="Arial"/>
              <w:b/>
              <w:sz w:val="20"/>
              <w:szCs w:val="20"/>
            </w:rPr>
            <w:t xml:space="preserve">Proceso </w:t>
          </w:r>
          <w:r>
            <w:rPr>
              <w:rFonts w:ascii="Arial" w:hAnsi="Arial" w:cs="Arial"/>
              <w:b/>
              <w:sz w:val="20"/>
              <w:szCs w:val="20"/>
            </w:rPr>
            <w:t>de</w:t>
          </w:r>
          <w:r w:rsidRPr="0020416F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>
            <w:rPr>
              <w:rFonts w:ascii="Arial" w:hAnsi="Arial" w:cs="Arial"/>
              <w:b/>
              <w:sz w:val="20"/>
              <w:szCs w:val="20"/>
            </w:rPr>
            <w:t>gestión de la movilidad de los estudiantes recibidos</w:t>
          </w:r>
        </w:p>
      </w:tc>
      <w:tc>
        <w:tcPr>
          <w:tcW w:w="1418" w:type="dxa"/>
        </w:tcPr>
        <w:p w14:paraId="3AA9D065" w14:textId="77777777" w:rsidR="00926A62" w:rsidRPr="0020416F" w:rsidRDefault="00926A62" w:rsidP="00077075">
          <w:pPr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551B161" wp14:editId="4A0E9028">
                <wp:simplePos x="0" y="0"/>
                <wp:positionH relativeFrom="column">
                  <wp:align>center</wp:align>
                </wp:positionH>
                <wp:positionV relativeFrom="paragraph">
                  <wp:posOffset>148590</wp:posOffset>
                </wp:positionV>
                <wp:extent cx="579120" cy="757555"/>
                <wp:effectExtent l="19050" t="0" r="0" b="0"/>
                <wp:wrapSquare wrapText="bothSides"/>
                <wp:docPr id="2" name="Imagen 4" descr="Unih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Unih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7575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14:paraId="39B1EDEA" w14:textId="77777777" w:rsidR="00043D90" w:rsidRPr="006E254D" w:rsidRDefault="00043D90" w:rsidP="00043D9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10A28"/>
    <w:multiLevelType w:val="multilevel"/>
    <w:tmpl w:val="3896332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3305849"/>
    <w:multiLevelType w:val="hybridMultilevel"/>
    <w:tmpl w:val="CC0A441E"/>
    <w:lvl w:ilvl="0" w:tplc="7DD4D50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56271"/>
    <w:multiLevelType w:val="hybridMultilevel"/>
    <w:tmpl w:val="E07ED698"/>
    <w:lvl w:ilvl="0" w:tplc="037E41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43159"/>
    <w:multiLevelType w:val="multilevel"/>
    <w:tmpl w:val="D6E4824E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D474914"/>
    <w:multiLevelType w:val="hybridMultilevel"/>
    <w:tmpl w:val="533CABC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36D73"/>
    <w:multiLevelType w:val="hybridMultilevel"/>
    <w:tmpl w:val="BF442A5E"/>
    <w:lvl w:ilvl="0" w:tplc="315E6E6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A37C0"/>
    <w:multiLevelType w:val="hybridMultilevel"/>
    <w:tmpl w:val="B504D5E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1095B03"/>
    <w:multiLevelType w:val="hybridMultilevel"/>
    <w:tmpl w:val="533CABC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47584A"/>
    <w:multiLevelType w:val="hybridMultilevel"/>
    <w:tmpl w:val="B504F3E4"/>
    <w:lvl w:ilvl="0" w:tplc="23F017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4F3"/>
    <w:rsid w:val="00043D90"/>
    <w:rsid w:val="0006057C"/>
    <w:rsid w:val="001D313E"/>
    <w:rsid w:val="001D4245"/>
    <w:rsid w:val="002212A4"/>
    <w:rsid w:val="002D0C24"/>
    <w:rsid w:val="00327C3D"/>
    <w:rsid w:val="00333F48"/>
    <w:rsid w:val="003447F2"/>
    <w:rsid w:val="00406ECD"/>
    <w:rsid w:val="00435254"/>
    <w:rsid w:val="00490DD4"/>
    <w:rsid w:val="00504FD6"/>
    <w:rsid w:val="00693A05"/>
    <w:rsid w:val="006F1E4C"/>
    <w:rsid w:val="00926A62"/>
    <w:rsid w:val="00AD01D9"/>
    <w:rsid w:val="00B961BA"/>
    <w:rsid w:val="00C354F3"/>
    <w:rsid w:val="00CF0A82"/>
    <w:rsid w:val="00EB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1B5B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4F3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354F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354F3"/>
    <w:rPr>
      <w:rFonts w:ascii="Calibri" w:eastAsia="Times New Roman" w:hAnsi="Calibri" w:cs="Times New Roman"/>
      <w:szCs w:val="24"/>
      <w:lang w:eastAsia="es-ES"/>
    </w:rPr>
  </w:style>
  <w:style w:type="paragraph" w:styleId="Piedepgina">
    <w:name w:val="footer"/>
    <w:basedOn w:val="Normal"/>
    <w:link w:val="PiedepginaCar"/>
    <w:rsid w:val="00C354F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354F3"/>
    <w:rPr>
      <w:rFonts w:ascii="Calibri" w:eastAsia="Times New Roman" w:hAnsi="Calibri" w:cs="Times New Roman"/>
      <w:szCs w:val="24"/>
      <w:lang w:eastAsia="es-ES"/>
    </w:rPr>
  </w:style>
  <w:style w:type="character" w:styleId="Nmerodepgina">
    <w:name w:val="page number"/>
    <w:basedOn w:val="Fuentedeprrafopredeter"/>
    <w:rsid w:val="00C354F3"/>
  </w:style>
  <w:style w:type="paragraph" w:customStyle="1" w:styleId="Default">
    <w:name w:val="Default"/>
    <w:rsid w:val="00C354F3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99"/>
    <w:qFormat/>
    <w:rsid w:val="00C354F3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43D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3D90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Calidad19</dc:creator>
  <cp:lastModifiedBy>Diego</cp:lastModifiedBy>
  <cp:revision>8</cp:revision>
  <dcterms:created xsi:type="dcterms:W3CDTF">2011-11-29T08:59:00Z</dcterms:created>
  <dcterms:modified xsi:type="dcterms:W3CDTF">2013-01-15T12:11:00Z</dcterms:modified>
</cp:coreProperties>
</file>