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F6" w:rsidRDefault="008862F6" w:rsidP="00F2421A">
      <w:pPr>
        <w:pStyle w:val="Ttulo1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0C0A0" wp14:editId="78DA9D67">
                <wp:simplePos x="0" y="0"/>
                <wp:positionH relativeFrom="page">
                  <wp:align>right</wp:align>
                </wp:positionH>
                <wp:positionV relativeFrom="paragraph">
                  <wp:posOffset>113030</wp:posOffset>
                </wp:positionV>
                <wp:extent cx="7575550" cy="730250"/>
                <wp:effectExtent l="0" t="0" r="635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730250"/>
                        </a:xfrm>
                        <a:prstGeom prst="rect">
                          <a:avLst/>
                        </a:prstGeom>
                        <a:solidFill>
                          <a:srgbClr val="960F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2F6" w:rsidRPr="008862F6" w:rsidRDefault="008862F6" w:rsidP="008862F6">
                            <w:pPr>
                              <w:pStyle w:val="Ttulo1"/>
                              <w:rPr>
                                <w:rFonts w:ascii="Arial" w:hAnsi="Arial" w:cs="Arial"/>
                              </w:rPr>
                            </w:pPr>
                            <w:r w:rsidRPr="008862F6">
                              <w:rPr>
                                <w:rFonts w:ascii="Arial" w:hAnsi="Arial" w:cs="Arial"/>
                              </w:rPr>
                              <w:t>APOYO A LA CREACIÓN DE EMPRESAS DE BASE TECNOLÓGICA Y SPIN-OFF</w:t>
                            </w:r>
                          </w:p>
                          <w:p w:rsidR="008862F6" w:rsidRPr="008862F6" w:rsidRDefault="008862F6" w:rsidP="008862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62F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MEMORIA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0C0A0" id="Rectángulo 13" o:spid="_x0000_s1026" style="position:absolute;left:0;text-align:left;margin-left:545.3pt;margin-top:8.9pt;width:596.5pt;height:5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" fillcolor="#960f29" stroked="f" strokeweight="2pt">
                <v:textbox>
                  <w:txbxContent>
                    <w:p w:rsidR="008862F6" w:rsidRPr="008862F6" w:rsidRDefault="008862F6" w:rsidP="008862F6">
                      <w:pPr>
                        <w:pStyle w:val="Ttulo1"/>
                        <w:rPr>
                          <w:rFonts w:ascii="Arial" w:hAnsi="Arial" w:cs="Arial"/>
                        </w:rPr>
                      </w:pPr>
                      <w:r w:rsidRPr="008862F6">
                        <w:rPr>
                          <w:rFonts w:ascii="Arial" w:hAnsi="Arial" w:cs="Arial"/>
                        </w:rPr>
                        <w:t>APOYO A LA CREACIÓN DE EMPRESAS DE BASE TECNOLÓGICA Y SPIN-OFF</w:t>
                      </w:r>
                    </w:p>
                    <w:p w:rsidR="008862F6" w:rsidRPr="008862F6" w:rsidRDefault="008862F6" w:rsidP="008862F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8862F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MEMORIA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862F6" w:rsidRDefault="008862F6" w:rsidP="00F2421A">
      <w:pPr>
        <w:pStyle w:val="Ttulo1"/>
        <w:rPr>
          <w:rFonts w:ascii="Arial Narrow" w:hAnsi="Arial Narrow"/>
        </w:rPr>
      </w:pPr>
    </w:p>
    <w:p w:rsidR="008862F6" w:rsidRDefault="008862F6" w:rsidP="00F2421A">
      <w:pPr>
        <w:pStyle w:val="Ttulo1"/>
        <w:rPr>
          <w:rFonts w:ascii="Arial Narrow" w:hAnsi="Arial Narrow"/>
        </w:rPr>
      </w:pPr>
    </w:p>
    <w:p w:rsidR="008862F6" w:rsidRDefault="008862F6" w:rsidP="00F2421A">
      <w:pPr>
        <w:pStyle w:val="Ttulo1"/>
        <w:rPr>
          <w:rFonts w:ascii="Arial Narrow" w:hAnsi="Arial Narrow"/>
        </w:rPr>
      </w:pPr>
    </w:p>
    <w:p w:rsidR="008862F6" w:rsidRDefault="008862F6" w:rsidP="00F2421A">
      <w:pPr>
        <w:pStyle w:val="Ttulo1"/>
        <w:rPr>
          <w:rFonts w:ascii="Arial Narrow" w:hAnsi="Arial Narrow"/>
        </w:rPr>
      </w:pPr>
    </w:p>
    <w:p w:rsidR="008862F6" w:rsidRDefault="008862F6" w:rsidP="00F2421A">
      <w:pPr>
        <w:pStyle w:val="Ttulo1"/>
        <w:rPr>
          <w:rFonts w:ascii="Arial Narrow" w:hAnsi="Arial Narrow"/>
        </w:rPr>
      </w:pPr>
      <w:bookmarkStart w:id="0" w:name="_GoBack"/>
      <w:bookmarkEnd w:id="0"/>
    </w:p>
    <w:p w:rsidR="00FA182A" w:rsidRDefault="00FA182A">
      <w:pPr>
        <w:jc w:val="center"/>
        <w:rPr>
          <w:rFonts w:ascii="Arial Narrow" w:hAnsi="Arial Narrow"/>
          <w:lang w:val="es-ES_tradnl"/>
        </w:rPr>
      </w:pPr>
    </w:p>
    <w:p w:rsidR="008862F6" w:rsidRDefault="008862F6">
      <w:pPr>
        <w:jc w:val="center"/>
        <w:rPr>
          <w:rFonts w:ascii="Arial Narrow" w:hAnsi="Arial Narrow"/>
          <w:lang w:val="es-ES_tradnl"/>
        </w:rPr>
      </w:pPr>
    </w:p>
    <w:tbl>
      <w:tblPr>
        <w:tblStyle w:val="Tablanormal1"/>
        <w:tblW w:w="0" w:type="auto"/>
        <w:tblLook w:val="0000" w:firstRow="0" w:lastRow="0" w:firstColumn="0" w:lastColumn="0" w:noHBand="0" w:noVBand="0"/>
      </w:tblPr>
      <w:tblGrid>
        <w:gridCol w:w="9911"/>
      </w:tblGrid>
      <w:tr w:rsidR="00BA0C09" w:rsidRPr="008862F6" w:rsidTr="0088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3" w:type="dxa"/>
            <w:vAlign w:val="center"/>
          </w:tcPr>
          <w:p w:rsidR="00BA0C09" w:rsidRPr="008862F6" w:rsidRDefault="00BA0C09" w:rsidP="008862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2F6">
              <w:rPr>
                <w:rFonts w:ascii="Arial" w:hAnsi="Arial" w:cs="Arial"/>
                <w:bCs/>
                <w:sz w:val="22"/>
                <w:szCs w:val="22"/>
              </w:rPr>
              <w:t>INVESTIGADOR PRINCIPAL / RESPONSABLE DE CENTRO</w:t>
            </w:r>
          </w:p>
        </w:tc>
      </w:tr>
      <w:tr w:rsidR="00BA0C09" w:rsidRPr="008862F6" w:rsidTr="008862F6">
        <w:trPr>
          <w:trHeight w:hRule="exact"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3" w:type="dxa"/>
            <w:shd w:val="clear" w:color="auto" w:fill="auto"/>
          </w:tcPr>
          <w:p w:rsidR="00BA0C09" w:rsidRPr="008862F6" w:rsidRDefault="00BA0C09" w:rsidP="002974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0C09" w:rsidRPr="008862F6" w:rsidTr="0088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3" w:type="dxa"/>
            <w:vAlign w:val="center"/>
          </w:tcPr>
          <w:p w:rsidR="00BA0C09" w:rsidRPr="008862F6" w:rsidRDefault="00BA0C09" w:rsidP="008862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2F6">
              <w:rPr>
                <w:rFonts w:ascii="Arial" w:hAnsi="Arial" w:cs="Arial"/>
                <w:bCs/>
                <w:sz w:val="22"/>
                <w:szCs w:val="22"/>
              </w:rPr>
              <w:t>ACCIONES OBJETO DE LA MEMORIA</w:t>
            </w:r>
          </w:p>
        </w:tc>
      </w:tr>
      <w:tr w:rsidR="00BA0C09" w:rsidRPr="008862F6" w:rsidTr="008862F6">
        <w:trPr>
          <w:trHeight w:val="7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3" w:type="dxa"/>
            <w:shd w:val="clear" w:color="auto" w:fill="auto"/>
          </w:tcPr>
          <w:p w:rsidR="00BA0C09" w:rsidRPr="008862F6" w:rsidRDefault="00BA0C09" w:rsidP="002974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62F6" w:rsidRPr="008862F6" w:rsidTr="0088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3" w:type="dxa"/>
            <w:vAlign w:val="center"/>
          </w:tcPr>
          <w:p w:rsidR="008862F6" w:rsidRPr="008862F6" w:rsidRDefault="008862F6" w:rsidP="008862F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MEMORIA</w:t>
            </w:r>
          </w:p>
        </w:tc>
      </w:tr>
      <w:tr w:rsidR="00BA0C09" w:rsidRPr="008862F6" w:rsidTr="008862F6">
        <w:trPr>
          <w:trHeight w:val="7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43" w:type="dxa"/>
            <w:shd w:val="clear" w:color="auto" w:fill="auto"/>
          </w:tcPr>
          <w:p w:rsidR="00BA0C09" w:rsidRPr="008862F6" w:rsidRDefault="00BA0C09" w:rsidP="008862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82A" w:rsidRPr="00946D4D" w:rsidRDefault="00FA182A"/>
    <w:sectPr w:rsidR="00FA182A" w:rsidRPr="00946D4D" w:rsidSect="008862F6">
      <w:headerReference w:type="default" r:id="rId6"/>
      <w:footerReference w:type="default" r:id="rId7"/>
      <w:pgSz w:w="11906" w:h="16838"/>
      <w:pgMar w:top="851" w:right="851" w:bottom="568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E9" w:rsidRDefault="001E1CE9">
      <w:r>
        <w:separator/>
      </w:r>
    </w:p>
  </w:endnote>
  <w:endnote w:type="continuationSeparator" w:id="0">
    <w:p w:rsidR="001E1CE9" w:rsidRDefault="001E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Mendoza Roman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F6" w:rsidRDefault="008862F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-69215</wp:posOffset>
              </wp:positionV>
              <wp:extent cx="7531100" cy="342900"/>
              <wp:effectExtent l="0" t="0" r="0" b="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100" cy="342900"/>
                      </a:xfrm>
                      <a:prstGeom prst="rect">
                        <a:avLst/>
                      </a:prstGeom>
                      <a:solidFill>
                        <a:srgbClr val="960F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62F6" w:rsidRPr="00843365" w:rsidRDefault="008862F6" w:rsidP="008862F6">
                          <w:pPr>
                            <w:pStyle w:val="Ttulo2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4336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Excmo. Sr. Vicerrector de Investigación y Transferencia de la Universidad de Huelva</w:t>
                          </w:r>
                        </w:p>
                        <w:p w:rsidR="008862F6" w:rsidRDefault="008862F6" w:rsidP="008862F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0" o:spid="_x0000_s1027" style="position:absolute;margin-left:-55.2pt;margin-top:-5.45pt;width:593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" fillcolor="#960f28" stroked="f" strokeweight="2pt">
              <v:textbox>
                <w:txbxContent>
                  <w:p w:rsidR="008862F6" w:rsidRPr="00843365" w:rsidRDefault="008862F6" w:rsidP="008862F6">
                    <w:pPr>
                      <w:pStyle w:val="Ttulo2"/>
                      <w:rPr>
                        <w:rFonts w:ascii="Arial" w:hAnsi="Arial" w:cs="Arial"/>
                        <w:sz w:val="20"/>
                      </w:rPr>
                    </w:pPr>
                    <w:r w:rsidRPr="0084336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Excmo. Sr. Vicerrector de Investigación y Transferencia de la Universidad de Huelva</w:t>
                    </w:r>
                  </w:p>
                  <w:p w:rsidR="008862F6" w:rsidRDefault="008862F6" w:rsidP="008862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4A6E93" w:rsidRPr="00DC2749" w:rsidRDefault="004A6E93" w:rsidP="00CB5DEA">
    <w:pPr>
      <w:pStyle w:val="Ttulo2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E9" w:rsidRDefault="001E1CE9">
      <w:r>
        <w:separator/>
      </w:r>
    </w:p>
  </w:footnote>
  <w:footnote w:type="continuationSeparator" w:id="0">
    <w:p w:rsidR="001E1CE9" w:rsidRDefault="001E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F6" w:rsidRDefault="008862F6" w:rsidP="008862F6">
    <w:pPr>
      <w:pStyle w:val="Encabezado"/>
      <w:ind w:left="-142"/>
      <w:rPr>
        <w:rFonts w:ascii="ITC Mendoza Roman Book" w:hAnsi="ITC Mendoza Roman Book"/>
        <w:noProof/>
        <w:color w:val="970F28"/>
      </w:rPr>
    </w:pPr>
  </w:p>
  <w:p w:rsidR="008862F6" w:rsidRDefault="008862F6" w:rsidP="008862F6">
    <w:pPr>
      <w:pStyle w:val="Encabezado"/>
      <w:ind w:left="-142"/>
      <w:rPr>
        <w:rFonts w:ascii="ITC Mendoza Roman Book" w:hAnsi="ITC Mendoza Roman Book"/>
        <w:noProof/>
        <w:color w:val="970F28"/>
      </w:rPr>
    </w:pPr>
    <w:r>
      <w:rPr>
        <w:b/>
        <w:noProof/>
      </w:rPr>
      <w:drawing>
        <wp:anchor distT="0" distB="0" distL="114300" distR="114300" simplePos="0" relativeHeight="251662336" behindDoc="1" locked="0" layoutInCell="1" allowOverlap="1" wp14:anchorId="7E98E491" wp14:editId="4A859BFD">
          <wp:simplePos x="0" y="0"/>
          <wp:positionH relativeFrom="column">
            <wp:posOffset>3935952</wp:posOffset>
          </wp:positionH>
          <wp:positionV relativeFrom="paragraph">
            <wp:posOffset>-96268</wp:posOffset>
          </wp:positionV>
          <wp:extent cx="2076450" cy="467360"/>
          <wp:effectExtent l="0" t="0" r="0" b="0"/>
          <wp:wrapTight wrapText="bothSides">
            <wp:wrapPolygon edited="0">
              <wp:start x="0" y="0"/>
              <wp:lineTo x="0" y="21130"/>
              <wp:lineTo x="21402" y="21130"/>
              <wp:lineTo x="21402" y="0"/>
              <wp:lineTo x="0" y="0"/>
            </wp:wrapPolygon>
          </wp:wrapTight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50D">
      <w:rPr>
        <w:rFonts w:ascii="ITC Mendoza Roman Book" w:hAnsi="ITC Mendoza Roman Book"/>
        <w:noProof/>
        <w:color w:val="970F28"/>
      </w:rPr>
      <w:t>Estrategia de Política de Investigación y Transferencia</w:t>
    </w:r>
    <w:r>
      <w:rPr>
        <w:rFonts w:ascii="ITC Mendoza Roman Book" w:hAnsi="ITC Mendoza Roman Book"/>
        <w:noProof/>
        <w:color w:val="970F28"/>
      </w:rPr>
      <w:t xml:space="preserve"> </w:t>
    </w:r>
  </w:p>
  <w:p w:rsidR="008862F6" w:rsidRPr="00513AFC" w:rsidRDefault="008862F6" w:rsidP="008862F6">
    <w:pPr>
      <w:pStyle w:val="Encabezado"/>
      <w:ind w:left="-142"/>
      <w:rPr>
        <w:rFonts w:ascii="ITC Mendoza Roman Book" w:hAnsi="ITC Mendoza Roman Book"/>
        <w:noProof/>
      </w:rPr>
    </w:pPr>
    <w:r w:rsidRPr="00513AFC">
      <w:rPr>
        <w:rFonts w:ascii="ITC Mendoza Roman Book" w:hAnsi="ITC Mendoza Roman Book"/>
        <w:noProof/>
      </w:rPr>
      <w:t xml:space="preserve">Convocatoria </w:t>
    </w:r>
    <w:r w:rsidR="006E0AD9">
      <w:rPr>
        <w:rFonts w:ascii="ITC Mendoza Roman Book" w:hAnsi="ITC Mendoza Roman Book"/>
        <w:noProof/>
      </w:rPr>
      <w:fldChar w:fldCharType="begin"/>
    </w:r>
    <w:r w:rsidR="006E0AD9">
      <w:rPr>
        <w:rFonts w:ascii="ITC Mendoza Roman Book" w:hAnsi="ITC Mendoza Roman Book"/>
        <w:noProof/>
      </w:rPr>
      <w:instrText xml:space="preserve"> TIME  \@ "yyyy" </w:instrText>
    </w:r>
    <w:r w:rsidR="006E0AD9">
      <w:rPr>
        <w:rFonts w:ascii="ITC Mendoza Roman Book" w:hAnsi="ITC Mendoza Roman Book"/>
        <w:noProof/>
      </w:rPr>
      <w:fldChar w:fldCharType="separate"/>
    </w:r>
    <w:r w:rsidR="006E0AD9">
      <w:rPr>
        <w:rFonts w:ascii="ITC Mendoza Roman Book" w:hAnsi="ITC Mendoza Roman Book"/>
        <w:noProof/>
      </w:rPr>
      <w:t>2021</w:t>
    </w:r>
    <w:r w:rsidR="006E0AD9">
      <w:rPr>
        <w:rFonts w:ascii="ITC Mendoza Roman Book" w:hAnsi="ITC Mendoza Roman Book"/>
        <w:noProof/>
      </w:rPr>
      <w:fldChar w:fldCharType="end"/>
    </w:r>
  </w:p>
  <w:p w:rsidR="004A6E93" w:rsidRDefault="004A6E93" w:rsidP="00CC3C3B">
    <w:pPr>
      <w:pStyle w:val="Encabezado"/>
      <w:jc w:val="center"/>
    </w:pPr>
  </w:p>
  <w:p w:rsidR="004A6E93" w:rsidRDefault="004A6E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D8"/>
    <w:rsid w:val="00034634"/>
    <w:rsid w:val="00054533"/>
    <w:rsid w:val="000769E1"/>
    <w:rsid w:val="000C77E2"/>
    <w:rsid w:val="00107A04"/>
    <w:rsid w:val="001763BE"/>
    <w:rsid w:val="001E1CE9"/>
    <w:rsid w:val="00202DD3"/>
    <w:rsid w:val="0022774A"/>
    <w:rsid w:val="0024100F"/>
    <w:rsid w:val="0027658C"/>
    <w:rsid w:val="00280F8E"/>
    <w:rsid w:val="002E525F"/>
    <w:rsid w:val="00330804"/>
    <w:rsid w:val="003413E7"/>
    <w:rsid w:val="00397EBE"/>
    <w:rsid w:val="003E630D"/>
    <w:rsid w:val="00402734"/>
    <w:rsid w:val="00424B75"/>
    <w:rsid w:val="004A6E93"/>
    <w:rsid w:val="004C5AA8"/>
    <w:rsid w:val="005F6D53"/>
    <w:rsid w:val="00681B96"/>
    <w:rsid w:val="0068219E"/>
    <w:rsid w:val="006A528B"/>
    <w:rsid w:val="006A7A7E"/>
    <w:rsid w:val="006E0AD9"/>
    <w:rsid w:val="006E3EFF"/>
    <w:rsid w:val="007475F1"/>
    <w:rsid w:val="00760020"/>
    <w:rsid w:val="007A6FD8"/>
    <w:rsid w:val="007C61E2"/>
    <w:rsid w:val="008862F6"/>
    <w:rsid w:val="00946D4D"/>
    <w:rsid w:val="00960C8A"/>
    <w:rsid w:val="009C6D86"/>
    <w:rsid w:val="009D685B"/>
    <w:rsid w:val="00A261B8"/>
    <w:rsid w:val="00A30B53"/>
    <w:rsid w:val="00B07EF2"/>
    <w:rsid w:val="00B140AD"/>
    <w:rsid w:val="00B42A8B"/>
    <w:rsid w:val="00BA0C09"/>
    <w:rsid w:val="00BE5273"/>
    <w:rsid w:val="00BE6024"/>
    <w:rsid w:val="00C23E08"/>
    <w:rsid w:val="00C33C44"/>
    <w:rsid w:val="00C60381"/>
    <w:rsid w:val="00C66CC5"/>
    <w:rsid w:val="00CA6812"/>
    <w:rsid w:val="00CB5DEA"/>
    <w:rsid w:val="00CC3C3B"/>
    <w:rsid w:val="00CD595B"/>
    <w:rsid w:val="00DC2749"/>
    <w:rsid w:val="00E05788"/>
    <w:rsid w:val="00E32A96"/>
    <w:rsid w:val="00E53603"/>
    <w:rsid w:val="00E64A32"/>
    <w:rsid w:val="00E767B0"/>
    <w:rsid w:val="00EA17C8"/>
    <w:rsid w:val="00F2134A"/>
    <w:rsid w:val="00F21874"/>
    <w:rsid w:val="00F2421A"/>
    <w:rsid w:val="00F37090"/>
    <w:rsid w:val="00FA182A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5C82B2-9623-4916-A419-2D07DA49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C8"/>
    <w:rPr>
      <w:u w:color="FFFFFF"/>
    </w:rPr>
  </w:style>
  <w:style w:type="paragraph" w:styleId="Ttulo1">
    <w:name w:val="heading 1"/>
    <w:basedOn w:val="Normal"/>
    <w:next w:val="Normal"/>
    <w:link w:val="Ttulo1Car"/>
    <w:qFormat/>
    <w:rsid w:val="00EA17C8"/>
    <w:pPr>
      <w:keepNext/>
      <w:jc w:val="center"/>
      <w:outlineLvl w:val="0"/>
    </w:pPr>
    <w:rPr>
      <w:b/>
      <w:smallCaps/>
      <w:sz w:val="26"/>
      <w:lang w:val="es-ES_tradnl"/>
    </w:rPr>
  </w:style>
  <w:style w:type="paragraph" w:styleId="Ttulo2">
    <w:name w:val="heading 2"/>
    <w:basedOn w:val="Normal"/>
    <w:next w:val="Normal"/>
    <w:qFormat/>
    <w:rsid w:val="00EA17C8"/>
    <w:pPr>
      <w:keepNext/>
      <w:jc w:val="center"/>
      <w:outlineLvl w:val="1"/>
    </w:pPr>
    <w:rPr>
      <w:b/>
      <w:bCs/>
      <w:smallCaps/>
      <w:sz w:val="24"/>
    </w:rPr>
  </w:style>
  <w:style w:type="paragraph" w:styleId="Ttulo3">
    <w:name w:val="heading 3"/>
    <w:basedOn w:val="Normal"/>
    <w:next w:val="Normal"/>
    <w:qFormat/>
    <w:rsid w:val="00EA17C8"/>
    <w:pPr>
      <w:keepNext/>
      <w:outlineLvl w:val="2"/>
    </w:pPr>
    <w:rPr>
      <w:b/>
      <w:bCs/>
      <w:smallCaps/>
      <w:sz w:val="18"/>
    </w:rPr>
  </w:style>
  <w:style w:type="paragraph" w:styleId="Ttulo4">
    <w:name w:val="heading 4"/>
    <w:basedOn w:val="Normal"/>
    <w:next w:val="Normal"/>
    <w:qFormat/>
    <w:rsid w:val="00EA17C8"/>
    <w:pPr>
      <w:keepNext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qFormat/>
    <w:rsid w:val="00EA17C8"/>
    <w:pPr>
      <w:keepNext/>
      <w:outlineLvl w:val="4"/>
    </w:pPr>
    <w:rPr>
      <w:b/>
      <w:bCs/>
      <w:i/>
      <w:iCs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EA17C8"/>
    <w:pPr>
      <w:framePr w:w="7920" w:h="1980" w:hRule="exact" w:hSpace="141" w:wrap="auto" w:hAnchor="page" w:xAlign="center" w:yAlign="bottom"/>
      <w:ind w:left="2880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EA17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A17C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A17C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402734"/>
    <w:rPr>
      <w:u w:color="FFFFFF"/>
    </w:rPr>
  </w:style>
  <w:style w:type="character" w:customStyle="1" w:styleId="Ttulo1Car">
    <w:name w:val="Título 1 Car"/>
    <w:basedOn w:val="Fuentedeprrafopredeter"/>
    <w:link w:val="Ttulo1"/>
    <w:rsid w:val="00424B75"/>
    <w:rPr>
      <w:b/>
      <w:smallCaps/>
      <w:sz w:val="26"/>
      <w:u w:color="FFFFFF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62F6"/>
    <w:rPr>
      <w:u w:color="FFFFFF"/>
    </w:rPr>
  </w:style>
  <w:style w:type="table" w:styleId="Tablanormal1">
    <w:name w:val="Plain Table 1"/>
    <w:basedOn w:val="Tablanormal"/>
    <w:uiPriority w:val="41"/>
    <w:rsid w:val="008862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AYUDAS PARA ESTANCIAS BREVES</vt:lpstr>
    </vt:vector>
  </TitlesOfParts>
  <Company>Universidad de Huelva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AYUDAS PARA ESTANCIAS BREVES</dc:title>
  <dc:creator>Investigación y T.C.</dc:creator>
  <cp:lastModifiedBy>Alejandro</cp:lastModifiedBy>
  <cp:revision>9</cp:revision>
  <cp:lastPrinted>2014-11-20T11:19:00Z</cp:lastPrinted>
  <dcterms:created xsi:type="dcterms:W3CDTF">2018-04-16T11:24:00Z</dcterms:created>
  <dcterms:modified xsi:type="dcterms:W3CDTF">2021-12-23T11:54:00Z</dcterms:modified>
</cp:coreProperties>
</file>