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B659" w14:textId="77777777" w:rsidR="003D5936" w:rsidRDefault="003D5936" w:rsidP="00CB5DEA">
      <w:pPr>
        <w:jc w:val="center"/>
        <w:rPr>
          <w:rFonts w:ascii="Arial Narrow" w:hAnsi="Arial Narrow"/>
          <w:b/>
          <w:smallCaps/>
          <w:sz w:val="26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B13BF" wp14:editId="69D15DAD">
                <wp:simplePos x="0" y="0"/>
                <wp:positionH relativeFrom="column">
                  <wp:posOffset>-838200</wp:posOffset>
                </wp:positionH>
                <wp:positionV relativeFrom="paragraph">
                  <wp:posOffset>109220</wp:posOffset>
                </wp:positionV>
                <wp:extent cx="7677150" cy="730250"/>
                <wp:effectExtent l="0" t="0" r="0" b="0"/>
                <wp:wrapNone/>
                <wp:docPr id="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7150" cy="730250"/>
                        </a:xfrm>
                        <a:prstGeom prst="rect">
                          <a:avLst/>
                        </a:prstGeom>
                        <a:solidFill>
                          <a:srgbClr val="960F2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B3E688" w14:textId="77777777" w:rsidR="003D5936" w:rsidRDefault="003D5936" w:rsidP="003D59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9FA91A" w14:textId="77777777" w:rsidR="00C16F16" w:rsidRDefault="00C16F16" w:rsidP="00C16F16">
                            <w:pPr>
                              <w:pStyle w:val="Ttulo1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APOYO A CENTROS DE INVESTIGACIÓN</w:t>
                            </w:r>
                          </w:p>
                          <w:p w14:paraId="1B271F0B" w14:textId="77777777" w:rsidR="00C16F16" w:rsidRPr="00C16F16" w:rsidRDefault="00C16F16" w:rsidP="00C16F16"/>
                          <w:p w14:paraId="46DE9F3E" w14:textId="77777777" w:rsidR="003D5936" w:rsidRPr="0019098D" w:rsidRDefault="003D5936" w:rsidP="003D59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B13BF" id="Rectángulo 13" o:spid="_x0000_s1026" style="position:absolute;left:0;text-align:left;margin-left:-66pt;margin-top:8.6pt;width:604.5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" fillcolor="#960f29" stroked="f" strokeweight="1pt">
                <v:path arrowok="t"/>
                <v:textbox>
                  <w:txbxContent>
                    <w:p w14:paraId="2BB3E688" w14:textId="77777777" w:rsidR="003D5936" w:rsidRDefault="003D5936" w:rsidP="003D593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F9FA91A" w14:textId="77777777" w:rsidR="00C16F16" w:rsidRDefault="00C16F16" w:rsidP="00C16F16">
                      <w:pPr>
                        <w:pStyle w:val="Ttulo1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APOYO A CENTROS DE INVESTIGACIÓN</w:t>
                      </w:r>
                    </w:p>
                    <w:p w14:paraId="1B271F0B" w14:textId="77777777" w:rsidR="00C16F16" w:rsidRPr="00C16F16" w:rsidRDefault="00C16F16" w:rsidP="00C16F16"/>
                    <w:p w14:paraId="46DE9F3E" w14:textId="77777777" w:rsidR="003D5936" w:rsidRPr="0019098D" w:rsidRDefault="003D5936" w:rsidP="003D593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B12DA7" w14:textId="77777777" w:rsidR="003D5936" w:rsidRDefault="003D5936" w:rsidP="00CB5DEA">
      <w:pPr>
        <w:jc w:val="center"/>
        <w:rPr>
          <w:rFonts w:ascii="Arial Narrow" w:hAnsi="Arial Narrow"/>
          <w:b/>
          <w:smallCaps/>
          <w:sz w:val="26"/>
          <w:lang w:val="es-ES_tradnl"/>
        </w:rPr>
      </w:pPr>
    </w:p>
    <w:p w14:paraId="003137CA" w14:textId="77777777" w:rsidR="003D5936" w:rsidRDefault="003D5936" w:rsidP="00CB5DEA">
      <w:pPr>
        <w:jc w:val="center"/>
        <w:rPr>
          <w:rFonts w:ascii="Arial Narrow" w:hAnsi="Arial Narrow"/>
          <w:b/>
          <w:smallCaps/>
          <w:sz w:val="26"/>
          <w:lang w:val="es-ES_tradnl"/>
        </w:rPr>
      </w:pPr>
    </w:p>
    <w:p w14:paraId="7B35E4DF" w14:textId="77777777" w:rsidR="00CB5DEA" w:rsidRDefault="00CB5DEA" w:rsidP="00CB5DEA">
      <w:pPr>
        <w:jc w:val="center"/>
        <w:rPr>
          <w:rFonts w:ascii="Arial Narrow" w:hAnsi="Arial Narrow"/>
          <w:b/>
          <w:smallCaps/>
          <w:sz w:val="26"/>
          <w:lang w:val="es-ES_tradnl"/>
        </w:rPr>
      </w:pPr>
    </w:p>
    <w:p w14:paraId="5D9A2A75" w14:textId="77777777" w:rsidR="003D5936" w:rsidRDefault="003D5936" w:rsidP="00CB5DEA">
      <w:pPr>
        <w:jc w:val="center"/>
        <w:rPr>
          <w:rFonts w:ascii="Arial Narrow" w:hAnsi="Arial Narrow"/>
          <w:b/>
          <w:smallCaps/>
          <w:sz w:val="26"/>
          <w:lang w:val="es-ES_tradnl"/>
        </w:rPr>
      </w:pPr>
    </w:p>
    <w:p w14:paraId="7E5BC4DC" w14:textId="77777777" w:rsidR="003D5936" w:rsidRPr="00CB5DEA" w:rsidRDefault="003D5936" w:rsidP="00CB5DEA">
      <w:pPr>
        <w:jc w:val="center"/>
        <w:rPr>
          <w:rFonts w:ascii="Arial Narrow" w:hAnsi="Arial Narrow"/>
          <w:b/>
          <w:smallCaps/>
          <w:sz w:val="26"/>
          <w:lang w:val="es-ES_tradnl"/>
        </w:rPr>
      </w:pPr>
      <w:bookmarkStart w:id="0" w:name="_GoBack"/>
      <w:bookmarkEnd w:id="0"/>
    </w:p>
    <w:p w14:paraId="219C1D84" w14:textId="77777777" w:rsidR="00FA182A" w:rsidRDefault="00FA182A">
      <w:pPr>
        <w:jc w:val="center"/>
        <w:rPr>
          <w:rFonts w:ascii="Arial Narrow" w:hAnsi="Arial Narrow"/>
          <w:lang w:val="es-ES_tradnl"/>
        </w:rPr>
      </w:pPr>
    </w:p>
    <w:tbl>
      <w:tblPr>
        <w:tblStyle w:val="Tablanormal11"/>
        <w:tblW w:w="0" w:type="auto"/>
        <w:tblLook w:val="0000" w:firstRow="0" w:lastRow="0" w:firstColumn="0" w:lastColumn="0" w:noHBand="0" w:noVBand="0"/>
      </w:tblPr>
      <w:tblGrid>
        <w:gridCol w:w="3114"/>
        <w:gridCol w:w="2093"/>
        <w:gridCol w:w="2210"/>
        <w:gridCol w:w="2401"/>
      </w:tblGrid>
      <w:tr w:rsidR="004C5AA8" w14:paraId="12442953" w14:textId="77777777" w:rsidTr="003D5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  <w:gridSpan w:val="4"/>
            <w:vAlign w:val="center"/>
          </w:tcPr>
          <w:p w14:paraId="7D251283" w14:textId="7D3F14CF" w:rsidR="004C5AA8" w:rsidRPr="003D5936" w:rsidRDefault="00234086" w:rsidP="003D593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D5936">
              <w:rPr>
                <w:rFonts w:ascii="Arial" w:hAnsi="Arial" w:cs="Arial"/>
                <w:bCs/>
                <w:sz w:val="22"/>
                <w:szCs w:val="22"/>
              </w:rPr>
              <w:t>CENTRO</w:t>
            </w:r>
          </w:p>
        </w:tc>
      </w:tr>
      <w:tr w:rsidR="004222C1" w14:paraId="6E16E79C" w14:textId="77777777" w:rsidTr="003D5936">
        <w:trPr>
          <w:trHeight w:hRule="exact" w:val="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  <w:gridSpan w:val="4"/>
            <w:shd w:val="clear" w:color="auto" w:fill="auto"/>
          </w:tcPr>
          <w:p w14:paraId="5BF200D6" w14:textId="77777777" w:rsidR="00A4176E" w:rsidRPr="003D5936" w:rsidRDefault="00A4176E" w:rsidP="00A4176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A182A" w:rsidRPr="00234086" w14:paraId="0A5799BC" w14:textId="77777777" w:rsidTr="003D5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  <w:gridSpan w:val="4"/>
            <w:vAlign w:val="center"/>
          </w:tcPr>
          <w:p w14:paraId="7FC02BA7" w14:textId="77777777" w:rsidR="00DC2749" w:rsidRPr="003D5936" w:rsidRDefault="00C16F16" w:rsidP="003D59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SECRETARIO/A </w:t>
            </w:r>
          </w:p>
        </w:tc>
      </w:tr>
      <w:tr w:rsidR="00234086" w:rsidRPr="00234086" w14:paraId="7DF0498B" w14:textId="77777777" w:rsidTr="00C16F1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  <w:gridSpan w:val="4"/>
            <w:shd w:val="clear" w:color="auto" w:fill="auto"/>
          </w:tcPr>
          <w:p w14:paraId="5DB182B5" w14:textId="77777777" w:rsidR="00234086" w:rsidRPr="003D5936" w:rsidRDefault="00234086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D5936" w:rsidRPr="00234086" w14:paraId="60CFA8D9" w14:textId="77777777" w:rsidTr="006F5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  <w:gridSpan w:val="4"/>
            <w:tcBorders>
              <w:bottom w:val="single" w:sz="4" w:space="0" w:color="auto"/>
            </w:tcBorders>
            <w:vAlign w:val="center"/>
          </w:tcPr>
          <w:p w14:paraId="06425A01" w14:textId="77777777" w:rsidR="003D5936" w:rsidRDefault="00C16F16" w:rsidP="00C16F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PLANTILLA DEL CENTRO </w:t>
            </w:r>
          </w:p>
          <w:p w14:paraId="3A837942" w14:textId="77777777" w:rsidR="00C16F16" w:rsidRPr="003D5936" w:rsidRDefault="00C16F16" w:rsidP="00C16F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(Doctores UHU)</w:t>
            </w:r>
          </w:p>
        </w:tc>
      </w:tr>
      <w:tr w:rsidR="006F56E4" w:rsidRPr="00234086" w14:paraId="64463C83" w14:textId="76ABC682" w:rsidTr="006F56E4">
        <w:trPr>
          <w:trHeight w:val="7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8D7ECD" w14:textId="7CDA1981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APELLIDOS Y NOMBRE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CE6B3" w14:textId="561152E9" w:rsidR="006F56E4" w:rsidRPr="003D5936" w:rsidRDefault="006F56E4" w:rsidP="00234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10EAA" w14:textId="38D49B36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CATEGORÍA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95066" w14:textId="77777777" w:rsidR="006F56E4" w:rsidRDefault="006F56E4" w:rsidP="006F56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AMPLIACIÓN FECHA OBTENCIÓN DOCTORADO</w:t>
            </w:r>
          </w:p>
          <w:p w14:paraId="36EB52F4" w14:textId="35055516" w:rsidR="006F56E4" w:rsidRPr="003D5936" w:rsidRDefault="006F56E4" w:rsidP="00234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(Ver Anexo II EPIT)</w:t>
            </w:r>
          </w:p>
        </w:tc>
      </w:tr>
      <w:tr w:rsidR="006F56E4" w:rsidRPr="00234086" w14:paraId="23E77E41" w14:textId="4002323D" w:rsidTr="006F5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758C56B6" w14:textId="23CE1B98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14:paraId="6E4F2507" w14:textId="77777777" w:rsidR="006F56E4" w:rsidRPr="003D5936" w:rsidRDefault="006F56E4" w:rsidP="00234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auto"/>
          </w:tcPr>
          <w:p w14:paraId="7E7069C6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14:paraId="2F4E357D" w14:textId="77777777" w:rsidR="006F56E4" w:rsidRPr="003D5936" w:rsidRDefault="006F56E4" w:rsidP="00234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6E4" w:rsidRPr="00234086" w14:paraId="623839DA" w14:textId="25FE082A" w:rsidTr="006F56E4">
        <w:trPr>
          <w:trHeight w:val="7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02E33A17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14:paraId="4307FE9A" w14:textId="77777777" w:rsidR="006F56E4" w:rsidRPr="003D5936" w:rsidRDefault="006F56E4" w:rsidP="00234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auto"/>
          </w:tcPr>
          <w:p w14:paraId="3B9E2448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14:paraId="1D8C0C0D" w14:textId="77777777" w:rsidR="006F56E4" w:rsidRPr="003D5936" w:rsidRDefault="006F56E4" w:rsidP="00234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6E4" w:rsidRPr="00234086" w14:paraId="6788E629" w14:textId="5C08C875" w:rsidTr="006F5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22105490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14:paraId="0288941D" w14:textId="77777777" w:rsidR="006F56E4" w:rsidRPr="003D5936" w:rsidRDefault="006F56E4" w:rsidP="00234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auto"/>
          </w:tcPr>
          <w:p w14:paraId="736FA111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14:paraId="57FF1D86" w14:textId="77777777" w:rsidR="006F56E4" w:rsidRPr="003D5936" w:rsidRDefault="006F56E4" w:rsidP="00234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6E4" w:rsidRPr="00234086" w14:paraId="3D3849FD" w14:textId="546D5A48" w:rsidTr="006F56E4">
        <w:trPr>
          <w:trHeight w:val="7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09F2A889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14:paraId="77C75EC1" w14:textId="77777777" w:rsidR="006F56E4" w:rsidRPr="003D5936" w:rsidRDefault="006F56E4" w:rsidP="00234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auto"/>
          </w:tcPr>
          <w:p w14:paraId="6153E3A9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14:paraId="022D6C7A" w14:textId="77777777" w:rsidR="006F56E4" w:rsidRPr="003D5936" w:rsidRDefault="006F56E4" w:rsidP="00234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6E4" w:rsidRPr="00234086" w14:paraId="1C691680" w14:textId="75153A97" w:rsidTr="006F5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337B4DEC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14:paraId="52BCC3A4" w14:textId="77777777" w:rsidR="006F56E4" w:rsidRPr="003D5936" w:rsidRDefault="006F56E4" w:rsidP="00234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auto"/>
          </w:tcPr>
          <w:p w14:paraId="0D004FFD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14:paraId="4A75BA7A" w14:textId="77777777" w:rsidR="006F56E4" w:rsidRPr="003D5936" w:rsidRDefault="006F56E4" w:rsidP="00234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6E4" w:rsidRPr="00234086" w14:paraId="023D4558" w14:textId="4BD14C5E" w:rsidTr="006F56E4">
        <w:trPr>
          <w:trHeight w:val="7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0690F615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14:paraId="0DBADFBC" w14:textId="77777777" w:rsidR="006F56E4" w:rsidRPr="003D5936" w:rsidRDefault="006F56E4" w:rsidP="00234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auto"/>
          </w:tcPr>
          <w:p w14:paraId="307462F5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14:paraId="376B89D1" w14:textId="77777777" w:rsidR="006F56E4" w:rsidRPr="003D5936" w:rsidRDefault="006F56E4" w:rsidP="00234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6E4" w:rsidRPr="00234086" w14:paraId="45FB574D" w14:textId="561AC5F1" w:rsidTr="006F5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0399FFEA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14:paraId="2AFE5A2B" w14:textId="77777777" w:rsidR="006F56E4" w:rsidRPr="003D5936" w:rsidRDefault="006F56E4" w:rsidP="00234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auto"/>
          </w:tcPr>
          <w:p w14:paraId="01ADFF22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14:paraId="5C287F79" w14:textId="77777777" w:rsidR="006F56E4" w:rsidRPr="003D5936" w:rsidRDefault="006F56E4" w:rsidP="00234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6E4" w:rsidRPr="00234086" w14:paraId="7D2C1D22" w14:textId="637A8FB7" w:rsidTr="006F56E4">
        <w:trPr>
          <w:trHeight w:val="7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565104A5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14:paraId="01F2F274" w14:textId="77777777" w:rsidR="006F56E4" w:rsidRPr="003D5936" w:rsidRDefault="006F56E4" w:rsidP="00234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auto"/>
          </w:tcPr>
          <w:p w14:paraId="690BE38E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14:paraId="6FE847A1" w14:textId="77777777" w:rsidR="006F56E4" w:rsidRPr="003D5936" w:rsidRDefault="006F56E4" w:rsidP="00234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56E4" w:rsidRPr="00234086" w14:paraId="19C133D2" w14:textId="50C57953" w:rsidTr="006F56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20669079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14:paraId="1EDF8776" w14:textId="77777777" w:rsidR="006F56E4" w:rsidRPr="003D5936" w:rsidRDefault="006F56E4" w:rsidP="00234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0" w:type="dxa"/>
            <w:tcBorders>
              <w:left w:val="single" w:sz="4" w:space="0" w:color="auto"/>
            </w:tcBorders>
            <w:shd w:val="clear" w:color="auto" w:fill="auto"/>
          </w:tcPr>
          <w:p w14:paraId="6980E351" w14:textId="77777777" w:rsidR="006F56E4" w:rsidRPr="003D5936" w:rsidRDefault="006F56E4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14:paraId="42CC55FF" w14:textId="77777777" w:rsidR="006F56E4" w:rsidRPr="003D5936" w:rsidRDefault="006F56E4" w:rsidP="00234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3EDCC2B" w14:textId="77777777" w:rsidR="00C16F16" w:rsidRDefault="00C16F16"/>
    <w:p w14:paraId="74BE4F08" w14:textId="77777777" w:rsidR="00C16F16" w:rsidRPr="00C16F16" w:rsidRDefault="00C16F16" w:rsidP="00C16F16"/>
    <w:p w14:paraId="23150E2B" w14:textId="77777777" w:rsidR="00C16F16" w:rsidRPr="00C16F16" w:rsidRDefault="00C16F16" w:rsidP="00C16F16"/>
    <w:p w14:paraId="79CD4ECD" w14:textId="77777777" w:rsidR="00C16F16" w:rsidRPr="00C16F16" w:rsidRDefault="00C16F16" w:rsidP="00C16F16"/>
    <w:p w14:paraId="5454FDBE" w14:textId="77777777" w:rsidR="00C16F16" w:rsidRPr="00C16F16" w:rsidRDefault="00C16F16" w:rsidP="00C16F16"/>
    <w:p w14:paraId="5B9731D2" w14:textId="77777777" w:rsidR="00C16F16" w:rsidRDefault="00C16F16" w:rsidP="00C16F16"/>
    <w:p w14:paraId="525F3049" w14:textId="77777777" w:rsidR="00C16F16" w:rsidRDefault="00C16F16" w:rsidP="00C16F16"/>
    <w:p w14:paraId="28CC490C" w14:textId="77777777" w:rsidR="00FA182A" w:rsidRPr="00C16F16" w:rsidRDefault="00C16F16" w:rsidP="00C16F16">
      <w:pPr>
        <w:jc w:val="center"/>
      </w:pPr>
      <w:r>
        <w:t>Fdo.-Secretario/a del Centro</w:t>
      </w:r>
    </w:p>
    <w:sectPr w:rsidR="00FA182A" w:rsidRPr="00C16F16" w:rsidSect="00760020">
      <w:headerReference w:type="default" r:id="rId6"/>
      <w:footerReference w:type="default" r:id="rId7"/>
      <w:pgSz w:w="11906" w:h="16838"/>
      <w:pgMar w:top="851" w:right="851" w:bottom="568" w:left="1134" w:header="51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233B6" w14:textId="77777777" w:rsidR="00A45980" w:rsidRDefault="00A45980">
      <w:r>
        <w:separator/>
      </w:r>
    </w:p>
  </w:endnote>
  <w:endnote w:type="continuationSeparator" w:id="0">
    <w:p w14:paraId="422F3944" w14:textId="77777777" w:rsidR="00A45980" w:rsidRDefault="00A4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D743E" w14:textId="77777777" w:rsidR="00B42A8B" w:rsidRPr="00DC2749" w:rsidRDefault="002A7EEE" w:rsidP="003D5936">
    <w:pPr>
      <w:pStyle w:val="Ttulo2"/>
      <w:jc w:val="left"/>
      <w:rPr>
        <w:rFonts w:ascii="Arial Narrow" w:hAnsi="Arial Narrow"/>
        <w:noProof/>
        <w:sz w:val="20"/>
      </w:rPr>
    </w:pPr>
    <w:r w:rsidRPr="003D5936">
      <w:rPr>
        <w:rFonts w:ascii="Arial Narrow" w:hAnsi="Arial Narrow"/>
        <w:noProof/>
        <w:sz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25A0D30" wp14:editId="43B8B7B0">
              <wp:simplePos x="0" y="0"/>
              <wp:positionH relativeFrom="margin">
                <wp:posOffset>-32385</wp:posOffset>
              </wp:positionH>
              <wp:positionV relativeFrom="paragraph">
                <wp:posOffset>11430</wp:posOffset>
              </wp:positionV>
              <wp:extent cx="6330950" cy="2921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09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76977" w14:textId="77777777" w:rsidR="003D5936" w:rsidRPr="00843365" w:rsidRDefault="003D5936" w:rsidP="003D5936">
                          <w:pPr>
                            <w:pStyle w:val="Ttulo2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843365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</w:rPr>
                            <w:t>Excmo. Sr. Vicerrector de Investigación y Transferencia de la Universidad de Huelva</w:t>
                          </w:r>
                        </w:p>
                        <w:p w14:paraId="25E5DD23" w14:textId="77777777" w:rsidR="003D5936" w:rsidRDefault="003D5936" w:rsidP="003D59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A0D3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2.55pt;margin-top:.9pt;width:498.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" filled="f" stroked="f">
              <v:textbox>
                <w:txbxContent>
                  <w:p w14:paraId="40876977" w14:textId="77777777" w:rsidR="003D5936" w:rsidRPr="00843365" w:rsidRDefault="003D5936" w:rsidP="003D5936">
                    <w:pPr>
                      <w:pStyle w:val="Ttulo2"/>
                      <w:rPr>
                        <w:rFonts w:ascii="Arial" w:hAnsi="Arial" w:cs="Arial"/>
                        <w:sz w:val="20"/>
                      </w:rPr>
                    </w:pPr>
                    <w:r w:rsidRPr="00843365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</w:rPr>
                      <w:t>Excmo. Sr. Vicerrector de Investigación y Transferencia de la Universidad de Huelva</w:t>
                    </w:r>
                  </w:p>
                  <w:p w14:paraId="25E5DD23" w14:textId="77777777" w:rsidR="003D5936" w:rsidRDefault="003D5936" w:rsidP="003D5936"/>
                </w:txbxContent>
              </v:textbox>
              <w10:wrap type="square" anchorx="margin"/>
            </v:shape>
          </w:pict>
        </mc:Fallback>
      </mc:AlternateContent>
    </w:r>
    <w:r w:rsidRPr="003D5936">
      <w:rPr>
        <w:rFonts w:ascii="Arial Narrow" w:hAnsi="Arial Narrow"/>
        <w:noProof/>
        <w:sz w:val="20"/>
      </w:rPr>
      <w:drawing>
        <wp:anchor distT="0" distB="0" distL="114300" distR="114300" simplePos="0" relativeHeight="251664384" behindDoc="0" locked="0" layoutInCell="1" allowOverlap="1" wp14:anchorId="206BBF32" wp14:editId="609295FD">
          <wp:simplePos x="0" y="0"/>
          <wp:positionH relativeFrom="page">
            <wp:posOffset>8890</wp:posOffset>
          </wp:positionH>
          <wp:positionV relativeFrom="paragraph">
            <wp:posOffset>-13335</wp:posOffset>
          </wp:positionV>
          <wp:extent cx="7550150" cy="359410"/>
          <wp:effectExtent l="0" t="0" r="0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arra_inferio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936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290E6EB" wp14:editId="3BF7C7AC">
              <wp:simplePos x="0" y="0"/>
              <wp:positionH relativeFrom="margin">
                <wp:posOffset>688975</wp:posOffset>
              </wp:positionH>
              <wp:positionV relativeFrom="paragraph">
                <wp:posOffset>10386060</wp:posOffset>
              </wp:positionV>
              <wp:extent cx="6330950" cy="29210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09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F65C6" w14:textId="77777777" w:rsidR="003D5936" w:rsidRPr="00843365" w:rsidRDefault="003D5936" w:rsidP="003D5936">
                          <w:pPr>
                            <w:pStyle w:val="Ttulo2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D5936">
                            <w:rPr>
                              <w:rFonts w:ascii="Arial" w:hAnsi="Arial" w:cs="Arial"/>
                              <w:noProof/>
                              <w:color w:val="FFFFFF"/>
                              <w:sz w:val="20"/>
                            </w:rPr>
                            <w:t>Excmo. Sr. Vicerrector de Investigación y Transferencia de la Universidad de Huelva</w:t>
                          </w:r>
                        </w:p>
                        <w:p w14:paraId="534058A3" w14:textId="77777777" w:rsidR="003D5936" w:rsidRDefault="003D5936" w:rsidP="003D59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0E6EB" id="_x0000_s1028" type="#_x0000_t202" style="position:absolute;margin-left:54.25pt;margin-top:817.8pt;width:498.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" filled="f" stroked="f">
              <v:textbox>
                <w:txbxContent>
                  <w:p w14:paraId="778F65C6" w14:textId="77777777" w:rsidR="003D5936" w:rsidRPr="00843365" w:rsidRDefault="003D5936" w:rsidP="003D5936">
                    <w:pPr>
                      <w:pStyle w:val="Ttulo2"/>
                      <w:rPr>
                        <w:rFonts w:ascii="Arial" w:hAnsi="Arial" w:cs="Arial"/>
                        <w:sz w:val="20"/>
                      </w:rPr>
                    </w:pPr>
                    <w:r w:rsidRPr="003D5936">
                      <w:rPr>
                        <w:rFonts w:ascii="Arial" w:hAnsi="Arial" w:cs="Arial"/>
                        <w:noProof/>
                        <w:color w:val="FFFFFF"/>
                        <w:sz w:val="20"/>
                      </w:rPr>
                      <w:t>Excmo. Sr. Vicerrector de Investigación y Transferencia de la Universidad de Huelva</w:t>
                    </w:r>
                  </w:p>
                  <w:p w14:paraId="534058A3" w14:textId="77777777" w:rsidR="003D5936" w:rsidRDefault="003D5936" w:rsidP="003D5936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8F591" w14:textId="77777777" w:rsidR="00A45980" w:rsidRDefault="00A45980">
      <w:r>
        <w:separator/>
      </w:r>
    </w:p>
  </w:footnote>
  <w:footnote w:type="continuationSeparator" w:id="0">
    <w:p w14:paraId="0BEDC70B" w14:textId="77777777" w:rsidR="00A45980" w:rsidRDefault="00A45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F5893" w14:textId="77777777" w:rsidR="003D5936" w:rsidRDefault="003D5936" w:rsidP="003D5936">
    <w:pPr>
      <w:pStyle w:val="Encabezado"/>
      <w:ind w:left="-142"/>
      <w:rPr>
        <w:rFonts w:ascii="ITC Mendoza Roman Book" w:hAnsi="ITC Mendoza Roman Book"/>
        <w:noProof/>
        <w:color w:val="970F28"/>
      </w:rPr>
    </w:pPr>
  </w:p>
  <w:p w14:paraId="4205D233" w14:textId="77777777" w:rsidR="003D5936" w:rsidRDefault="003D5936" w:rsidP="003D5936">
    <w:pPr>
      <w:pStyle w:val="Encabezado"/>
      <w:ind w:left="-142"/>
      <w:rPr>
        <w:rFonts w:ascii="ITC Mendoza Roman Book" w:hAnsi="ITC Mendoza Roman Book"/>
        <w:noProof/>
        <w:color w:val="970F28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87536CF" wp14:editId="53C47219">
          <wp:simplePos x="0" y="0"/>
          <wp:positionH relativeFrom="column">
            <wp:posOffset>3935730</wp:posOffset>
          </wp:positionH>
          <wp:positionV relativeFrom="paragraph">
            <wp:posOffset>-96520</wp:posOffset>
          </wp:positionV>
          <wp:extent cx="2076450" cy="467360"/>
          <wp:effectExtent l="0" t="0" r="0" b="0"/>
          <wp:wrapTight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ight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0D">
      <w:rPr>
        <w:rFonts w:ascii="ITC Mendoza Roman Book" w:hAnsi="ITC Mendoza Roman Book"/>
        <w:noProof/>
        <w:color w:val="970F28"/>
      </w:rPr>
      <w:t>Estrategia de Política de Investigación y Transferencia</w:t>
    </w:r>
    <w:r>
      <w:rPr>
        <w:rFonts w:ascii="ITC Mendoza Roman Book" w:hAnsi="ITC Mendoza Roman Book"/>
        <w:noProof/>
        <w:color w:val="970F28"/>
      </w:rPr>
      <w:t xml:space="preserve"> </w:t>
    </w:r>
  </w:p>
  <w:p w14:paraId="745DBD59" w14:textId="4EC6821E" w:rsidR="003D5936" w:rsidRPr="00B22D6C" w:rsidRDefault="00B22D6C" w:rsidP="00B22D6C">
    <w:pPr>
      <w:pStyle w:val="HTMLconformatoprevio"/>
    </w:pPr>
    <w:r>
      <w:rPr>
        <w:rFonts w:ascii="ITC Mendoza Roman Book" w:hAnsi="ITC Mendoza Roman Book"/>
        <w:noProof/>
      </w:rPr>
      <w:t xml:space="preserve">Convocatoria </w:t>
    </w:r>
    <w:r w:rsidR="004A00F4">
      <w:rPr>
        <w:rFonts w:ascii="ITC Mendoza Roman Book" w:hAnsi="ITC Mendoza Roman Book"/>
        <w:noProof/>
      </w:rPr>
      <w:fldChar w:fldCharType="begin"/>
    </w:r>
    <w:r w:rsidR="004A00F4">
      <w:rPr>
        <w:rFonts w:ascii="ITC Mendoza Roman Book" w:hAnsi="ITC Mendoza Roman Book"/>
        <w:noProof/>
      </w:rPr>
      <w:instrText xml:space="preserve"> TIME  \@ "yyyy" </w:instrText>
    </w:r>
    <w:r w:rsidR="004A00F4">
      <w:rPr>
        <w:rFonts w:ascii="ITC Mendoza Roman Book" w:hAnsi="ITC Mendoza Roman Book"/>
        <w:noProof/>
      </w:rPr>
      <w:fldChar w:fldCharType="separate"/>
    </w:r>
    <w:r w:rsidR="004A00F4">
      <w:rPr>
        <w:rFonts w:ascii="ITC Mendoza Roman Book" w:hAnsi="ITC Mendoza Roman Book"/>
        <w:noProof/>
      </w:rPr>
      <w:t>2022</w:t>
    </w:r>
    <w:r w:rsidR="004A00F4">
      <w:rPr>
        <w:rFonts w:ascii="ITC Mendoza Roman Book" w:hAnsi="ITC Mendoza Roman Book"/>
        <w:noProof/>
      </w:rPr>
      <w:fldChar w:fldCharType="end"/>
    </w:r>
  </w:p>
  <w:p w14:paraId="4B3602D5" w14:textId="77777777" w:rsidR="00B42A8B" w:rsidRDefault="00B42A8B" w:rsidP="0012590E">
    <w:pPr>
      <w:pStyle w:val="Encabezado"/>
      <w:jc w:val="center"/>
    </w:pPr>
  </w:p>
  <w:p w14:paraId="721776D3" w14:textId="77777777" w:rsidR="00B42A8B" w:rsidRDefault="00B42A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D8"/>
    <w:rsid w:val="00034634"/>
    <w:rsid w:val="00054533"/>
    <w:rsid w:val="000769E1"/>
    <w:rsid w:val="0012590E"/>
    <w:rsid w:val="00196658"/>
    <w:rsid w:val="00202DD3"/>
    <w:rsid w:val="00234086"/>
    <w:rsid w:val="0027658C"/>
    <w:rsid w:val="00280F8E"/>
    <w:rsid w:val="002A7EEE"/>
    <w:rsid w:val="002D16C4"/>
    <w:rsid w:val="00303EA0"/>
    <w:rsid w:val="00330804"/>
    <w:rsid w:val="003413E7"/>
    <w:rsid w:val="00344298"/>
    <w:rsid w:val="00397EBE"/>
    <w:rsid w:val="003C35CC"/>
    <w:rsid w:val="003D5936"/>
    <w:rsid w:val="00402734"/>
    <w:rsid w:val="004168FB"/>
    <w:rsid w:val="004222C1"/>
    <w:rsid w:val="00443A0B"/>
    <w:rsid w:val="004A00F4"/>
    <w:rsid w:val="004A53FD"/>
    <w:rsid w:val="004C5AA8"/>
    <w:rsid w:val="004F570C"/>
    <w:rsid w:val="00601153"/>
    <w:rsid w:val="006A36DA"/>
    <w:rsid w:val="006A528B"/>
    <w:rsid w:val="006F56E4"/>
    <w:rsid w:val="007475F1"/>
    <w:rsid w:val="00760020"/>
    <w:rsid w:val="007A6FD8"/>
    <w:rsid w:val="007C61E2"/>
    <w:rsid w:val="00946D4D"/>
    <w:rsid w:val="00960C8A"/>
    <w:rsid w:val="00976BCD"/>
    <w:rsid w:val="009C6D86"/>
    <w:rsid w:val="009D685B"/>
    <w:rsid w:val="00A24076"/>
    <w:rsid w:val="00A261B8"/>
    <w:rsid w:val="00A30B53"/>
    <w:rsid w:val="00A4176E"/>
    <w:rsid w:val="00A45980"/>
    <w:rsid w:val="00B07EF2"/>
    <w:rsid w:val="00B140AD"/>
    <w:rsid w:val="00B22D6C"/>
    <w:rsid w:val="00B42A8B"/>
    <w:rsid w:val="00BE6024"/>
    <w:rsid w:val="00C16F16"/>
    <w:rsid w:val="00C23E08"/>
    <w:rsid w:val="00C60381"/>
    <w:rsid w:val="00CA6812"/>
    <w:rsid w:val="00CB5DEA"/>
    <w:rsid w:val="00D56F69"/>
    <w:rsid w:val="00DC2749"/>
    <w:rsid w:val="00E53603"/>
    <w:rsid w:val="00E64A32"/>
    <w:rsid w:val="00F2134A"/>
    <w:rsid w:val="00F2421A"/>
    <w:rsid w:val="00F841B4"/>
    <w:rsid w:val="00FA182A"/>
    <w:rsid w:val="00FC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32DB84"/>
  <w15:docId w15:val="{7EE63FE3-0355-47E9-A398-174690F8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u w:color="FFFFFF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smallCaps/>
      <w:sz w:val="26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mallCap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mallCaps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i/>
      <w:iCs/>
      <w:smallCap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402734"/>
    <w:rPr>
      <w:u w:color="FFFFFF"/>
    </w:rPr>
  </w:style>
  <w:style w:type="table" w:customStyle="1" w:styleId="Tablanormal11">
    <w:name w:val="Tabla normal 11"/>
    <w:basedOn w:val="Tablanormal"/>
    <w:uiPriority w:val="41"/>
    <w:rsid w:val="003D593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rsid w:val="00C16F16"/>
    <w:rPr>
      <w:b/>
      <w:smallCaps/>
      <w:sz w:val="26"/>
      <w:u w:color="FFFFFF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22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22D6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AYUDAS PARA ESTANCIAS BREVES</vt:lpstr>
    </vt:vector>
  </TitlesOfParts>
  <Company>Universidad de Huelva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AYUDAS PARA ESTANCIAS BREVES</dc:title>
  <dc:subject/>
  <dc:creator>Investigación y T.C.</dc:creator>
  <cp:keywords/>
  <cp:lastModifiedBy>Alejandro</cp:lastModifiedBy>
  <cp:revision>8</cp:revision>
  <cp:lastPrinted>2014-11-20T12:19:00Z</cp:lastPrinted>
  <dcterms:created xsi:type="dcterms:W3CDTF">2020-12-23T23:40:00Z</dcterms:created>
  <dcterms:modified xsi:type="dcterms:W3CDTF">2022-12-23T11:49:00Z</dcterms:modified>
</cp:coreProperties>
</file>